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3A" w:rsidRDefault="0099513A" w:rsidP="0099513A">
      <w:pPr>
        <w:spacing w:after="0" w:line="239" w:lineRule="auto"/>
        <w:ind w:right="283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88799" cy="9734550"/>
            <wp:effectExtent l="19050" t="0" r="7301" b="0"/>
            <wp:docPr id="1" name="Рисунок 1" descr="C:\Users\Теремок\Desktop\для сайта\Полож о порядке перев и отчи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для сайта\Полож о порядке перев и отчис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799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15" w:rsidRDefault="00506115" w:rsidP="00506115">
      <w:pPr>
        <w:spacing w:after="0" w:line="239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06115" w:rsidSect="00506115">
          <w:type w:val="continuous"/>
          <w:pgSz w:w="11900" w:h="16836"/>
          <w:pgMar w:top="844" w:right="985" w:bottom="1440" w:left="1418" w:header="0" w:footer="0" w:gutter="0"/>
          <w:cols w:space="425"/>
          <w:docGrid w:linePitch="360"/>
        </w:sectPr>
      </w:pPr>
    </w:p>
    <w:p w:rsidR="00506115" w:rsidRDefault="00506115" w:rsidP="00A11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lastRenderedPageBreak/>
        <w:t>1. Общие положения.</w:t>
      </w:r>
    </w:p>
    <w:p w:rsidR="00506115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Федеральным законам «Об образовании в Российской Федерации» от 27 декабря 2012 года № 273-ФЗ, Приказом Министерства образования и науки Российской Федерации (</w:t>
      </w:r>
      <w:proofErr w:type="spellStart"/>
      <w:r w:rsidRPr="0050611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06115">
        <w:rPr>
          <w:rFonts w:ascii="Times New Roman" w:hAnsi="Times New Roman" w:cs="Times New Roman"/>
          <w:sz w:val="28"/>
          <w:szCs w:val="28"/>
        </w:rPr>
        <w:t xml:space="preserve"> России) от 28 декабря 2015 года № 1527 «Об утверждении Порядка и условий осуществления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755160">
        <w:rPr>
          <w:rFonts w:ascii="Times New Roman" w:hAnsi="Times New Roman" w:cs="Times New Roman"/>
          <w:sz w:val="28"/>
          <w:szCs w:val="28"/>
        </w:rPr>
        <w:t>я и направленности», Уставом образовательной организации</w:t>
      </w:r>
      <w:r w:rsidRPr="0050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115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115">
        <w:rPr>
          <w:rFonts w:ascii="Times New Roman" w:hAnsi="Times New Roman" w:cs="Times New Roman"/>
          <w:sz w:val="28"/>
          <w:szCs w:val="28"/>
        </w:rPr>
        <w:t xml:space="preserve">Данный документ регулирует порядок и основания перевода, отчисления и восстановления воспитанника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детский сад «Терем</w:t>
      </w:r>
      <w:r w:rsidR="00A110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к» МБОУ СОШ с.Сайлыг Чеди-Хольского кожууна РТ</w:t>
      </w:r>
      <w:r w:rsidRPr="00506115">
        <w:rPr>
          <w:rFonts w:ascii="Times New Roman" w:hAnsi="Times New Roman" w:cs="Times New Roman"/>
          <w:sz w:val="28"/>
          <w:szCs w:val="28"/>
        </w:rPr>
        <w:t xml:space="preserve"> (далее – Учреждение).</w:t>
      </w:r>
    </w:p>
    <w:p w:rsidR="00506115" w:rsidRDefault="00506115" w:rsidP="00A11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2. Порядок и основания для перевода</w:t>
      </w:r>
    </w:p>
    <w:p w:rsidR="00506115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115">
        <w:rPr>
          <w:rFonts w:ascii="Times New Roman" w:hAnsi="Times New Roman" w:cs="Times New Roman"/>
          <w:sz w:val="28"/>
          <w:szCs w:val="28"/>
        </w:rPr>
        <w:t xml:space="preserve">Порядок и основания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и другие организации, осуществляющие образовательную деятельность по образовательным программам соответствующего уровня и направленности (далее – Порядок), в следующих случаях:  </w:t>
      </w:r>
    </w:p>
    <w:p w:rsidR="00506115" w:rsidRDefault="00A11032" w:rsidP="0050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</w:t>
      </w:r>
      <w:r w:rsidR="00506115"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воспитанника;  </w:t>
      </w:r>
    </w:p>
    <w:p w:rsidR="00A11032" w:rsidRDefault="00A11032" w:rsidP="0050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аннулирования лицензии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506115" w:rsidRPr="00506115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деятельности;  </w:t>
      </w:r>
    </w:p>
    <w:p w:rsidR="00506115" w:rsidRDefault="00A11032" w:rsidP="0050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лицензии;</w:t>
      </w:r>
    </w:p>
    <w:p w:rsidR="00506115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2.2. Пере</w:t>
      </w:r>
      <w:r w:rsidR="00A11032">
        <w:rPr>
          <w:rFonts w:ascii="Times New Roman" w:hAnsi="Times New Roman" w:cs="Times New Roman"/>
          <w:sz w:val="28"/>
          <w:szCs w:val="28"/>
        </w:rPr>
        <w:t xml:space="preserve">вод воспитанников происходит письменного согласия и с </w:t>
      </w:r>
      <w:r w:rsidRPr="00506115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представителей). </w:t>
      </w:r>
    </w:p>
    <w:p w:rsidR="00506115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2.3. Перевод воспитанников не зависит от периода (времени) учебного года.</w:t>
      </w:r>
    </w:p>
    <w:p w:rsidR="00A11032" w:rsidRDefault="00A11032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</w:t>
      </w:r>
      <w:r w:rsidR="00506115" w:rsidRPr="00506115">
        <w:rPr>
          <w:rFonts w:ascii="Times New Roman" w:hAnsi="Times New Roman" w:cs="Times New Roman"/>
          <w:sz w:val="28"/>
          <w:szCs w:val="28"/>
        </w:rPr>
        <w:t>ревод воспитанника по инициативе его родителей (законных представителей) В случае перевода воспитанника по инициативе его родителей (законных представителей) родители (законные представители) воспитанника; Осуществляют выбор принимающей организации; Обращаются в выбранную организацию с запросом о наличии свободных мест соответствующей возрас</w:t>
      </w:r>
      <w:r>
        <w:rPr>
          <w:rFonts w:ascii="Times New Roman" w:hAnsi="Times New Roman" w:cs="Times New Roman"/>
          <w:sz w:val="28"/>
          <w:szCs w:val="28"/>
        </w:rPr>
        <w:t>тной категории обучающегося и не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обходимой направленности группы, в том числе с использованием информационно-телекоммуникационной сети "Интернет" (далее - сеть Интернет);  </w:t>
      </w:r>
      <w:proofErr w:type="gramEnd"/>
    </w:p>
    <w:p w:rsidR="00A11032" w:rsidRDefault="00A11032" w:rsidP="0050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  </w:t>
      </w:r>
    </w:p>
    <w:p w:rsidR="00A11032" w:rsidRDefault="00A11032" w:rsidP="00506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="00506115" w:rsidRPr="00506115">
        <w:rPr>
          <w:rFonts w:ascii="Times New Roman" w:hAnsi="Times New Roman" w:cs="Times New Roman"/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в принимающую организацию. 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 фамилия, имя, отчество (при наличии) </w:t>
      </w:r>
      <w:proofErr w:type="gramStart"/>
      <w:r w:rsidR="00506115" w:rsidRPr="0050611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06115" w:rsidRPr="00506115">
        <w:rPr>
          <w:rFonts w:ascii="Times New Roman" w:hAnsi="Times New Roman" w:cs="Times New Roman"/>
          <w:sz w:val="28"/>
          <w:szCs w:val="28"/>
        </w:rPr>
        <w:t>;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дата рождения;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направленность группы;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наименование принимающей организации.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В случае переезда в другую местность родителей (законных представителей) воспитанника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 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организации. Исходная организация выдает родителям (законным представителям) личное дело воспитанника (далее - личное дело). Требование предоставления других документов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из исходной организации не допускается.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 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 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lastRenderedPageBreak/>
        <w:t>2.5. Перевод воспитанника в случае прекращения деятельности исходной организации, аннулирования лицензии, в случае приостановления действия лицензии.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</w:t>
      </w:r>
      <w:r w:rsidR="00A11032">
        <w:rPr>
          <w:rFonts w:ascii="Times New Roman" w:hAnsi="Times New Roman" w:cs="Times New Roman"/>
          <w:sz w:val="28"/>
          <w:szCs w:val="28"/>
        </w:rPr>
        <w:t>имающая организация), в котору</w:t>
      </w:r>
      <w:proofErr w:type="gramStart"/>
      <w:r w:rsidR="00A11032">
        <w:rPr>
          <w:rFonts w:ascii="Times New Roman" w:hAnsi="Times New Roman" w:cs="Times New Roman"/>
          <w:sz w:val="28"/>
          <w:szCs w:val="28"/>
        </w:rPr>
        <w:t>ю</w:t>
      </w:r>
      <w:r w:rsidRPr="0050611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0611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06115">
        <w:rPr>
          <w:rFonts w:ascii="Times New Roman" w:hAnsi="Times New Roman" w:cs="Times New Roman"/>
          <w:sz w:val="28"/>
          <w:szCs w:val="28"/>
        </w:rPr>
        <w:t xml:space="preserve">) будут переводиться воспитанники на основании письменных согласий их родителей (законных представителей) на перевод. О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 принимающую организацию. 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 письменной форме, а также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в случае аннулирования лицензии - в течение пяти рабочих дней с момента вступления в законную силу решения суда; </w:t>
      </w:r>
    </w:p>
    <w:p w:rsidR="00A11032" w:rsidRDefault="00A11032" w:rsidP="00A11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A11032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 </w:t>
      </w:r>
    </w:p>
    <w:p w:rsidR="002F1ACF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исходной организации, в которой он обучался до перевода, возрастной категории и направленности группы. </w:t>
      </w:r>
    </w:p>
    <w:p w:rsidR="002F1ACF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В принимающей организации на основании переданных личных дел на воспитанников формируются новые личные дела,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 </w:t>
      </w:r>
    </w:p>
    <w:p w:rsidR="002F1ACF" w:rsidRDefault="00506115" w:rsidP="002F1AC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3. Порядок отчисления</w:t>
      </w:r>
    </w:p>
    <w:p w:rsidR="002F1ACF" w:rsidRDefault="00506115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Образовательные отношения прекращаются в связи с отчислением воспитанников из организации, осуществляющей образовательную деятельность: </w:t>
      </w:r>
    </w:p>
    <w:p w:rsidR="002F1ACF" w:rsidRDefault="002F1ACF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обучения); </w:t>
      </w:r>
    </w:p>
    <w:p w:rsidR="002F1ACF" w:rsidRDefault="002F1ACF" w:rsidP="00A11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115" w:rsidRPr="00506115">
        <w:rPr>
          <w:rFonts w:ascii="Times New Roman" w:hAnsi="Times New Roman" w:cs="Times New Roman"/>
          <w:sz w:val="28"/>
          <w:szCs w:val="28"/>
        </w:rPr>
        <w:t xml:space="preserve">досрочно в следующих случаях: </w:t>
      </w:r>
    </w:p>
    <w:p w:rsidR="002F1ACF" w:rsidRDefault="00506115" w:rsidP="002F1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1) 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2F1ACF" w:rsidRDefault="00506115" w:rsidP="002F1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2)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2F1ACF" w:rsidRDefault="00506115" w:rsidP="002F1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воспитанника из этой организации. </w:t>
      </w:r>
    </w:p>
    <w:p w:rsidR="002F1ACF" w:rsidRDefault="00506115" w:rsidP="002F1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50611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06115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2F1ACF" w:rsidRDefault="00506115" w:rsidP="002F1AC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>4. Порядок восстановления</w:t>
      </w:r>
    </w:p>
    <w:p w:rsidR="00EB4757" w:rsidRPr="00506115" w:rsidRDefault="00506115" w:rsidP="002F1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115">
        <w:rPr>
          <w:rFonts w:ascii="Times New Roman" w:hAnsi="Times New Roman" w:cs="Times New Roman"/>
          <w:sz w:val="28"/>
          <w:szCs w:val="28"/>
        </w:rPr>
        <w:t xml:space="preserve">4.1. Восстановление воспитанника в </w:t>
      </w:r>
      <w:r w:rsidR="002F1AC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506115">
        <w:rPr>
          <w:rFonts w:ascii="Times New Roman" w:hAnsi="Times New Roman" w:cs="Times New Roman"/>
          <w:sz w:val="28"/>
          <w:szCs w:val="28"/>
        </w:rPr>
        <w:t>происходит в соответствии с Правилами приема воспитанников.</w:t>
      </w:r>
    </w:p>
    <w:sectPr w:rsidR="00EB4757" w:rsidRPr="00506115" w:rsidSect="002F1ACF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115"/>
    <w:rsid w:val="002360C1"/>
    <w:rsid w:val="002F1ACF"/>
    <w:rsid w:val="003C680D"/>
    <w:rsid w:val="00506115"/>
    <w:rsid w:val="00755160"/>
    <w:rsid w:val="0099513A"/>
    <w:rsid w:val="00A11032"/>
    <w:rsid w:val="00EB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6</cp:revision>
  <cp:lastPrinted>2020-03-11T04:08:00Z</cp:lastPrinted>
  <dcterms:created xsi:type="dcterms:W3CDTF">2020-03-11T03:40:00Z</dcterms:created>
  <dcterms:modified xsi:type="dcterms:W3CDTF">2020-03-17T08:31:00Z</dcterms:modified>
</cp:coreProperties>
</file>