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8D7" w:rsidRPr="008468D7" w:rsidRDefault="00400B1B" w:rsidP="00400B1B">
      <w:pPr>
        <w:autoSpaceDE w:val="0"/>
        <w:autoSpaceDN w:val="0"/>
        <w:adjustRightInd w:val="0"/>
        <w:spacing w:after="0" w:line="240" w:lineRule="auto"/>
        <w:jc w:val="center"/>
        <w:rPr>
          <w:rFonts w:ascii="Times New Roman" w:eastAsia="Times New Roman" w:hAnsi="Times New Roman" w:cs="Times New Roman"/>
          <w:sz w:val="20"/>
          <w:szCs w:val="20"/>
          <w:lang w:eastAsia="ru-RU"/>
        </w:rPr>
        <w:sectPr w:rsidR="008468D7" w:rsidRPr="008468D7" w:rsidSect="0034766E">
          <w:endnotePr>
            <w:numFmt w:val="decimal"/>
          </w:endnotePr>
          <w:pgSz w:w="16838" w:h="11906" w:orient="landscape"/>
          <w:pgMar w:top="709" w:right="1134" w:bottom="709" w:left="1134" w:header="708" w:footer="708" w:gutter="0"/>
          <w:cols w:space="708"/>
          <w:docGrid w:linePitch="360"/>
        </w:sectPr>
      </w:pPr>
      <w:r>
        <w:rPr>
          <w:rFonts w:ascii="Times New Roman" w:eastAsia="Times New Roman" w:hAnsi="Times New Roman" w:cs="Times New Roman"/>
          <w:noProof/>
          <w:sz w:val="16"/>
          <w:szCs w:val="16"/>
          <w:lang w:eastAsia="ru-RU"/>
        </w:rPr>
        <w:drawing>
          <wp:inline distT="0" distB="0" distL="0" distR="0">
            <wp:extent cx="9251950" cy="6730938"/>
            <wp:effectExtent l="19050" t="0" r="6350" b="0"/>
            <wp:docPr id="1" name="Рисунок 1" descr="C:\Users\Теремок\Pictures\Сканы\Скан_2022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ремок\Pictures\Сканы\Скан_20220119.png"/>
                    <pic:cNvPicPr>
                      <a:picLocks noChangeAspect="1" noChangeArrowheads="1"/>
                    </pic:cNvPicPr>
                  </pic:nvPicPr>
                  <pic:blipFill>
                    <a:blip r:embed="rId6"/>
                    <a:srcRect/>
                    <a:stretch>
                      <a:fillRect/>
                    </a:stretch>
                  </pic:blipFill>
                  <pic:spPr bwMode="auto">
                    <a:xfrm>
                      <a:off x="0" y="0"/>
                      <a:ext cx="9251950" cy="6730938"/>
                    </a:xfrm>
                    <a:prstGeom prst="rect">
                      <a:avLst/>
                    </a:prstGeom>
                    <a:noFill/>
                    <a:ln w="9525">
                      <a:noFill/>
                      <a:miter lim="800000"/>
                      <a:headEnd/>
                      <a:tailEnd/>
                    </a:ln>
                  </pic:spPr>
                </pic:pic>
              </a:graphicData>
            </a:graphic>
          </wp:inline>
        </w:drawing>
      </w:r>
    </w:p>
    <w:p w:rsidR="008468D7" w:rsidRPr="008468D7" w:rsidRDefault="008468D7" w:rsidP="008468D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68D7">
        <w:rPr>
          <w:rFonts w:ascii="Times New Roman" w:eastAsia="Times New Roman" w:hAnsi="Times New Roman" w:cs="Times New Roman"/>
          <w:sz w:val="20"/>
          <w:szCs w:val="20"/>
          <w:lang w:eastAsia="ru-RU"/>
        </w:rPr>
        <w:lastRenderedPageBreak/>
        <w:t xml:space="preserve">ЧАСТЬ </w:t>
      </w:r>
      <w:r w:rsidRPr="008468D7">
        <w:rPr>
          <w:rFonts w:ascii="Times New Roman" w:eastAsia="Times New Roman" w:hAnsi="Times New Roman" w:cs="Times New Roman"/>
          <w:sz w:val="20"/>
          <w:szCs w:val="20"/>
          <w:lang w:val="en-US" w:eastAsia="ru-RU"/>
        </w:rPr>
        <w:t>I</w:t>
      </w:r>
      <w:r w:rsidRPr="008468D7">
        <w:rPr>
          <w:rFonts w:ascii="Times New Roman" w:eastAsia="Times New Roman" w:hAnsi="Times New Roman" w:cs="Times New Roman"/>
          <w:sz w:val="20"/>
          <w:szCs w:val="20"/>
          <w:lang w:eastAsia="ru-RU"/>
        </w:rPr>
        <w:t xml:space="preserve">. Сведения об оказываемых </w:t>
      </w:r>
      <w:r w:rsidR="004B2272">
        <w:rPr>
          <w:rFonts w:ascii="Times New Roman" w:eastAsia="Times New Roman" w:hAnsi="Times New Roman" w:cs="Times New Roman"/>
          <w:sz w:val="20"/>
          <w:szCs w:val="20"/>
          <w:lang w:eastAsia="ru-RU"/>
        </w:rPr>
        <w:t>муниципальных</w:t>
      </w:r>
      <w:r w:rsidRPr="008468D7">
        <w:rPr>
          <w:rFonts w:ascii="Times New Roman" w:eastAsia="Times New Roman" w:hAnsi="Times New Roman" w:cs="Times New Roman"/>
          <w:sz w:val="20"/>
          <w:szCs w:val="20"/>
          <w:lang w:eastAsia="ru-RU"/>
        </w:rPr>
        <w:t xml:space="preserve"> услугах </w:t>
      </w:r>
      <w:r w:rsidRPr="008468D7">
        <w:rPr>
          <w:rFonts w:ascii="Times New Roman" w:eastAsia="Times New Roman" w:hAnsi="Times New Roman" w:cs="Times New Roman"/>
          <w:sz w:val="20"/>
          <w:szCs w:val="20"/>
          <w:vertAlign w:val="superscript"/>
          <w:lang w:eastAsia="ru-RU"/>
        </w:rPr>
        <w:t>2</w:t>
      </w:r>
    </w:p>
    <w:p w:rsidR="008468D7" w:rsidRPr="008468D7" w:rsidRDefault="008468D7" w:rsidP="00E7554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68D7">
        <w:rPr>
          <w:rFonts w:ascii="Times New Roman" w:eastAsia="Times New Roman" w:hAnsi="Times New Roman" w:cs="Times New Roman"/>
          <w:sz w:val="20"/>
          <w:szCs w:val="20"/>
          <w:lang w:eastAsia="ru-RU"/>
        </w:rPr>
        <w:t>РАЗДЕЛ 1______</w:t>
      </w:r>
    </w:p>
    <w:tbl>
      <w:tblPr>
        <w:tblStyle w:val="a3"/>
        <w:tblW w:w="14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91"/>
        <w:gridCol w:w="7015"/>
        <w:gridCol w:w="2693"/>
        <w:gridCol w:w="2011"/>
      </w:tblGrid>
      <w:tr w:rsidR="008468D7" w:rsidRPr="008468D7" w:rsidTr="0034766E">
        <w:tc>
          <w:tcPr>
            <w:tcW w:w="2591" w:type="dxa"/>
          </w:tcPr>
          <w:p w:rsidR="008468D7" w:rsidRPr="008468D7" w:rsidRDefault="008468D7" w:rsidP="008468D7">
            <w:pPr>
              <w:autoSpaceDE w:val="0"/>
              <w:autoSpaceDN w:val="0"/>
              <w:adjustRightInd w:val="0"/>
            </w:pPr>
            <w:r w:rsidRPr="008468D7">
              <w:t xml:space="preserve">1. Наименование </w:t>
            </w:r>
            <w:r w:rsidR="004B2272">
              <w:t>муниципальной</w:t>
            </w:r>
            <w:r w:rsidRPr="008468D7">
              <w:t xml:space="preserve"> услуги</w:t>
            </w:r>
          </w:p>
        </w:tc>
        <w:tc>
          <w:tcPr>
            <w:tcW w:w="7015" w:type="dxa"/>
            <w:tcBorders>
              <w:bottom w:val="single" w:sz="4" w:space="0" w:color="auto"/>
            </w:tcBorders>
          </w:tcPr>
          <w:p w:rsidR="008468D7" w:rsidRPr="008468D7" w:rsidRDefault="00154DEC" w:rsidP="008468D7">
            <w:pPr>
              <w:autoSpaceDE w:val="0"/>
              <w:autoSpaceDN w:val="0"/>
              <w:adjustRightInd w:val="0"/>
            </w:pPr>
            <w:r>
              <w:t>Реализация  основных образовательных программ дошкольного  образования</w:t>
            </w:r>
          </w:p>
        </w:tc>
        <w:tc>
          <w:tcPr>
            <w:tcW w:w="2693" w:type="dxa"/>
            <w:tcBorders>
              <w:right w:val="single" w:sz="4" w:space="0" w:color="auto"/>
            </w:tcBorders>
          </w:tcPr>
          <w:p w:rsidR="008468D7" w:rsidRPr="008468D7" w:rsidRDefault="008468D7" w:rsidP="008468D7">
            <w:pPr>
              <w:autoSpaceDE w:val="0"/>
              <w:autoSpaceDN w:val="0"/>
              <w:adjustRightInd w:val="0"/>
            </w:pPr>
            <w:r w:rsidRPr="008468D7">
              <w:t>Код по общероссийскому базовому перечню или региональному перечню</w:t>
            </w:r>
          </w:p>
        </w:tc>
        <w:tc>
          <w:tcPr>
            <w:tcW w:w="2011" w:type="dxa"/>
            <w:tcBorders>
              <w:top w:val="single" w:sz="4" w:space="0" w:color="auto"/>
              <w:left w:val="single" w:sz="4" w:space="0" w:color="auto"/>
              <w:bottom w:val="single" w:sz="4" w:space="0" w:color="auto"/>
              <w:right w:val="single" w:sz="4" w:space="0" w:color="auto"/>
            </w:tcBorders>
          </w:tcPr>
          <w:p w:rsidR="008468D7" w:rsidRDefault="00D37B33" w:rsidP="008468D7">
            <w:pPr>
              <w:autoSpaceDE w:val="0"/>
              <w:autoSpaceDN w:val="0"/>
              <w:adjustRightInd w:val="0"/>
            </w:pPr>
            <w:r>
              <w:t>11.002.0</w:t>
            </w:r>
          </w:p>
          <w:p w:rsidR="00D37B33" w:rsidRPr="008468D7" w:rsidRDefault="00D37B33" w:rsidP="008468D7">
            <w:pPr>
              <w:autoSpaceDE w:val="0"/>
              <w:autoSpaceDN w:val="0"/>
              <w:adjustRightInd w:val="0"/>
            </w:pPr>
            <w:r>
              <w:t>11.003.0</w:t>
            </w:r>
          </w:p>
        </w:tc>
      </w:tr>
      <w:tr w:rsidR="008468D7" w:rsidRPr="008468D7" w:rsidTr="0034766E">
        <w:tc>
          <w:tcPr>
            <w:tcW w:w="2591" w:type="dxa"/>
          </w:tcPr>
          <w:p w:rsidR="008468D7" w:rsidRPr="008468D7" w:rsidRDefault="008468D7" w:rsidP="008468D7">
            <w:pPr>
              <w:autoSpaceDE w:val="0"/>
              <w:autoSpaceDN w:val="0"/>
              <w:adjustRightInd w:val="0"/>
            </w:pPr>
            <w:r w:rsidRPr="008468D7">
              <w:t xml:space="preserve">2. Категории потребителей </w:t>
            </w:r>
            <w:r w:rsidR="004B2272">
              <w:t>муниципальной</w:t>
            </w:r>
            <w:r w:rsidRPr="008468D7">
              <w:t xml:space="preserve"> услуги</w:t>
            </w:r>
          </w:p>
        </w:tc>
        <w:tc>
          <w:tcPr>
            <w:tcW w:w="7015" w:type="dxa"/>
            <w:tcBorders>
              <w:top w:val="single" w:sz="4" w:space="0" w:color="auto"/>
              <w:bottom w:val="single" w:sz="4" w:space="0" w:color="auto"/>
            </w:tcBorders>
          </w:tcPr>
          <w:p w:rsidR="008468D7" w:rsidRPr="008468D7" w:rsidRDefault="005D71CC" w:rsidP="008468D7">
            <w:pPr>
              <w:autoSpaceDE w:val="0"/>
              <w:autoSpaceDN w:val="0"/>
              <w:adjustRightInd w:val="0"/>
            </w:pPr>
            <w:r>
              <w:t>Физические лица</w:t>
            </w:r>
            <w:r w:rsidR="00154DEC">
              <w:t xml:space="preserve"> в возрасте</w:t>
            </w:r>
            <w:r w:rsidR="00A641B7">
              <w:t xml:space="preserve"> от 1,6</w:t>
            </w:r>
            <w:r w:rsidR="000F44C3">
              <w:t xml:space="preserve"> года </w:t>
            </w:r>
            <w:r w:rsidR="00627F0A">
              <w:t xml:space="preserve"> до 7</w:t>
            </w:r>
            <w:r w:rsidR="00154DEC">
              <w:t xml:space="preserve"> лет</w:t>
            </w:r>
          </w:p>
        </w:tc>
        <w:tc>
          <w:tcPr>
            <w:tcW w:w="2693" w:type="dxa"/>
          </w:tcPr>
          <w:p w:rsidR="008468D7" w:rsidRPr="008468D7" w:rsidRDefault="008468D7" w:rsidP="008468D7">
            <w:pPr>
              <w:autoSpaceDE w:val="0"/>
              <w:autoSpaceDN w:val="0"/>
              <w:adjustRightInd w:val="0"/>
            </w:pPr>
          </w:p>
        </w:tc>
        <w:tc>
          <w:tcPr>
            <w:tcW w:w="2011" w:type="dxa"/>
            <w:tcBorders>
              <w:top w:val="single" w:sz="4" w:space="0" w:color="auto"/>
            </w:tcBorders>
          </w:tcPr>
          <w:p w:rsidR="008468D7" w:rsidRPr="008468D7" w:rsidRDefault="008468D7" w:rsidP="008468D7">
            <w:pPr>
              <w:autoSpaceDE w:val="0"/>
              <w:autoSpaceDN w:val="0"/>
              <w:adjustRightInd w:val="0"/>
            </w:pPr>
          </w:p>
        </w:tc>
      </w:tr>
    </w:tbl>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20"/>
          <w:szCs w:val="20"/>
          <w:lang w:eastAsia="ru-RU"/>
        </w:rPr>
      </w:pPr>
      <w:r w:rsidRPr="008468D7">
        <w:rPr>
          <w:rFonts w:ascii="Times New Roman" w:eastAsia="Times New Roman" w:hAnsi="Times New Roman" w:cs="Times New Roman"/>
          <w:sz w:val="20"/>
          <w:szCs w:val="20"/>
          <w:lang w:eastAsia="ru-RU"/>
        </w:rPr>
        <w:t xml:space="preserve">3. Показатели, характеризующие объем и (или) качество </w:t>
      </w:r>
      <w:r w:rsidR="004B2272">
        <w:rPr>
          <w:rFonts w:ascii="Times New Roman" w:eastAsia="Times New Roman" w:hAnsi="Times New Roman" w:cs="Times New Roman"/>
          <w:sz w:val="20"/>
          <w:szCs w:val="20"/>
          <w:lang w:eastAsia="ru-RU"/>
        </w:rPr>
        <w:t>муниципальной</w:t>
      </w:r>
      <w:r w:rsidRPr="008468D7">
        <w:rPr>
          <w:rFonts w:ascii="Times New Roman" w:eastAsia="Times New Roman" w:hAnsi="Times New Roman" w:cs="Times New Roman"/>
          <w:sz w:val="20"/>
          <w:szCs w:val="20"/>
          <w:lang w:eastAsia="ru-RU"/>
        </w:rPr>
        <w:t xml:space="preserve"> услуги</w:t>
      </w:r>
    </w:p>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20"/>
          <w:szCs w:val="20"/>
          <w:lang w:eastAsia="ru-RU"/>
        </w:rPr>
      </w:pPr>
      <w:r w:rsidRPr="008468D7">
        <w:rPr>
          <w:rFonts w:ascii="Times New Roman" w:eastAsia="Times New Roman" w:hAnsi="Times New Roman" w:cs="Times New Roman"/>
          <w:sz w:val="20"/>
          <w:szCs w:val="20"/>
          <w:lang w:eastAsia="ru-RU"/>
        </w:rPr>
        <w:t xml:space="preserve">3.1. Показатели, характеризующие качество </w:t>
      </w:r>
      <w:r w:rsidR="004B2272">
        <w:rPr>
          <w:rFonts w:ascii="Times New Roman" w:eastAsia="Times New Roman" w:hAnsi="Times New Roman" w:cs="Times New Roman"/>
          <w:sz w:val="20"/>
          <w:szCs w:val="20"/>
          <w:lang w:eastAsia="ru-RU"/>
        </w:rPr>
        <w:t>муниципальной</w:t>
      </w:r>
      <w:r w:rsidRPr="008468D7">
        <w:rPr>
          <w:rFonts w:ascii="Times New Roman" w:eastAsia="Times New Roman" w:hAnsi="Times New Roman" w:cs="Times New Roman"/>
          <w:sz w:val="20"/>
          <w:szCs w:val="20"/>
          <w:lang w:eastAsia="ru-RU"/>
        </w:rPr>
        <w:t xml:space="preserve"> услуги </w:t>
      </w:r>
      <w:r w:rsidRPr="008468D7">
        <w:rPr>
          <w:rFonts w:ascii="Times New Roman" w:eastAsia="Times New Roman" w:hAnsi="Times New Roman" w:cs="Times New Roman"/>
          <w:sz w:val="20"/>
          <w:szCs w:val="20"/>
          <w:vertAlign w:val="superscript"/>
          <w:lang w:eastAsia="ru-RU"/>
        </w:rPr>
        <w:t>3</w:t>
      </w:r>
    </w:p>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Style w:val="a3"/>
        <w:tblW w:w="15026" w:type="dxa"/>
        <w:tblInd w:w="-34" w:type="dxa"/>
        <w:tblLayout w:type="fixed"/>
        <w:tblLook w:val="04A0"/>
      </w:tblPr>
      <w:tblGrid>
        <w:gridCol w:w="1276"/>
        <w:gridCol w:w="1134"/>
        <w:gridCol w:w="1134"/>
        <w:gridCol w:w="851"/>
        <w:gridCol w:w="992"/>
        <w:gridCol w:w="992"/>
        <w:gridCol w:w="2410"/>
        <w:gridCol w:w="851"/>
        <w:gridCol w:w="708"/>
        <w:gridCol w:w="851"/>
        <w:gridCol w:w="992"/>
        <w:gridCol w:w="851"/>
        <w:gridCol w:w="810"/>
        <w:gridCol w:w="1174"/>
      </w:tblGrid>
      <w:tr w:rsidR="008468D7" w:rsidRPr="008468D7" w:rsidTr="003D6609">
        <w:tc>
          <w:tcPr>
            <w:tcW w:w="1276" w:type="dxa"/>
            <w:vMerge w:val="restart"/>
          </w:tcPr>
          <w:p w:rsidR="008468D7" w:rsidRPr="008468D7" w:rsidRDefault="008468D7" w:rsidP="008468D7">
            <w:pPr>
              <w:autoSpaceDE w:val="0"/>
              <w:autoSpaceDN w:val="0"/>
              <w:adjustRightInd w:val="0"/>
              <w:jc w:val="center"/>
              <w:rPr>
                <w:sz w:val="16"/>
                <w:szCs w:val="16"/>
              </w:rPr>
            </w:pPr>
            <w:r w:rsidRPr="008468D7">
              <w:rPr>
                <w:sz w:val="16"/>
                <w:szCs w:val="16"/>
              </w:rPr>
              <w:t xml:space="preserve">Уникальный номер реестровой записи </w:t>
            </w:r>
            <w:r w:rsidRPr="008468D7">
              <w:rPr>
                <w:sz w:val="16"/>
                <w:szCs w:val="16"/>
                <w:vertAlign w:val="superscript"/>
              </w:rPr>
              <w:t>4</w:t>
            </w:r>
          </w:p>
        </w:tc>
        <w:tc>
          <w:tcPr>
            <w:tcW w:w="3119" w:type="dxa"/>
            <w:gridSpan w:val="3"/>
          </w:tcPr>
          <w:p w:rsidR="008468D7" w:rsidRPr="008468D7" w:rsidRDefault="008468D7" w:rsidP="008468D7">
            <w:pPr>
              <w:autoSpaceDE w:val="0"/>
              <w:autoSpaceDN w:val="0"/>
              <w:adjustRightInd w:val="0"/>
              <w:jc w:val="center"/>
              <w:rPr>
                <w:sz w:val="16"/>
                <w:szCs w:val="16"/>
              </w:rPr>
            </w:pPr>
            <w:r w:rsidRPr="008468D7">
              <w:rPr>
                <w:sz w:val="16"/>
                <w:szCs w:val="16"/>
              </w:rPr>
              <w:t xml:space="preserve">Показатель, характеризующий содержание </w:t>
            </w:r>
            <w:r w:rsidR="004B2272">
              <w:rPr>
                <w:sz w:val="16"/>
                <w:szCs w:val="16"/>
              </w:rPr>
              <w:t>муниципальной</w:t>
            </w:r>
            <w:r w:rsidRPr="008468D7">
              <w:rPr>
                <w:sz w:val="16"/>
                <w:szCs w:val="16"/>
              </w:rPr>
              <w:t xml:space="preserve"> услуги </w:t>
            </w:r>
          </w:p>
          <w:p w:rsidR="008468D7" w:rsidRPr="008468D7" w:rsidRDefault="008468D7" w:rsidP="008468D7">
            <w:pPr>
              <w:autoSpaceDE w:val="0"/>
              <w:autoSpaceDN w:val="0"/>
              <w:adjustRightInd w:val="0"/>
              <w:jc w:val="center"/>
              <w:rPr>
                <w:sz w:val="16"/>
                <w:szCs w:val="16"/>
              </w:rPr>
            </w:pPr>
            <w:r w:rsidRPr="008468D7">
              <w:rPr>
                <w:sz w:val="16"/>
                <w:szCs w:val="16"/>
              </w:rPr>
              <w:t>(по справочникам)</w:t>
            </w:r>
          </w:p>
        </w:tc>
        <w:tc>
          <w:tcPr>
            <w:tcW w:w="1984" w:type="dxa"/>
            <w:gridSpan w:val="2"/>
          </w:tcPr>
          <w:p w:rsidR="008468D7" w:rsidRPr="008468D7" w:rsidRDefault="008468D7" w:rsidP="008468D7">
            <w:pPr>
              <w:autoSpaceDE w:val="0"/>
              <w:autoSpaceDN w:val="0"/>
              <w:adjustRightInd w:val="0"/>
              <w:jc w:val="center"/>
              <w:rPr>
                <w:sz w:val="16"/>
                <w:szCs w:val="16"/>
              </w:rPr>
            </w:pPr>
            <w:r w:rsidRPr="008468D7">
              <w:rPr>
                <w:sz w:val="16"/>
                <w:szCs w:val="16"/>
              </w:rPr>
              <w:t xml:space="preserve">Показатель, характеризующий условия (формы) оказания </w:t>
            </w:r>
            <w:r w:rsidR="004B2272">
              <w:rPr>
                <w:sz w:val="16"/>
                <w:szCs w:val="16"/>
              </w:rPr>
              <w:t>муниципальной</w:t>
            </w:r>
            <w:r w:rsidRPr="008468D7">
              <w:rPr>
                <w:sz w:val="16"/>
                <w:szCs w:val="16"/>
              </w:rPr>
              <w:t xml:space="preserve"> услуги</w:t>
            </w:r>
          </w:p>
          <w:p w:rsidR="008468D7" w:rsidRPr="008468D7" w:rsidRDefault="008468D7" w:rsidP="008468D7">
            <w:pPr>
              <w:autoSpaceDE w:val="0"/>
              <w:autoSpaceDN w:val="0"/>
              <w:adjustRightInd w:val="0"/>
              <w:jc w:val="center"/>
              <w:rPr>
                <w:sz w:val="16"/>
                <w:szCs w:val="16"/>
              </w:rPr>
            </w:pPr>
            <w:r w:rsidRPr="008468D7">
              <w:rPr>
                <w:sz w:val="16"/>
                <w:szCs w:val="16"/>
              </w:rPr>
              <w:t>(по справочникам)</w:t>
            </w:r>
          </w:p>
        </w:tc>
        <w:tc>
          <w:tcPr>
            <w:tcW w:w="3969" w:type="dxa"/>
            <w:gridSpan w:val="3"/>
          </w:tcPr>
          <w:p w:rsidR="008468D7" w:rsidRPr="008468D7" w:rsidRDefault="008468D7" w:rsidP="008468D7">
            <w:pPr>
              <w:autoSpaceDE w:val="0"/>
              <w:autoSpaceDN w:val="0"/>
              <w:adjustRightInd w:val="0"/>
              <w:jc w:val="center"/>
              <w:rPr>
                <w:sz w:val="16"/>
                <w:szCs w:val="16"/>
              </w:rPr>
            </w:pPr>
            <w:r w:rsidRPr="008468D7">
              <w:rPr>
                <w:sz w:val="16"/>
                <w:szCs w:val="16"/>
              </w:rPr>
              <w:t xml:space="preserve">Показатель качества </w:t>
            </w:r>
            <w:r w:rsidR="004B2272">
              <w:rPr>
                <w:sz w:val="16"/>
                <w:szCs w:val="16"/>
              </w:rPr>
              <w:t>муниципальной</w:t>
            </w:r>
            <w:r w:rsidRPr="008468D7">
              <w:rPr>
                <w:sz w:val="16"/>
                <w:szCs w:val="16"/>
              </w:rPr>
              <w:t xml:space="preserve"> услуги</w:t>
            </w:r>
          </w:p>
        </w:tc>
        <w:tc>
          <w:tcPr>
            <w:tcW w:w="2694" w:type="dxa"/>
            <w:gridSpan w:val="3"/>
          </w:tcPr>
          <w:p w:rsidR="008468D7" w:rsidRPr="008468D7" w:rsidRDefault="008468D7" w:rsidP="008468D7">
            <w:pPr>
              <w:autoSpaceDE w:val="0"/>
              <w:autoSpaceDN w:val="0"/>
              <w:adjustRightInd w:val="0"/>
              <w:jc w:val="center"/>
              <w:rPr>
                <w:sz w:val="16"/>
                <w:szCs w:val="16"/>
              </w:rPr>
            </w:pPr>
            <w:r w:rsidRPr="008468D7">
              <w:rPr>
                <w:sz w:val="16"/>
                <w:szCs w:val="16"/>
              </w:rPr>
              <w:t xml:space="preserve">Значение показателя качества </w:t>
            </w:r>
            <w:r w:rsidR="004B2272">
              <w:rPr>
                <w:sz w:val="16"/>
                <w:szCs w:val="16"/>
              </w:rPr>
              <w:t>муниципальной</w:t>
            </w:r>
            <w:r w:rsidRPr="008468D7">
              <w:rPr>
                <w:sz w:val="16"/>
                <w:szCs w:val="16"/>
              </w:rPr>
              <w:t xml:space="preserve"> услуги</w:t>
            </w:r>
          </w:p>
        </w:tc>
        <w:tc>
          <w:tcPr>
            <w:tcW w:w="1984" w:type="dxa"/>
            <w:gridSpan w:val="2"/>
          </w:tcPr>
          <w:p w:rsidR="008468D7" w:rsidRPr="008468D7" w:rsidRDefault="008468D7" w:rsidP="008468D7">
            <w:pPr>
              <w:autoSpaceDE w:val="0"/>
              <w:autoSpaceDN w:val="0"/>
              <w:adjustRightInd w:val="0"/>
              <w:jc w:val="center"/>
              <w:rPr>
                <w:sz w:val="16"/>
                <w:szCs w:val="16"/>
              </w:rPr>
            </w:pPr>
            <w:r w:rsidRPr="008468D7">
              <w:rPr>
                <w:sz w:val="16"/>
                <w:szCs w:val="16"/>
              </w:rPr>
              <w:t xml:space="preserve">Допустимые (возможные) отклонения от установленных показателей качества </w:t>
            </w:r>
            <w:r w:rsidR="004B2272">
              <w:rPr>
                <w:sz w:val="16"/>
                <w:szCs w:val="16"/>
              </w:rPr>
              <w:t>муниципальной</w:t>
            </w:r>
            <w:r w:rsidRPr="008468D7">
              <w:rPr>
                <w:sz w:val="16"/>
                <w:szCs w:val="16"/>
              </w:rPr>
              <w:t xml:space="preserve"> услуги </w:t>
            </w:r>
            <w:r w:rsidRPr="008468D7">
              <w:rPr>
                <w:sz w:val="16"/>
                <w:szCs w:val="16"/>
                <w:vertAlign w:val="superscript"/>
              </w:rPr>
              <w:t>6</w:t>
            </w:r>
          </w:p>
        </w:tc>
      </w:tr>
      <w:tr w:rsidR="00D37B33" w:rsidRPr="008468D7" w:rsidTr="003D6609">
        <w:tc>
          <w:tcPr>
            <w:tcW w:w="1276" w:type="dxa"/>
            <w:vMerge/>
          </w:tcPr>
          <w:p w:rsidR="00D37B33" w:rsidRPr="008468D7" w:rsidRDefault="00D37B33" w:rsidP="008468D7">
            <w:pPr>
              <w:autoSpaceDE w:val="0"/>
              <w:autoSpaceDN w:val="0"/>
              <w:adjustRightInd w:val="0"/>
              <w:rPr>
                <w:sz w:val="16"/>
                <w:szCs w:val="16"/>
              </w:rPr>
            </w:pPr>
          </w:p>
        </w:tc>
        <w:tc>
          <w:tcPr>
            <w:tcW w:w="1134" w:type="dxa"/>
          </w:tcPr>
          <w:p w:rsidR="00D37B33" w:rsidRPr="008468D7" w:rsidRDefault="00D37B33" w:rsidP="008468D7">
            <w:pPr>
              <w:autoSpaceDE w:val="0"/>
              <w:autoSpaceDN w:val="0"/>
              <w:adjustRightInd w:val="0"/>
              <w:rPr>
                <w:sz w:val="16"/>
                <w:szCs w:val="16"/>
              </w:rPr>
            </w:pPr>
            <w:r>
              <w:rPr>
                <w:sz w:val="16"/>
                <w:szCs w:val="16"/>
              </w:rPr>
              <w:t>Показатель 1</w:t>
            </w:r>
          </w:p>
        </w:tc>
        <w:tc>
          <w:tcPr>
            <w:tcW w:w="1134" w:type="dxa"/>
          </w:tcPr>
          <w:p w:rsidR="00D37B33" w:rsidRPr="008468D7" w:rsidRDefault="00D37B33" w:rsidP="008468D7">
            <w:pPr>
              <w:autoSpaceDE w:val="0"/>
              <w:autoSpaceDN w:val="0"/>
              <w:adjustRightInd w:val="0"/>
              <w:rPr>
                <w:sz w:val="16"/>
                <w:szCs w:val="16"/>
              </w:rPr>
            </w:pPr>
            <w:r>
              <w:rPr>
                <w:sz w:val="16"/>
                <w:szCs w:val="16"/>
              </w:rPr>
              <w:t>Показатель 2</w:t>
            </w:r>
          </w:p>
        </w:tc>
        <w:tc>
          <w:tcPr>
            <w:tcW w:w="851" w:type="dxa"/>
          </w:tcPr>
          <w:p w:rsidR="00D37B33" w:rsidRPr="008468D7" w:rsidRDefault="00D37B33" w:rsidP="008468D7">
            <w:pPr>
              <w:autoSpaceDE w:val="0"/>
              <w:autoSpaceDN w:val="0"/>
              <w:adjustRightInd w:val="0"/>
              <w:rPr>
                <w:sz w:val="16"/>
                <w:szCs w:val="16"/>
              </w:rPr>
            </w:pPr>
          </w:p>
        </w:tc>
        <w:tc>
          <w:tcPr>
            <w:tcW w:w="992" w:type="dxa"/>
          </w:tcPr>
          <w:p w:rsidR="00D37B33" w:rsidRPr="008468D7" w:rsidRDefault="00D37B33" w:rsidP="0034766E">
            <w:pPr>
              <w:autoSpaceDE w:val="0"/>
              <w:autoSpaceDN w:val="0"/>
              <w:adjustRightInd w:val="0"/>
              <w:rPr>
                <w:sz w:val="16"/>
                <w:szCs w:val="16"/>
              </w:rPr>
            </w:pPr>
            <w:r>
              <w:rPr>
                <w:sz w:val="16"/>
                <w:szCs w:val="16"/>
              </w:rPr>
              <w:t>Показатель 1</w:t>
            </w:r>
          </w:p>
        </w:tc>
        <w:tc>
          <w:tcPr>
            <w:tcW w:w="992" w:type="dxa"/>
          </w:tcPr>
          <w:p w:rsidR="00D37B33" w:rsidRPr="008468D7" w:rsidRDefault="00D37B33" w:rsidP="0034766E">
            <w:pPr>
              <w:autoSpaceDE w:val="0"/>
              <w:autoSpaceDN w:val="0"/>
              <w:adjustRightInd w:val="0"/>
              <w:rPr>
                <w:sz w:val="16"/>
                <w:szCs w:val="16"/>
              </w:rPr>
            </w:pPr>
            <w:r>
              <w:rPr>
                <w:sz w:val="16"/>
                <w:szCs w:val="16"/>
              </w:rPr>
              <w:t>Показатель 2</w:t>
            </w:r>
          </w:p>
        </w:tc>
        <w:tc>
          <w:tcPr>
            <w:tcW w:w="2410" w:type="dxa"/>
            <w:vMerge w:val="restart"/>
          </w:tcPr>
          <w:p w:rsidR="00D37B33" w:rsidRPr="008468D7" w:rsidRDefault="00D37B33" w:rsidP="008468D7">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 xml:space="preserve"> 4</w:t>
            </w:r>
          </w:p>
        </w:tc>
        <w:tc>
          <w:tcPr>
            <w:tcW w:w="1559" w:type="dxa"/>
            <w:gridSpan w:val="2"/>
          </w:tcPr>
          <w:p w:rsidR="00D37B33" w:rsidRPr="008468D7" w:rsidRDefault="00D37B33" w:rsidP="008468D7">
            <w:pPr>
              <w:autoSpaceDE w:val="0"/>
              <w:autoSpaceDN w:val="0"/>
              <w:adjustRightInd w:val="0"/>
              <w:rPr>
                <w:sz w:val="16"/>
                <w:szCs w:val="16"/>
              </w:rPr>
            </w:pPr>
            <w:r w:rsidRPr="008468D7">
              <w:rPr>
                <w:sz w:val="16"/>
                <w:szCs w:val="16"/>
              </w:rPr>
              <w:t>Единица измерения</w:t>
            </w:r>
          </w:p>
        </w:tc>
        <w:tc>
          <w:tcPr>
            <w:tcW w:w="851" w:type="dxa"/>
            <w:vMerge w:val="restart"/>
          </w:tcPr>
          <w:p w:rsidR="00D37B33" w:rsidRPr="008468D7" w:rsidRDefault="00D37B33" w:rsidP="00E46163">
            <w:pPr>
              <w:autoSpaceDE w:val="0"/>
              <w:autoSpaceDN w:val="0"/>
              <w:adjustRightInd w:val="0"/>
              <w:rPr>
                <w:sz w:val="16"/>
                <w:szCs w:val="16"/>
              </w:rPr>
            </w:pPr>
            <w:r w:rsidRPr="008468D7">
              <w:rPr>
                <w:sz w:val="16"/>
                <w:szCs w:val="16"/>
              </w:rPr>
              <w:t>20</w:t>
            </w:r>
            <w:r w:rsidR="000351DC">
              <w:rPr>
                <w:sz w:val="16"/>
                <w:szCs w:val="16"/>
              </w:rPr>
              <w:t>22</w:t>
            </w:r>
            <w:r w:rsidRPr="008468D7">
              <w:rPr>
                <w:sz w:val="16"/>
                <w:szCs w:val="16"/>
              </w:rPr>
              <w:t xml:space="preserve"> год (очередной финансовый год)</w:t>
            </w:r>
          </w:p>
        </w:tc>
        <w:tc>
          <w:tcPr>
            <w:tcW w:w="992" w:type="dxa"/>
            <w:vMerge w:val="restart"/>
          </w:tcPr>
          <w:p w:rsidR="00D37B33" w:rsidRPr="008468D7" w:rsidRDefault="00D37B33" w:rsidP="00E46163">
            <w:pPr>
              <w:autoSpaceDE w:val="0"/>
              <w:autoSpaceDN w:val="0"/>
              <w:adjustRightInd w:val="0"/>
              <w:rPr>
                <w:sz w:val="16"/>
                <w:szCs w:val="16"/>
              </w:rPr>
            </w:pPr>
            <w:r w:rsidRPr="008468D7">
              <w:rPr>
                <w:sz w:val="16"/>
                <w:szCs w:val="16"/>
              </w:rPr>
              <w:t>20</w:t>
            </w:r>
            <w:r w:rsidR="000351DC">
              <w:rPr>
                <w:sz w:val="16"/>
                <w:szCs w:val="16"/>
              </w:rPr>
              <w:t>23</w:t>
            </w:r>
            <w:r w:rsidRPr="008468D7">
              <w:rPr>
                <w:sz w:val="16"/>
                <w:szCs w:val="16"/>
              </w:rPr>
              <w:t xml:space="preserve"> год (1-й год планового периода)</w:t>
            </w:r>
          </w:p>
        </w:tc>
        <w:tc>
          <w:tcPr>
            <w:tcW w:w="851" w:type="dxa"/>
            <w:vMerge w:val="restart"/>
          </w:tcPr>
          <w:p w:rsidR="00D37B33" w:rsidRPr="008468D7" w:rsidRDefault="00D37B33" w:rsidP="00E46163">
            <w:pPr>
              <w:autoSpaceDE w:val="0"/>
              <w:autoSpaceDN w:val="0"/>
              <w:adjustRightInd w:val="0"/>
              <w:rPr>
                <w:sz w:val="16"/>
                <w:szCs w:val="16"/>
              </w:rPr>
            </w:pPr>
            <w:r w:rsidRPr="008468D7">
              <w:rPr>
                <w:sz w:val="16"/>
                <w:szCs w:val="16"/>
              </w:rPr>
              <w:t>20</w:t>
            </w:r>
            <w:r w:rsidR="000351DC">
              <w:rPr>
                <w:sz w:val="16"/>
                <w:szCs w:val="16"/>
              </w:rPr>
              <w:t>24</w:t>
            </w:r>
            <w:r w:rsidRPr="008468D7">
              <w:rPr>
                <w:sz w:val="16"/>
                <w:szCs w:val="16"/>
              </w:rPr>
              <w:t xml:space="preserve"> год (2-й год планового периода)</w:t>
            </w:r>
          </w:p>
        </w:tc>
        <w:tc>
          <w:tcPr>
            <w:tcW w:w="810" w:type="dxa"/>
            <w:vMerge w:val="restart"/>
          </w:tcPr>
          <w:p w:rsidR="00D37B33" w:rsidRPr="008468D7" w:rsidRDefault="00D37B33" w:rsidP="008468D7">
            <w:pPr>
              <w:autoSpaceDE w:val="0"/>
              <w:autoSpaceDN w:val="0"/>
              <w:adjustRightInd w:val="0"/>
              <w:rPr>
                <w:sz w:val="16"/>
                <w:szCs w:val="16"/>
              </w:rPr>
            </w:pPr>
            <w:r w:rsidRPr="008468D7">
              <w:rPr>
                <w:sz w:val="16"/>
                <w:szCs w:val="16"/>
              </w:rPr>
              <w:t>В процентах</w:t>
            </w:r>
          </w:p>
        </w:tc>
        <w:tc>
          <w:tcPr>
            <w:tcW w:w="1174" w:type="dxa"/>
            <w:vMerge w:val="restart"/>
          </w:tcPr>
          <w:p w:rsidR="00D37B33" w:rsidRPr="008468D7" w:rsidRDefault="00D37B33" w:rsidP="008468D7">
            <w:pPr>
              <w:autoSpaceDE w:val="0"/>
              <w:autoSpaceDN w:val="0"/>
              <w:adjustRightInd w:val="0"/>
              <w:rPr>
                <w:sz w:val="16"/>
                <w:szCs w:val="16"/>
              </w:rPr>
            </w:pPr>
            <w:r w:rsidRPr="008468D7">
              <w:rPr>
                <w:sz w:val="16"/>
                <w:szCs w:val="16"/>
              </w:rPr>
              <w:t>В абсолютных показателях</w:t>
            </w:r>
          </w:p>
        </w:tc>
      </w:tr>
      <w:tr w:rsidR="00D37B33" w:rsidRPr="008468D7" w:rsidTr="003D6609">
        <w:tc>
          <w:tcPr>
            <w:tcW w:w="1276" w:type="dxa"/>
            <w:vMerge/>
          </w:tcPr>
          <w:p w:rsidR="00D37B33" w:rsidRPr="008468D7" w:rsidRDefault="00D37B33" w:rsidP="008468D7">
            <w:pPr>
              <w:autoSpaceDE w:val="0"/>
              <w:autoSpaceDN w:val="0"/>
              <w:adjustRightInd w:val="0"/>
              <w:rPr>
                <w:sz w:val="16"/>
                <w:szCs w:val="16"/>
              </w:rPr>
            </w:pPr>
          </w:p>
        </w:tc>
        <w:tc>
          <w:tcPr>
            <w:tcW w:w="1134" w:type="dxa"/>
          </w:tcPr>
          <w:p w:rsidR="00D37B33" w:rsidRPr="008468D7" w:rsidRDefault="00D37B33" w:rsidP="008468D7">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4</w:t>
            </w:r>
          </w:p>
        </w:tc>
        <w:tc>
          <w:tcPr>
            <w:tcW w:w="1134" w:type="dxa"/>
          </w:tcPr>
          <w:p w:rsidR="00D37B33" w:rsidRPr="008468D7" w:rsidRDefault="00D37B33" w:rsidP="008468D7">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 xml:space="preserve"> 4</w:t>
            </w:r>
          </w:p>
        </w:tc>
        <w:tc>
          <w:tcPr>
            <w:tcW w:w="851" w:type="dxa"/>
          </w:tcPr>
          <w:p w:rsidR="00D37B33" w:rsidRPr="008468D7" w:rsidRDefault="00D37B33" w:rsidP="008468D7">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 xml:space="preserve"> 4</w:t>
            </w:r>
          </w:p>
        </w:tc>
        <w:tc>
          <w:tcPr>
            <w:tcW w:w="992" w:type="dxa"/>
          </w:tcPr>
          <w:p w:rsidR="00D37B33" w:rsidRPr="008468D7" w:rsidRDefault="00D37B33" w:rsidP="008468D7">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 xml:space="preserve"> 4</w:t>
            </w:r>
          </w:p>
        </w:tc>
        <w:tc>
          <w:tcPr>
            <w:tcW w:w="992" w:type="dxa"/>
          </w:tcPr>
          <w:p w:rsidR="00D37B33" w:rsidRPr="008468D7" w:rsidRDefault="00D37B33" w:rsidP="008468D7">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 xml:space="preserve"> 4</w:t>
            </w:r>
          </w:p>
        </w:tc>
        <w:tc>
          <w:tcPr>
            <w:tcW w:w="2410" w:type="dxa"/>
            <w:vMerge/>
          </w:tcPr>
          <w:p w:rsidR="00D37B33" w:rsidRPr="008468D7" w:rsidRDefault="00D37B33" w:rsidP="008468D7">
            <w:pPr>
              <w:autoSpaceDE w:val="0"/>
              <w:autoSpaceDN w:val="0"/>
              <w:adjustRightInd w:val="0"/>
              <w:rPr>
                <w:sz w:val="16"/>
                <w:szCs w:val="16"/>
              </w:rPr>
            </w:pPr>
          </w:p>
        </w:tc>
        <w:tc>
          <w:tcPr>
            <w:tcW w:w="851" w:type="dxa"/>
          </w:tcPr>
          <w:p w:rsidR="00D37B33" w:rsidRPr="008468D7" w:rsidRDefault="00D37B33" w:rsidP="008468D7">
            <w:pPr>
              <w:autoSpaceDE w:val="0"/>
              <w:autoSpaceDN w:val="0"/>
              <w:adjustRightInd w:val="0"/>
              <w:rPr>
                <w:sz w:val="16"/>
                <w:szCs w:val="16"/>
              </w:rPr>
            </w:pPr>
            <w:r w:rsidRPr="008468D7">
              <w:rPr>
                <w:sz w:val="16"/>
                <w:szCs w:val="16"/>
              </w:rPr>
              <w:t>наименование</w:t>
            </w:r>
            <w:proofErr w:type="gramStart"/>
            <w:r w:rsidRPr="008468D7">
              <w:rPr>
                <w:sz w:val="16"/>
                <w:szCs w:val="16"/>
                <w:vertAlign w:val="superscript"/>
              </w:rPr>
              <w:t>4</w:t>
            </w:r>
            <w:proofErr w:type="gramEnd"/>
          </w:p>
        </w:tc>
        <w:tc>
          <w:tcPr>
            <w:tcW w:w="708" w:type="dxa"/>
          </w:tcPr>
          <w:p w:rsidR="00D37B33" w:rsidRPr="008468D7" w:rsidRDefault="00D37B33" w:rsidP="008468D7">
            <w:pPr>
              <w:autoSpaceDE w:val="0"/>
              <w:autoSpaceDN w:val="0"/>
              <w:adjustRightInd w:val="0"/>
              <w:rPr>
                <w:sz w:val="16"/>
                <w:szCs w:val="16"/>
              </w:rPr>
            </w:pPr>
            <w:r w:rsidRPr="008468D7">
              <w:rPr>
                <w:sz w:val="16"/>
                <w:szCs w:val="16"/>
              </w:rPr>
              <w:t xml:space="preserve">Код по ОКЕИ </w:t>
            </w:r>
            <w:r w:rsidRPr="008468D7">
              <w:rPr>
                <w:sz w:val="16"/>
                <w:szCs w:val="16"/>
                <w:vertAlign w:val="superscript"/>
              </w:rPr>
              <w:t>5</w:t>
            </w:r>
          </w:p>
        </w:tc>
        <w:tc>
          <w:tcPr>
            <w:tcW w:w="851" w:type="dxa"/>
            <w:vMerge/>
          </w:tcPr>
          <w:p w:rsidR="00D37B33" w:rsidRPr="008468D7" w:rsidRDefault="00D37B33" w:rsidP="008468D7">
            <w:pPr>
              <w:autoSpaceDE w:val="0"/>
              <w:autoSpaceDN w:val="0"/>
              <w:adjustRightInd w:val="0"/>
              <w:rPr>
                <w:sz w:val="16"/>
                <w:szCs w:val="16"/>
              </w:rPr>
            </w:pPr>
          </w:p>
        </w:tc>
        <w:tc>
          <w:tcPr>
            <w:tcW w:w="992" w:type="dxa"/>
            <w:vMerge/>
          </w:tcPr>
          <w:p w:rsidR="00D37B33" w:rsidRPr="008468D7" w:rsidRDefault="00D37B33" w:rsidP="008468D7">
            <w:pPr>
              <w:autoSpaceDE w:val="0"/>
              <w:autoSpaceDN w:val="0"/>
              <w:adjustRightInd w:val="0"/>
              <w:rPr>
                <w:sz w:val="16"/>
                <w:szCs w:val="16"/>
              </w:rPr>
            </w:pPr>
          </w:p>
        </w:tc>
        <w:tc>
          <w:tcPr>
            <w:tcW w:w="851" w:type="dxa"/>
            <w:vMerge/>
          </w:tcPr>
          <w:p w:rsidR="00D37B33" w:rsidRPr="008468D7" w:rsidRDefault="00D37B33" w:rsidP="008468D7">
            <w:pPr>
              <w:autoSpaceDE w:val="0"/>
              <w:autoSpaceDN w:val="0"/>
              <w:adjustRightInd w:val="0"/>
              <w:rPr>
                <w:sz w:val="16"/>
                <w:szCs w:val="16"/>
              </w:rPr>
            </w:pPr>
          </w:p>
        </w:tc>
        <w:tc>
          <w:tcPr>
            <w:tcW w:w="810" w:type="dxa"/>
            <w:vMerge/>
          </w:tcPr>
          <w:p w:rsidR="00D37B33" w:rsidRPr="008468D7" w:rsidRDefault="00D37B33" w:rsidP="008468D7">
            <w:pPr>
              <w:autoSpaceDE w:val="0"/>
              <w:autoSpaceDN w:val="0"/>
              <w:adjustRightInd w:val="0"/>
              <w:rPr>
                <w:sz w:val="16"/>
                <w:szCs w:val="16"/>
              </w:rPr>
            </w:pPr>
          </w:p>
        </w:tc>
        <w:tc>
          <w:tcPr>
            <w:tcW w:w="1174" w:type="dxa"/>
            <w:vMerge/>
          </w:tcPr>
          <w:p w:rsidR="00D37B33" w:rsidRPr="008468D7" w:rsidRDefault="00D37B33" w:rsidP="008468D7">
            <w:pPr>
              <w:autoSpaceDE w:val="0"/>
              <w:autoSpaceDN w:val="0"/>
              <w:adjustRightInd w:val="0"/>
              <w:rPr>
                <w:sz w:val="16"/>
                <w:szCs w:val="16"/>
              </w:rPr>
            </w:pPr>
          </w:p>
        </w:tc>
      </w:tr>
      <w:tr w:rsidR="00D37B33" w:rsidRPr="008468D7" w:rsidTr="003D6609">
        <w:tc>
          <w:tcPr>
            <w:tcW w:w="1276" w:type="dxa"/>
          </w:tcPr>
          <w:p w:rsidR="00D37B33" w:rsidRPr="008468D7" w:rsidRDefault="00D37B33" w:rsidP="008468D7">
            <w:pPr>
              <w:autoSpaceDE w:val="0"/>
              <w:autoSpaceDN w:val="0"/>
              <w:adjustRightInd w:val="0"/>
              <w:jc w:val="center"/>
              <w:rPr>
                <w:sz w:val="16"/>
                <w:szCs w:val="16"/>
              </w:rPr>
            </w:pPr>
            <w:r w:rsidRPr="008468D7">
              <w:rPr>
                <w:sz w:val="16"/>
                <w:szCs w:val="16"/>
              </w:rPr>
              <w:t>1</w:t>
            </w:r>
          </w:p>
        </w:tc>
        <w:tc>
          <w:tcPr>
            <w:tcW w:w="1134" w:type="dxa"/>
          </w:tcPr>
          <w:p w:rsidR="00D37B33" w:rsidRPr="008468D7" w:rsidRDefault="00D37B33" w:rsidP="008468D7">
            <w:pPr>
              <w:autoSpaceDE w:val="0"/>
              <w:autoSpaceDN w:val="0"/>
              <w:adjustRightInd w:val="0"/>
              <w:jc w:val="center"/>
              <w:rPr>
                <w:sz w:val="16"/>
                <w:szCs w:val="16"/>
              </w:rPr>
            </w:pPr>
            <w:r w:rsidRPr="008468D7">
              <w:rPr>
                <w:sz w:val="16"/>
                <w:szCs w:val="16"/>
              </w:rPr>
              <w:t>2</w:t>
            </w:r>
          </w:p>
        </w:tc>
        <w:tc>
          <w:tcPr>
            <w:tcW w:w="1134" w:type="dxa"/>
          </w:tcPr>
          <w:p w:rsidR="00D37B33" w:rsidRPr="008468D7" w:rsidRDefault="00D37B33" w:rsidP="008468D7">
            <w:pPr>
              <w:autoSpaceDE w:val="0"/>
              <w:autoSpaceDN w:val="0"/>
              <w:adjustRightInd w:val="0"/>
              <w:jc w:val="center"/>
              <w:rPr>
                <w:sz w:val="16"/>
                <w:szCs w:val="16"/>
              </w:rPr>
            </w:pPr>
            <w:r w:rsidRPr="008468D7">
              <w:rPr>
                <w:sz w:val="16"/>
                <w:szCs w:val="16"/>
              </w:rPr>
              <w:t>3</w:t>
            </w:r>
          </w:p>
        </w:tc>
        <w:tc>
          <w:tcPr>
            <w:tcW w:w="851" w:type="dxa"/>
          </w:tcPr>
          <w:p w:rsidR="00D37B33" w:rsidRPr="008468D7" w:rsidRDefault="00D37B33" w:rsidP="008468D7">
            <w:pPr>
              <w:autoSpaceDE w:val="0"/>
              <w:autoSpaceDN w:val="0"/>
              <w:adjustRightInd w:val="0"/>
              <w:jc w:val="center"/>
              <w:rPr>
                <w:sz w:val="16"/>
                <w:szCs w:val="16"/>
              </w:rPr>
            </w:pPr>
            <w:r w:rsidRPr="008468D7">
              <w:rPr>
                <w:sz w:val="16"/>
                <w:szCs w:val="16"/>
              </w:rPr>
              <w:t>4</w:t>
            </w:r>
          </w:p>
        </w:tc>
        <w:tc>
          <w:tcPr>
            <w:tcW w:w="992" w:type="dxa"/>
          </w:tcPr>
          <w:p w:rsidR="00D37B33" w:rsidRPr="008468D7" w:rsidRDefault="00D37B33" w:rsidP="008468D7">
            <w:pPr>
              <w:autoSpaceDE w:val="0"/>
              <w:autoSpaceDN w:val="0"/>
              <w:adjustRightInd w:val="0"/>
              <w:jc w:val="center"/>
              <w:rPr>
                <w:sz w:val="16"/>
                <w:szCs w:val="16"/>
              </w:rPr>
            </w:pPr>
            <w:r w:rsidRPr="008468D7">
              <w:rPr>
                <w:sz w:val="16"/>
                <w:szCs w:val="16"/>
              </w:rPr>
              <w:t>5</w:t>
            </w:r>
          </w:p>
        </w:tc>
        <w:tc>
          <w:tcPr>
            <w:tcW w:w="992" w:type="dxa"/>
          </w:tcPr>
          <w:p w:rsidR="00D37B33" w:rsidRPr="008468D7" w:rsidRDefault="00D37B33" w:rsidP="008468D7">
            <w:pPr>
              <w:autoSpaceDE w:val="0"/>
              <w:autoSpaceDN w:val="0"/>
              <w:adjustRightInd w:val="0"/>
              <w:jc w:val="center"/>
              <w:rPr>
                <w:sz w:val="16"/>
                <w:szCs w:val="16"/>
              </w:rPr>
            </w:pPr>
            <w:r w:rsidRPr="008468D7">
              <w:rPr>
                <w:sz w:val="16"/>
                <w:szCs w:val="16"/>
              </w:rPr>
              <w:t>6</w:t>
            </w:r>
          </w:p>
        </w:tc>
        <w:tc>
          <w:tcPr>
            <w:tcW w:w="2410" w:type="dxa"/>
          </w:tcPr>
          <w:p w:rsidR="00D37B33" w:rsidRPr="008468D7" w:rsidRDefault="00D37B33" w:rsidP="008468D7">
            <w:pPr>
              <w:autoSpaceDE w:val="0"/>
              <w:autoSpaceDN w:val="0"/>
              <w:adjustRightInd w:val="0"/>
              <w:jc w:val="center"/>
              <w:rPr>
                <w:sz w:val="16"/>
                <w:szCs w:val="16"/>
              </w:rPr>
            </w:pPr>
            <w:r w:rsidRPr="008468D7">
              <w:rPr>
                <w:sz w:val="16"/>
                <w:szCs w:val="16"/>
              </w:rPr>
              <w:t>7</w:t>
            </w:r>
          </w:p>
        </w:tc>
        <w:tc>
          <w:tcPr>
            <w:tcW w:w="851" w:type="dxa"/>
          </w:tcPr>
          <w:p w:rsidR="00D37B33" w:rsidRPr="008468D7" w:rsidRDefault="00D37B33" w:rsidP="008468D7">
            <w:pPr>
              <w:autoSpaceDE w:val="0"/>
              <w:autoSpaceDN w:val="0"/>
              <w:adjustRightInd w:val="0"/>
              <w:jc w:val="center"/>
              <w:rPr>
                <w:sz w:val="16"/>
                <w:szCs w:val="16"/>
              </w:rPr>
            </w:pPr>
            <w:r w:rsidRPr="008468D7">
              <w:rPr>
                <w:sz w:val="16"/>
                <w:szCs w:val="16"/>
              </w:rPr>
              <w:t>8</w:t>
            </w:r>
          </w:p>
        </w:tc>
        <w:tc>
          <w:tcPr>
            <w:tcW w:w="708" w:type="dxa"/>
          </w:tcPr>
          <w:p w:rsidR="00D37B33" w:rsidRPr="008468D7" w:rsidRDefault="00D37B33" w:rsidP="008468D7">
            <w:pPr>
              <w:autoSpaceDE w:val="0"/>
              <w:autoSpaceDN w:val="0"/>
              <w:adjustRightInd w:val="0"/>
              <w:jc w:val="center"/>
              <w:rPr>
                <w:sz w:val="16"/>
                <w:szCs w:val="16"/>
              </w:rPr>
            </w:pPr>
            <w:r w:rsidRPr="008468D7">
              <w:rPr>
                <w:sz w:val="16"/>
                <w:szCs w:val="16"/>
              </w:rPr>
              <w:t>9</w:t>
            </w:r>
          </w:p>
        </w:tc>
        <w:tc>
          <w:tcPr>
            <w:tcW w:w="851" w:type="dxa"/>
          </w:tcPr>
          <w:p w:rsidR="00D37B33" w:rsidRPr="008468D7" w:rsidRDefault="00D37B33" w:rsidP="008468D7">
            <w:pPr>
              <w:autoSpaceDE w:val="0"/>
              <w:autoSpaceDN w:val="0"/>
              <w:adjustRightInd w:val="0"/>
              <w:jc w:val="center"/>
              <w:rPr>
                <w:sz w:val="16"/>
                <w:szCs w:val="16"/>
              </w:rPr>
            </w:pPr>
            <w:r w:rsidRPr="008468D7">
              <w:rPr>
                <w:sz w:val="16"/>
                <w:szCs w:val="16"/>
              </w:rPr>
              <w:t>10</w:t>
            </w:r>
          </w:p>
        </w:tc>
        <w:tc>
          <w:tcPr>
            <w:tcW w:w="992" w:type="dxa"/>
          </w:tcPr>
          <w:p w:rsidR="00D37B33" w:rsidRPr="008468D7" w:rsidRDefault="00D37B33" w:rsidP="008468D7">
            <w:pPr>
              <w:autoSpaceDE w:val="0"/>
              <w:autoSpaceDN w:val="0"/>
              <w:adjustRightInd w:val="0"/>
              <w:jc w:val="center"/>
              <w:rPr>
                <w:sz w:val="16"/>
                <w:szCs w:val="16"/>
              </w:rPr>
            </w:pPr>
            <w:r w:rsidRPr="008468D7">
              <w:rPr>
                <w:sz w:val="16"/>
                <w:szCs w:val="16"/>
              </w:rPr>
              <w:t>11</w:t>
            </w:r>
          </w:p>
        </w:tc>
        <w:tc>
          <w:tcPr>
            <w:tcW w:w="851" w:type="dxa"/>
          </w:tcPr>
          <w:p w:rsidR="00D37B33" w:rsidRPr="008468D7" w:rsidRDefault="00D37B33" w:rsidP="008468D7">
            <w:pPr>
              <w:autoSpaceDE w:val="0"/>
              <w:autoSpaceDN w:val="0"/>
              <w:adjustRightInd w:val="0"/>
              <w:jc w:val="center"/>
              <w:rPr>
                <w:sz w:val="16"/>
                <w:szCs w:val="16"/>
              </w:rPr>
            </w:pPr>
            <w:r w:rsidRPr="008468D7">
              <w:rPr>
                <w:sz w:val="16"/>
                <w:szCs w:val="16"/>
              </w:rPr>
              <w:t>12</w:t>
            </w:r>
          </w:p>
        </w:tc>
        <w:tc>
          <w:tcPr>
            <w:tcW w:w="810" w:type="dxa"/>
          </w:tcPr>
          <w:p w:rsidR="00D37B33" w:rsidRPr="008468D7" w:rsidRDefault="00D37B33" w:rsidP="008468D7">
            <w:pPr>
              <w:autoSpaceDE w:val="0"/>
              <w:autoSpaceDN w:val="0"/>
              <w:adjustRightInd w:val="0"/>
              <w:jc w:val="center"/>
              <w:rPr>
                <w:sz w:val="16"/>
                <w:szCs w:val="16"/>
              </w:rPr>
            </w:pPr>
            <w:r w:rsidRPr="008468D7">
              <w:rPr>
                <w:sz w:val="16"/>
                <w:szCs w:val="16"/>
              </w:rPr>
              <w:t>13</w:t>
            </w:r>
          </w:p>
        </w:tc>
        <w:tc>
          <w:tcPr>
            <w:tcW w:w="1174" w:type="dxa"/>
          </w:tcPr>
          <w:p w:rsidR="00D37B33" w:rsidRPr="008468D7" w:rsidRDefault="00D37B33" w:rsidP="008468D7">
            <w:pPr>
              <w:autoSpaceDE w:val="0"/>
              <w:autoSpaceDN w:val="0"/>
              <w:adjustRightInd w:val="0"/>
              <w:jc w:val="center"/>
              <w:rPr>
                <w:sz w:val="16"/>
                <w:szCs w:val="16"/>
              </w:rPr>
            </w:pPr>
            <w:r w:rsidRPr="008468D7">
              <w:rPr>
                <w:sz w:val="16"/>
                <w:szCs w:val="16"/>
              </w:rPr>
              <w:t>14</w:t>
            </w:r>
          </w:p>
        </w:tc>
      </w:tr>
      <w:tr w:rsidR="0034766E" w:rsidRPr="008468D7" w:rsidTr="003D6609">
        <w:tc>
          <w:tcPr>
            <w:tcW w:w="1276" w:type="dxa"/>
            <w:vMerge w:val="restart"/>
          </w:tcPr>
          <w:p w:rsidR="0034766E" w:rsidRPr="00154DEC" w:rsidRDefault="0034766E" w:rsidP="0034766E">
            <w:pPr>
              <w:autoSpaceDE w:val="0"/>
              <w:autoSpaceDN w:val="0"/>
              <w:adjustRightInd w:val="0"/>
              <w:rPr>
                <w:sz w:val="16"/>
                <w:szCs w:val="16"/>
              </w:rPr>
            </w:pPr>
            <w:r w:rsidRPr="00154DEC">
              <w:rPr>
                <w:sz w:val="16"/>
                <w:szCs w:val="16"/>
              </w:rPr>
              <w:t>000000000009330056111785001100200009002100101</w:t>
            </w:r>
          </w:p>
          <w:p w:rsidR="0034766E" w:rsidRPr="00154DEC" w:rsidRDefault="0034766E" w:rsidP="0034766E">
            <w:pPr>
              <w:autoSpaceDE w:val="0"/>
              <w:autoSpaceDN w:val="0"/>
              <w:adjustRightInd w:val="0"/>
              <w:rPr>
                <w:sz w:val="16"/>
                <w:szCs w:val="16"/>
              </w:rPr>
            </w:pPr>
          </w:p>
          <w:p w:rsidR="0034766E" w:rsidRPr="008468D7" w:rsidRDefault="0034766E" w:rsidP="008E6BAA">
            <w:pPr>
              <w:autoSpaceDE w:val="0"/>
              <w:autoSpaceDN w:val="0"/>
              <w:adjustRightInd w:val="0"/>
              <w:rPr>
                <w:sz w:val="16"/>
                <w:szCs w:val="16"/>
              </w:rPr>
            </w:pPr>
          </w:p>
        </w:tc>
        <w:tc>
          <w:tcPr>
            <w:tcW w:w="1134" w:type="dxa"/>
            <w:vMerge w:val="restart"/>
          </w:tcPr>
          <w:p w:rsidR="0034766E" w:rsidRDefault="0034766E" w:rsidP="0034766E">
            <w:pPr>
              <w:pStyle w:val="a4"/>
              <w:rPr>
                <w:sz w:val="18"/>
                <w:szCs w:val="18"/>
              </w:rPr>
            </w:pPr>
            <w:r>
              <w:rPr>
                <w:sz w:val="18"/>
                <w:szCs w:val="18"/>
              </w:rPr>
              <w:t>Образовательная программа  дошкольного образования</w:t>
            </w:r>
          </w:p>
          <w:p w:rsidR="0034766E" w:rsidRPr="005D71CC" w:rsidRDefault="0034766E" w:rsidP="008E6BAA">
            <w:pPr>
              <w:pStyle w:val="a4"/>
              <w:rPr>
                <w:sz w:val="18"/>
                <w:szCs w:val="18"/>
              </w:rPr>
            </w:pPr>
          </w:p>
        </w:tc>
        <w:tc>
          <w:tcPr>
            <w:tcW w:w="1134" w:type="dxa"/>
            <w:vMerge w:val="restart"/>
          </w:tcPr>
          <w:p w:rsidR="0034766E" w:rsidRPr="005D71CC" w:rsidRDefault="0034766E" w:rsidP="001433CF">
            <w:pPr>
              <w:pStyle w:val="a4"/>
              <w:rPr>
                <w:sz w:val="18"/>
                <w:szCs w:val="18"/>
              </w:rPr>
            </w:pPr>
            <w:r>
              <w:rPr>
                <w:sz w:val="18"/>
                <w:szCs w:val="18"/>
              </w:rPr>
              <w:t>Обучающиеся  от 1</w:t>
            </w:r>
            <w:r w:rsidR="002D1F3A">
              <w:rPr>
                <w:sz w:val="18"/>
                <w:szCs w:val="18"/>
              </w:rPr>
              <w:t>,6</w:t>
            </w:r>
            <w:r>
              <w:rPr>
                <w:sz w:val="18"/>
                <w:szCs w:val="18"/>
              </w:rPr>
              <w:t xml:space="preserve"> года до  3 л</w:t>
            </w:r>
          </w:p>
        </w:tc>
        <w:tc>
          <w:tcPr>
            <w:tcW w:w="851" w:type="dxa"/>
            <w:vMerge w:val="restart"/>
          </w:tcPr>
          <w:p w:rsidR="0034766E" w:rsidRPr="008468D7" w:rsidRDefault="0034766E" w:rsidP="008468D7">
            <w:pPr>
              <w:autoSpaceDE w:val="0"/>
              <w:autoSpaceDN w:val="0"/>
              <w:adjustRightInd w:val="0"/>
              <w:rPr>
                <w:sz w:val="16"/>
                <w:szCs w:val="16"/>
              </w:rPr>
            </w:pPr>
          </w:p>
        </w:tc>
        <w:tc>
          <w:tcPr>
            <w:tcW w:w="992" w:type="dxa"/>
            <w:vMerge w:val="restart"/>
          </w:tcPr>
          <w:p w:rsidR="0034766E" w:rsidRDefault="0034766E" w:rsidP="008468D7">
            <w:pPr>
              <w:autoSpaceDE w:val="0"/>
              <w:autoSpaceDN w:val="0"/>
              <w:adjustRightInd w:val="0"/>
              <w:rPr>
                <w:sz w:val="16"/>
                <w:szCs w:val="16"/>
              </w:rPr>
            </w:pPr>
            <w:r>
              <w:rPr>
                <w:sz w:val="16"/>
                <w:szCs w:val="16"/>
              </w:rPr>
              <w:t>Очная</w:t>
            </w:r>
          </w:p>
          <w:p w:rsidR="0034766E" w:rsidRDefault="0034766E" w:rsidP="008468D7">
            <w:pPr>
              <w:autoSpaceDE w:val="0"/>
              <w:autoSpaceDN w:val="0"/>
              <w:adjustRightInd w:val="0"/>
              <w:rPr>
                <w:sz w:val="16"/>
                <w:szCs w:val="16"/>
              </w:rPr>
            </w:pPr>
          </w:p>
          <w:p w:rsidR="0034766E" w:rsidRDefault="0034766E" w:rsidP="008468D7">
            <w:pPr>
              <w:autoSpaceDE w:val="0"/>
              <w:autoSpaceDN w:val="0"/>
              <w:adjustRightInd w:val="0"/>
              <w:rPr>
                <w:sz w:val="16"/>
                <w:szCs w:val="16"/>
              </w:rPr>
            </w:pPr>
          </w:p>
          <w:p w:rsidR="0034766E" w:rsidRDefault="0034766E" w:rsidP="008468D7">
            <w:pPr>
              <w:autoSpaceDE w:val="0"/>
              <w:autoSpaceDN w:val="0"/>
              <w:adjustRightInd w:val="0"/>
              <w:rPr>
                <w:sz w:val="16"/>
                <w:szCs w:val="16"/>
              </w:rPr>
            </w:pPr>
          </w:p>
          <w:p w:rsidR="0034766E" w:rsidRDefault="0034766E" w:rsidP="008468D7">
            <w:pPr>
              <w:autoSpaceDE w:val="0"/>
              <w:autoSpaceDN w:val="0"/>
              <w:adjustRightInd w:val="0"/>
              <w:rPr>
                <w:sz w:val="16"/>
                <w:szCs w:val="16"/>
              </w:rPr>
            </w:pPr>
          </w:p>
          <w:p w:rsidR="0034766E" w:rsidRDefault="0034766E" w:rsidP="008468D7">
            <w:pPr>
              <w:autoSpaceDE w:val="0"/>
              <w:autoSpaceDN w:val="0"/>
              <w:adjustRightInd w:val="0"/>
              <w:rPr>
                <w:sz w:val="16"/>
                <w:szCs w:val="16"/>
              </w:rPr>
            </w:pPr>
          </w:p>
          <w:p w:rsidR="0034766E" w:rsidRPr="008468D7" w:rsidRDefault="0034766E" w:rsidP="008E6BAA">
            <w:pPr>
              <w:autoSpaceDE w:val="0"/>
              <w:autoSpaceDN w:val="0"/>
              <w:adjustRightInd w:val="0"/>
              <w:rPr>
                <w:sz w:val="16"/>
                <w:szCs w:val="16"/>
              </w:rPr>
            </w:pPr>
          </w:p>
        </w:tc>
        <w:tc>
          <w:tcPr>
            <w:tcW w:w="992" w:type="dxa"/>
            <w:vMerge w:val="restart"/>
          </w:tcPr>
          <w:p w:rsidR="0034766E" w:rsidRPr="008468D7" w:rsidRDefault="0034766E" w:rsidP="008468D7">
            <w:pPr>
              <w:autoSpaceDE w:val="0"/>
              <w:autoSpaceDN w:val="0"/>
              <w:adjustRightInd w:val="0"/>
              <w:rPr>
                <w:sz w:val="16"/>
                <w:szCs w:val="16"/>
              </w:rPr>
            </w:pPr>
          </w:p>
        </w:tc>
        <w:tc>
          <w:tcPr>
            <w:tcW w:w="2410" w:type="dxa"/>
          </w:tcPr>
          <w:p w:rsidR="00D31768" w:rsidRPr="00D31768" w:rsidRDefault="00D31768" w:rsidP="00D31768">
            <w:pPr>
              <w:autoSpaceDE w:val="0"/>
              <w:autoSpaceDN w:val="0"/>
              <w:adjustRightInd w:val="0"/>
            </w:pPr>
            <w:r w:rsidRPr="00D31768">
              <w:t>001.Охват детей от 1</w:t>
            </w:r>
            <w:r w:rsidR="002D1F3A">
              <w:t>,6</w:t>
            </w:r>
            <w:r w:rsidRPr="00D31768">
              <w:t xml:space="preserve"> года до 3 лет дошкольными образовательными услугами;</w:t>
            </w:r>
          </w:p>
          <w:p w:rsidR="0034766E" w:rsidRPr="00D31768" w:rsidRDefault="0034766E" w:rsidP="0034766E">
            <w:pPr>
              <w:autoSpaceDE w:val="0"/>
              <w:autoSpaceDN w:val="0"/>
              <w:adjustRightInd w:val="0"/>
            </w:pPr>
          </w:p>
        </w:tc>
        <w:tc>
          <w:tcPr>
            <w:tcW w:w="851" w:type="dxa"/>
          </w:tcPr>
          <w:p w:rsidR="0034766E" w:rsidRPr="008468D7" w:rsidRDefault="006A199F" w:rsidP="0034766E">
            <w:pPr>
              <w:autoSpaceDE w:val="0"/>
              <w:autoSpaceDN w:val="0"/>
              <w:adjustRightInd w:val="0"/>
              <w:rPr>
                <w:sz w:val="16"/>
                <w:szCs w:val="16"/>
              </w:rPr>
            </w:pPr>
            <w:r w:rsidRPr="006A199F">
              <w:rPr>
                <w:sz w:val="16"/>
                <w:szCs w:val="16"/>
              </w:rPr>
              <w:t>Процент</w:t>
            </w:r>
          </w:p>
        </w:tc>
        <w:tc>
          <w:tcPr>
            <w:tcW w:w="708" w:type="dxa"/>
          </w:tcPr>
          <w:p w:rsidR="0034766E" w:rsidRPr="008468D7" w:rsidRDefault="006A199F" w:rsidP="0034766E">
            <w:pPr>
              <w:autoSpaceDE w:val="0"/>
              <w:autoSpaceDN w:val="0"/>
              <w:adjustRightInd w:val="0"/>
              <w:rPr>
                <w:sz w:val="16"/>
                <w:szCs w:val="16"/>
              </w:rPr>
            </w:pPr>
            <w:r>
              <w:rPr>
                <w:sz w:val="16"/>
                <w:szCs w:val="16"/>
              </w:rPr>
              <w:t>744</w:t>
            </w:r>
          </w:p>
        </w:tc>
        <w:tc>
          <w:tcPr>
            <w:tcW w:w="851" w:type="dxa"/>
          </w:tcPr>
          <w:p w:rsidR="0034766E" w:rsidRPr="008468D7" w:rsidRDefault="006A199F" w:rsidP="0034766E">
            <w:pPr>
              <w:autoSpaceDE w:val="0"/>
              <w:autoSpaceDN w:val="0"/>
              <w:adjustRightInd w:val="0"/>
              <w:rPr>
                <w:sz w:val="16"/>
                <w:szCs w:val="16"/>
              </w:rPr>
            </w:pPr>
            <w:r>
              <w:rPr>
                <w:sz w:val="16"/>
                <w:szCs w:val="16"/>
              </w:rPr>
              <w:t>100</w:t>
            </w:r>
          </w:p>
        </w:tc>
        <w:tc>
          <w:tcPr>
            <w:tcW w:w="992" w:type="dxa"/>
          </w:tcPr>
          <w:p w:rsidR="0034766E" w:rsidRPr="008468D7" w:rsidRDefault="006A199F" w:rsidP="0034766E">
            <w:pPr>
              <w:autoSpaceDE w:val="0"/>
              <w:autoSpaceDN w:val="0"/>
              <w:adjustRightInd w:val="0"/>
              <w:rPr>
                <w:sz w:val="16"/>
                <w:szCs w:val="16"/>
              </w:rPr>
            </w:pPr>
            <w:r>
              <w:rPr>
                <w:sz w:val="16"/>
                <w:szCs w:val="16"/>
              </w:rPr>
              <w:t>100</w:t>
            </w:r>
          </w:p>
        </w:tc>
        <w:tc>
          <w:tcPr>
            <w:tcW w:w="851" w:type="dxa"/>
          </w:tcPr>
          <w:p w:rsidR="0034766E" w:rsidRPr="008468D7" w:rsidRDefault="006A199F" w:rsidP="0034766E">
            <w:pPr>
              <w:autoSpaceDE w:val="0"/>
              <w:autoSpaceDN w:val="0"/>
              <w:adjustRightInd w:val="0"/>
              <w:rPr>
                <w:sz w:val="16"/>
                <w:szCs w:val="16"/>
              </w:rPr>
            </w:pPr>
            <w:r>
              <w:rPr>
                <w:sz w:val="16"/>
                <w:szCs w:val="16"/>
              </w:rPr>
              <w:t>100</w:t>
            </w:r>
          </w:p>
        </w:tc>
        <w:tc>
          <w:tcPr>
            <w:tcW w:w="810" w:type="dxa"/>
          </w:tcPr>
          <w:p w:rsidR="0034766E" w:rsidRPr="008468D7" w:rsidRDefault="0034766E" w:rsidP="0034766E">
            <w:pPr>
              <w:autoSpaceDE w:val="0"/>
              <w:autoSpaceDN w:val="0"/>
              <w:adjustRightInd w:val="0"/>
              <w:rPr>
                <w:sz w:val="16"/>
                <w:szCs w:val="16"/>
              </w:rPr>
            </w:pPr>
            <w:r>
              <w:rPr>
                <w:sz w:val="16"/>
                <w:szCs w:val="16"/>
              </w:rPr>
              <w:t>5%</w:t>
            </w:r>
          </w:p>
        </w:tc>
        <w:tc>
          <w:tcPr>
            <w:tcW w:w="1174" w:type="dxa"/>
          </w:tcPr>
          <w:p w:rsidR="0034766E" w:rsidRPr="008468D7" w:rsidRDefault="0034766E" w:rsidP="008468D7">
            <w:pPr>
              <w:autoSpaceDE w:val="0"/>
              <w:autoSpaceDN w:val="0"/>
              <w:adjustRightInd w:val="0"/>
              <w:rPr>
                <w:sz w:val="16"/>
                <w:szCs w:val="16"/>
              </w:rPr>
            </w:pPr>
          </w:p>
        </w:tc>
      </w:tr>
      <w:tr w:rsidR="0034766E" w:rsidRPr="008468D7" w:rsidTr="003D6609">
        <w:trPr>
          <w:trHeight w:val="187"/>
        </w:trPr>
        <w:tc>
          <w:tcPr>
            <w:tcW w:w="1276" w:type="dxa"/>
            <w:vMerge/>
          </w:tcPr>
          <w:p w:rsidR="0034766E" w:rsidRPr="008468D7" w:rsidRDefault="0034766E" w:rsidP="008468D7">
            <w:pPr>
              <w:autoSpaceDE w:val="0"/>
              <w:autoSpaceDN w:val="0"/>
              <w:adjustRightInd w:val="0"/>
              <w:rPr>
                <w:sz w:val="16"/>
                <w:szCs w:val="16"/>
              </w:rPr>
            </w:pPr>
          </w:p>
        </w:tc>
        <w:tc>
          <w:tcPr>
            <w:tcW w:w="1134" w:type="dxa"/>
            <w:vMerge/>
          </w:tcPr>
          <w:p w:rsidR="0034766E" w:rsidRPr="008468D7" w:rsidRDefault="0034766E" w:rsidP="008468D7">
            <w:pPr>
              <w:autoSpaceDE w:val="0"/>
              <w:autoSpaceDN w:val="0"/>
              <w:adjustRightInd w:val="0"/>
              <w:rPr>
                <w:sz w:val="16"/>
                <w:szCs w:val="16"/>
              </w:rPr>
            </w:pPr>
          </w:p>
        </w:tc>
        <w:tc>
          <w:tcPr>
            <w:tcW w:w="1134" w:type="dxa"/>
            <w:vMerge/>
          </w:tcPr>
          <w:p w:rsidR="0034766E" w:rsidRPr="008468D7" w:rsidRDefault="0034766E" w:rsidP="008468D7">
            <w:pPr>
              <w:autoSpaceDE w:val="0"/>
              <w:autoSpaceDN w:val="0"/>
              <w:adjustRightInd w:val="0"/>
              <w:rPr>
                <w:sz w:val="16"/>
                <w:szCs w:val="16"/>
              </w:rPr>
            </w:pPr>
          </w:p>
        </w:tc>
        <w:tc>
          <w:tcPr>
            <w:tcW w:w="851" w:type="dxa"/>
            <w:vMerge/>
          </w:tcPr>
          <w:p w:rsidR="0034766E" w:rsidRPr="008468D7" w:rsidRDefault="0034766E" w:rsidP="008468D7">
            <w:pPr>
              <w:autoSpaceDE w:val="0"/>
              <w:autoSpaceDN w:val="0"/>
              <w:adjustRightInd w:val="0"/>
              <w:rPr>
                <w:sz w:val="16"/>
                <w:szCs w:val="16"/>
              </w:rPr>
            </w:pPr>
          </w:p>
        </w:tc>
        <w:tc>
          <w:tcPr>
            <w:tcW w:w="992" w:type="dxa"/>
            <w:vMerge/>
          </w:tcPr>
          <w:p w:rsidR="0034766E" w:rsidRPr="008468D7" w:rsidRDefault="0034766E" w:rsidP="008468D7">
            <w:pPr>
              <w:autoSpaceDE w:val="0"/>
              <w:autoSpaceDN w:val="0"/>
              <w:adjustRightInd w:val="0"/>
              <w:rPr>
                <w:sz w:val="16"/>
                <w:szCs w:val="16"/>
              </w:rPr>
            </w:pPr>
          </w:p>
        </w:tc>
        <w:tc>
          <w:tcPr>
            <w:tcW w:w="992" w:type="dxa"/>
            <w:vMerge/>
          </w:tcPr>
          <w:p w:rsidR="0034766E" w:rsidRPr="008468D7" w:rsidRDefault="0034766E" w:rsidP="008468D7">
            <w:pPr>
              <w:autoSpaceDE w:val="0"/>
              <w:autoSpaceDN w:val="0"/>
              <w:adjustRightInd w:val="0"/>
              <w:rPr>
                <w:sz w:val="16"/>
                <w:szCs w:val="16"/>
              </w:rPr>
            </w:pPr>
          </w:p>
        </w:tc>
        <w:tc>
          <w:tcPr>
            <w:tcW w:w="2410" w:type="dxa"/>
          </w:tcPr>
          <w:p w:rsidR="0034766E" w:rsidRPr="00D31768" w:rsidRDefault="00D31768" w:rsidP="0034766E">
            <w:pPr>
              <w:autoSpaceDE w:val="0"/>
              <w:autoSpaceDN w:val="0"/>
              <w:adjustRightInd w:val="0"/>
            </w:pPr>
            <w:r w:rsidRPr="00D31768">
              <w:t>002</w:t>
            </w:r>
            <w:r>
              <w:t>.</w:t>
            </w:r>
            <w:r w:rsidRPr="00D31768">
              <w:t>Коэффициент посещаемости дошкольного учреждения в год</w:t>
            </w:r>
            <w:r>
              <w:t xml:space="preserve"> одним ребенком</w:t>
            </w:r>
            <w:r w:rsidRPr="00D31768">
              <w:t>.</w:t>
            </w:r>
          </w:p>
        </w:tc>
        <w:tc>
          <w:tcPr>
            <w:tcW w:w="851" w:type="dxa"/>
          </w:tcPr>
          <w:p w:rsidR="0034766E" w:rsidRPr="008468D7" w:rsidRDefault="006A199F" w:rsidP="0034766E">
            <w:pPr>
              <w:autoSpaceDE w:val="0"/>
              <w:autoSpaceDN w:val="0"/>
              <w:adjustRightInd w:val="0"/>
              <w:rPr>
                <w:sz w:val="16"/>
                <w:szCs w:val="16"/>
              </w:rPr>
            </w:pPr>
            <w:r>
              <w:rPr>
                <w:sz w:val="16"/>
                <w:szCs w:val="16"/>
              </w:rPr>
              <w:t>Дни</w:t>
            </w:r>
          </w:p>
        </w:tc>
        <w:tc>
          <w:tcPr>
            <w:tcW w:w="708" w:type="dxa"/>
          </w:tcPr>
          <w:p w:rsidR="0034766E" w:rsidRPr="008468D7" w:rsidRDefault="0034766E" w:rsidP="0034766E">
            <w:pPr>
              <w:autoSpaceDE w:val="0"/>
              <w:autoSpaceDN w:val="0"/>
              <w:adjustRightInd w:val="0"/>
              <w:rPr>
                <w:sz w:val="16"/>
                <w:szCs w:val="16"/>
              </w:rPr>
            </w:pPr>
          </w:p>
        </w:tc>
        <w:tc>
          <w:tcPr>
            <w:tcW w:w="851" w:type="dxa"/>
          </w:tcPr>
          <w:p w:rsidR="0034766E" w:rsidRPr="008468D7" w:rsidRDefault="00DF3729" w:rsidP="0034766E">
            <w:pPr>
              <w:autoSpaceDE w:val="0"/>
              <w:autoSpaceDN w:val="0"/>
              <w:adjustRightInd w:val="0"/>
              <w:rPr>
                <w:sz w:val="16"/>
                <w:szCs w:val="16"/>
              </w:rPr>
            </w:pPr>
            <w:r>
              <w:rPr>
                <w:sz w:val="16"/>
                <w:szCs w:val="16"/>
              </w:rPr>
              <w:t>Не менее 13</w:t>
            </w:r>
            <w:r w:rsidR="00340B49">
              <w:rPr>
                <w:sz w:val="16"/>
                <w:szCs w:val="16"/>
              </w:rPr>
              <w:t xml:space="preserve">0 </w:t>
            </w:r>
            <w:r w:rsidR="006A199F">
              <w:rPr>
                <w:sz w:val="16"/>
                <w:szCs w:val="16"/>
              </w:rPr>
              <w:t>дней</w:t>
            </w:r>
          </w:p>
        </w:tc>
        <w:tc>
          <w:tcPr>
            <w:tcW w:w="992" w:type="dxa"/>
          </w:tcPr>
          <w:p w:rsidR="0034766E" w:rsidRPr="008468D7" w:rsidRDefault="00DF3729" w:rsidP="0034766E">
            <w:pPr>
              <w:autoSpaceDE w:val="0"/>
              <w:autoSpaceDN w:val="0"/>
              <w:adjustRightInd w:val="0"/>
              <w:rPr>
                <w:sz w:val="16"/>
                <w:szCs w:val="16"/>
              </w:rPr>
            </w:pPr>
            <w:r>
              <w:rPr>
                <w:sz w:val="16"/>
                <w:szCs w:val="16"/>
              </w:rPr>
              <w:t>Не менее 13</w:t>
            </w:r>
            <w:r w:rsidR="006A199F" w:rsidRPr="006A199F">
              <w:rPr>
                <w:sz w:val="16"/>
                <w:szCs w:val="16"/>
              </w:rPr>
              <w:t>0 дней</w:t>
            </w:r>
          </w:p>
        </w:tc>
        <w:tc>
          <w:tcPr>
            <w:tcW w:w="851" w:type="dxa"/>
          </w:tcPr>
          <w:p w:rsidR="0034766E" w:rsidRPr="008468D7" w:rsidRDefault="00DF3729" w:rsidP="0034766E">
            <w:pPr>
              <w:autoSpaceDE w:val="0"/>
              <w:autoSpaceDN w:val="0"/>
              <w:adjustRightInd w:val="0"/>
              <w:rPr>
                <w:sz w:val="16"/>
                <w:szCs w:val="16"/>
              </w:rPr>
            </w:pPr>
            <w:r>
              <w:rPr>
                <w:sz w:val="16"/>
                <w:szCs w:val="16"/>
              </w:rPr>
              <w:t>Не менее 13</w:t>
            </w:r>
            <w:r w:rsidR="006A199F" w:rsidRPr="006A199F">
              <w:rPr>
                <w:sz w:val="16"/>
                <w:szCs w:val="16"/>
              </w:rPr>
              <w:t>0 дней</w:t>
            </w:r>
          </w:p>
        </w:tc>
        <w:tc>
          <w:tcPr>
            <w:tcW w:w="810" w:type="dxa"/>
          </w:tcPr>
          <w:p w:rsidR="0034766E" w:rsidRPr="008468D7" w:rsidRDefault="00DF3729" w:rsidP="0034766E">
            <w:pPr>
              <w:autoSpaceDE w:val="0"/>
              <w:autoSpaceDN w:val="0"/>
              <w:adjustRightInd w:val="0"/>
              <w:rPr>
                <w:sz w:val="16"/>
                <w:szCs w:val="16"/>
              </w:rPr>
            </w:pPr>
            <w:r>
              <w:rPr>
                <w:sz w:val="16"/>
                <w:szCs w:val="16"/>
              </w:rPr>
              <w:t>3</w:t>
            </w:r>
            <w:r w:rsidR="0034766E">
              <w:rPr>
                <w:sz w:val="16"/>
                <w:szCs w:val="16"/>
              </w:rPr>
              <w:t>%</w:t>
            </w:r>
          </w:p>
        </w:tc>
        <w:tc>
          <w:tcPr>
            <w:tcW w:w="1174" w:type="dxa"/>
          </w:tcPr>
          <w:p w:rsidR="0034766E" w:rsidRPr="008468D7" w:rsidRDefault="0034766E" w:rsidP="008468D7">
            <w:pPr>
              <w:autoSpaceDE w:val="0"/>
              <w:autoSpaceDN w:val="0"/>
              <w:adjustRightInd w:val="0"/>
              <w:rPr>
                <w:sz w:val="16"/>
                <w:szCs w:val="16"/>
              </w:rPr>
            </w:pPr>
          </w:p>
        </w:tc>
      </w:tr>
      <w:tr w:rsidR="0034766E" w:rsidRPr="008468D7" w:rsidTr="003D6609">
        <w:trPr>
          <w:trHeight w:val="391"/>
        </w:trPr>
        <w:tc>
          <w:tcPr>
            <w:tcW w:w="1276" w:type="dxa"/>
            <w:vMerge/>
          </w:tcPr>
          <w:p w:rsidR="0034766E" w:rsidRPr="008468D7" w:rsidRDefault="0034766E" w:rsidP="008468D7">
            <w:pPr>
              <w:autoSpaceDE w:val="0"/>
              <w:autoSpaceDN w:val="0"/>
              <w:adjustRightInd w:val="0"/>
              <w:rPr>
                <w:sz w:val="16"/>
                <w:szCs w:val="16"/>
              </w:rPr>
            </w:pPr>
          </w:p>
        </w:tc>
        <w:tc>
          <w:tcPr>
            <w:tcW w:w="1134" w:type="dxa"/>
            <w:vMerge/>
          </w:tcPr>
          <w:p w:rsidR="0034766E" w:rsidRPr="008468D7" w:rsidRDefault="0034766E" w:rsidP="008468D7">
            <w:pPr>
              <w:autoSpaceDE w:val="0"/>
              <w:autoSpaceDN w:val="0"/>
              <w:adjustRightInd w:val="0"/>
              <w:rPr>
                <w:sz w:val="16"/>
                <w:szCs w:val="16"/>
              </w:rPr>
            </w:pPr>
          </w:p>
        </w:tc>
        <w:tc>
          <w:tcPr>
            <w:tcW w:w="1134" w:type="dxa"/>
            <w:vMerge/>
          </w:tcPr>
          <w:p w:rsidR="0034766E" w:rsidRPr="008468D7" w:rsidRDefault="0034766E" w:rsidP="008468D7">
            <w:pPr>
              <w:autoSpaceDE w:val="0"/>
              <w:autoSpaceDN w:val="0"/>
              <w:adjustRightInd w:val="0"/>
              <w:rPr>
                <w:sz w:val="16"/>
                <w:szCs w:val="16"/>
              </w:rPr>
            </w:pPr>
          </w:p>
        </w:tc>
        <w:tc>
          <w:tcPr>
            <w:tcW w:w="851" w:type="dxa"/>
            <w:vMerge/>
          </w:tcPr>
          <w:p w:rsidR="0034766E" w:rsidRPr="008468D7" w:rsidRDefault="0034766E" w:rsidP="008468D7">
            <w:pPr>
              <w:autoSpaceDE w:val="0"/>
              <w:autoSpaceDN w:val="0"/>
              <w:adjustRightInd w:val="0"/>
              <w:rPr>
                <w:sz w:val="16"/>
                <w:szCs w:val="16"/>
              </w:rPr>
            </w:pPr>
          </w:p>
        </w:tc>
        <w:tc>
          <w:tcPr>
            <w:tcW w:w="992" w:type="dxa"/>
            <w:vMerge/>
          </w:tcPr>
          <w:p w:rsidR="0034766E" w:rsidRPr="008468D7" w:rsidRDefault="0034766E" w:rsidP="008468D7">
            <w:pPr>
              <w:autoSpaceDE w:val="0"/>
              <w:autoSpaceDN w:val="0"/>
              <w:adjustRightInd w:val="0"/>
              <w:rPr>
                <w:sz w:val="16"/>
                <w:szCs w:val="16"/>
              </w:rPr>
            </w:pPr>
          </w:p>
        </w:tc>
        <w:tc>
          <w:tcPr>
            <w:tcW w:w="992" w:type="dxa"/>
            <w:vMerge/>
          </w:tcPr>
          <w:p w:rsidR="0034766E" w:rsidRPr="008468D7" w:rsidRDefault="0034766E" w:rsidP="008468D7">
            <w:pPr>
              <w:autoSpaceDE w:val="0"/>
              <w:autoSpaceDN w:val="0"/>
              <w:adjustRightInd w:val="0"/>
              <w:rPr>
                <w:sz w:val="16"/>
                <w:szCs w:val="16"/>
              </w:rPr>
            </w:pPr>
          </w:p>
        </w:tc>
        <w:tc>
          <w:tcPr>
            <w:tcW w:w="2410" w:type="dxa"/>
          </w:tcPr>
          <w:p w:rsidR="0034766E" w:rsidRPr="00D31768" w:rsidRDefault="00D31768" w:rsidP="0034766E">
            <w:pPr>
              <w:autoSpaceDE w:val="0"/>
              <w:autoSpaceDN w:val="0"/>
              <w:adjustRightInd w:val="0"/>
            </w:pPr>
            <w:r w:rsidRPr="00D31768">
              <w:t>003</w:t>
            </w:r>
            <w:r w:rsidR="006A199F" w:rsidRPr="00D31768">
              <w:t>Число  дней, пропущенных одним ребенком по болезни</w:t>
            </w:r>
          </w:p>
        </w:tc>
        <w:tc>
          <w:tcPr>
            <w:tcW w:w="851" w:type="dxa"/>
          </w:tcPr>
          <w:p w:rsidR="0034766E" w:rsidRPr="008468D7" w:rsidRDefault="006A199F" w:rsidP="0034766E">
            <w:pPr>
              <w:autoSpaceDE w:val="0"/>
              <w:autoSpaceDN w:val="0"/>
              <w:adjustRightInd w:val="0"/>
              <w:rPr>
                <w:sz w:val="16"/>
                <w:szCs w:val="16"/>
              </w:rPr>
            </w:pPr>
            <w:r>
              <w:rPr>
                <w:sz w:val="16"/>
                <w:szCs w:val="16"/>
              </w:rPr>
              <w:t>Дни</w:t>
            </w:r>
          </w:p>
        </w:tc>
        <w:tc>
          <w:tcPr>
            <w:tcW w:w="708" w:type="dxa"/>
          </w:tcPr>
          <w:p w:rsidR="0034766E" w:rsidRPr="008468D7" w:rsidRDefault="0034766E" w:rsidP="0034766E">
            <w:pPr>
              <w:autoSpaceDE w:val="0"/>
              <w:autoSpaceDN w:val="0"/>
              <w:adjustRightInd w:val="0"/>
              <w:rPr>
                <w:sz w:val="16"/>
                <w:szCs w:val="16"/>
              </w:rPr>
            </w:pPr>
          </w:p>
        </w:tc>
        <w:tc>
          <w:tcPr>
            <w:tcW w:w="851" w:type="dxa"/>
          </w:tcPr>
          <w:p w:rsidR="0034766E" w:rsidRPr="008468D7" w:rsidRDefault="00DF3729" w:rsidP="0034766E">
            <w:pPr>
              <w:autoSpaceDE w:val="0"/>
              <w:autoSpaceDN w:val="0"/>
              <w:adjustRightInd w:val="0"/>
              <w:rPr>
                <w:sz w:val="16"/>
                <w:szCs w:val="16"/>
              </w:rPr>
            </w:pPr>
            <w:r>
              <w:rPr>
                <w:sz w:val="16"/>
                <w:szCs w:val="16"/>
              </w:rPr>
              <w:t>Не более 30</w:t>
            </w:r>
            <w:r w:rsidR="006A199F">
              <w:rPr>
                <w:sz w:val="16"/>
                <w:szCs w:val="16"/>
              </w:rPr>
              <w:t xml:space="preserve"> дней  в год</w:t>
            </w:r>
          </w:p>
        </w:tc>
        <w:tc>
          <w:tcPr>
            <w:tcW w:w="992" w:type="dxa"/>
          </w:tcPr>
          <w:p w:rsidR="00DF3729" w:rsidRDefault="00DF3729" w:rsidP="0034766E">
            <w:pPr>
              <w:autoSpaceDE w:val="0"/>
              <w:autoSpaceDN w:val="0"/>
              <w:adjustRightInd w:val="0"/>
              <w:rPr>
                <w:sz w:val="16"/>
                <w:szCs w:val="16"/>
              </w:rPr>
            </w:pPr>
            <w:r>
              <w:rPr>
                <w:sz w:val="16"/>
                <w:szCs w:val="16"/>
              </w:rPr>
              <w:t xml:space="preserve">Не более </w:t>
            </w:r>
          </w:p>
          <w:p w:rsidR="0034766E" w:rsidRPr="008468D7" w:rsidRDefault="00DF3729" w:rsidP="0034766E">
            <w:pPr>
              <w:autoSpaceDE w:val="0"/>
              <w:autoSpaceDN w:val="0"/>
              <w:adjustRightInd w:val="0"/>
              <w:rPr>
                <w:sz w:val="16"/>
                <w:szCs w:val="16"/>
              </w:rPr>
            </w:pPr>
            <w:r>
              <w:rPr>
                <w:sz w:val="16"/>
                <w:szCs w:val="16"/>
              </w:rPr>
              <w:t>30</w:t>
            </w:r>
            <w:r w:rsidR="006A199F">
              <w:rPr>
                <w:sz w:val="16"/>
                <w:szCs w:val="16"/>
              </w:rPr>
              <w:t xml:space="preserve"> дней  в год</w:t>
            </w:r>
          </w:p>
        </w:tc>
        <w:tc>
          <w:tcPr>
            <w:tcW w:w="851" w:type="dxa"/>
          </w:tcPr>
          <w:p w:rsidR="0034766E" w:rsidRPr="008468D7" w:rsidRDefault="00DF3729" w:rsidP="0034766E">
            <w:pPr>
              <w:autoSpaceDE w:val="0"/>
              <w:autoSpaceDN w:val="0"/>
              <w:adjustRightInd w:val="0"/>
              <w:rPr>
                <w:sz w:val="16"/>
                <w:szCs w:val="16"/>
              </w:rPr>
            </w:pPr>
            <w:r>
              <w:rPr>
                <w:sz w:val="16"/>
                <w:szCs w:val="16"/>
              </w:rPr>
              <w:t>Не более 3</w:t>
            </w:r>
            <w:r w:rsidR="006A199F">
              <w:rPr>
                <w:sz w:val="16"/>
                <w:szCs w:val="16"/>
              </w:rPr>
              <w:t>0 дней  в год</w:t>
            </w:r>
          </w:p>
        </w:tc>
        <w:tc>
          <w:tcPr>
            <w:tcW w:w="810" w:type="dxa"/>
          </w:tcPr>
          <w:p w:rsidR="0034766E" w:rsidRDefault="00DF3729" w:rsidP="0034766E">
            <w:pPr>
              <w:autoSpaceDE w:val="0"/>
              <w:autoSpaceDN w:val="0"/>
              <w:adjustRightInd w:val="0"/>
              <w:rPr>
                <w:sz w:val="16"/>
                <w:szCs w:val="16"/>
              </w:rPr>
            </w:pPr>
            <w:r>
              <w:rPr>
                <w:sz w:val="16"/>
                <w:szCs w:val="16"/>
              </w:rPr>
              <w:t>3</w:t>
            </w:r>
            <w:r w:rsidR="0034766E">
              <w:rPr>
                <w:sz w:val="16"/>
                <w:szCs w:val="16"/>
              </w:rPr>
              <w:t>%</w:t>
            </w:r>
          </w:p>
          <w:p w:rsidR="0034766E" w:rsidRDefault="0034766E" w:rsidP="0034766E">
            <w:pPr>
              <w:autoSpaceDE w:val="0"/>
              <w:autoSpaceDN w:val="0"/>
              <w:adjustRightInd w:val="0"/>
              <w:rPr>
                <w:sz w:val="16"/>
                <w:szCs w:val="16"/>
              </w:rPr>
            </w:pPr>
          </w:p>
          <w:p w:rsidR="0034766E" w:rsidRPr="008468D7" w:rsidRDefault="0034766E" w:rsidP="0034766E">
            <w:pPr>
              <w:autoSpaceDE w:val="0"/>
              <w:autoSpaceDN w:val="0"/>
              <w:adjustRightInd w:val="0"/>
              <w:rPr>
                <w:sz w:val="16"/>
                <w:szCs w:val="16"/>
              </w:rPr>
            </w:pPr>
          </w:p>
        </w:tc>
        <w:tc>
          <w:tcPr>
            <w:tcW w:w="1174" w:type="dxa"/>
          </w:tcPr>
          <w:p w:rsidR="0034766E" w:rsidRPr="008468D7" w:rsidRDefault="0034766E" w:rsidP="008468D7">
            <w:pPr>
              <w:autoSpaceDE w:val="0"/>
              <w:autoSpaceDN w:val="0"/>
              <w:adjustRightInd w:val="0"/>
              <w:rPr>
                <w:sz w:val="16"/>
                <w:szCs w:val="16"/>
              </w:rPr>
            </w:pPr>
          </w:p>
        </w:tc>
      </w:tr>
      <w:tr w:rsidR="00B870BF" w:rsidRPr="008468D7" w:rsidTr="003D6609">
        <w:trPr>
          <w:trHeight w:val="391"/>
        </w:trPr>
        <w:tc>
          <w:tcPr>
            <w:tcW w:w="1276" w:type="dxa"/>
            <w:vMerge/>
          </w:tcPr>
          <w:p w:rsidR="00B870BF" w:rsidRPr="008468D7" w:rsidRDefault="00B870BF" w:rsidP="008468D7">
            <w:pPr>
              <w:autoSpaceDE w:val="0"/>
              <w:autoSpaceDN w:val="0"/>
              <w:adjustRightInd w:val="0"/>
              <w:rPr>
                <w:sz w:val="16"/>
                <w:szCs w:val="16"/>
              </w:rPr>
            </w:pPr>
          </w:p>
        </w:tc>
        <w:tc>
          <w:tcPr>
            <w:tcW w:w="1134" w:type="dxa"/>
            <w:vMerge/>
          </w:tcPr>
          <w:p w:rsidR="00B870BF" w:rsidRPr="008468D7" w:rsidRDefault="00B870BF" w:rsidP="008468D7">
            <w:pPr>
              <w:autoSpaceDE w:val="0"/>
              <w:autoSpaceDN w:val="0"/>
              <w:adjustRightInd w:val="0"/>
              <w:rPr>
                <w:sz w:val="16"/>
                <w:szCs w:val="16"/>
              </w:rPr>
            </w:pPr>
          </w:p>
        </w:tc>
        <w:tc>
          <w:tcPr>
            <w:tcW w:w="1134" w:type="dxa"/>
            <w:vMerge/>
          </w:tcPr>
          <w:p w:rsidR="00B870BF" w:rsidRPr="008468D7" w:rsidRDefault="00B870BF" w:rsidP="008468D7">
            <w:pPr>
              <w:autoSpaceDE w:val="0"/>
              <w:autoSpaceDN w:val="0"/>
              <w:adjustRightInd w:val="0"/>
              <w:rPr>
                <w:sz w:val="16"/>
                <w:szCs w:val="16"/>
              </w:rPr>
            </w:pPr>
          </w:p>
        </w:tc>
        <w:tc>
          <w:tcPr>
            <w:tcW w:w="851" w:type="dxa"/>
            <w:vMerge/>
          </w:tcPr>
          <w:p w:rsidR="00B870BF" w:rsidRPr="008468D7"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2410" w:type="dxa"/>
          </w:tcPr>
          <w:p w:rsidR="00B870BF" w:rsidRPr="00D31768" w:rsidRDefault="00B870BF" w:rsidP="0034766E">
            <w:pPr>
              <w:autoSpaceDE w:val="0"/>
              <w:autoSpaceDN w:val="0"/>
              <w:adjustRightInd w:val="0"/>
            </w:pPr>
            <w:r w:rsidRPr="00D31768">
              <w:t>004.Доля детей, участвующих в кружках, секциях, в различных конкурсах, смотрах и фестивалях</w:t>
            </w:r>
          </w:p>
        </w:tc>
        <w:tc>
          <w:tcPr>
            <w:tcW w:w="851" w:type="dxa"/>
          </w:tcPr>
          <w:p w:rsidR="00B870BF" w:rsidRPr="008468D7" w:rsidRDefault="00B870BF" w:rsidP="00E46163">
            <w:pPr>
              <w:autoSpaceDE w:val="0"/>
              <w:autoSpaceDN w:val="0"/>
              <w:adjustRightInd w:val="0"/>
              <w:rPr>
                <w:sz w:val="16"/>
                <w:szCs w:val="16"/>
              </w:rPr>
            </w:pPr>
            <w:r w:rsidRPr="006A199F">
              <w:rPr>
                <w:sz w:val="16"/>
                <w:szCs w:val="16"/>
              </w:rPr>
              <w:t>Процент</w:t>
            </w:r>
          </w:p>
        </w:tc>
        <w:tc>
          <w:tcPr>
            <w:tcW w:w="708" w:type="dxa"/>
          </w:tcPr>
          <w:p w:rsidR="00B870BF" w:rsidRPr="008468D7" w:rsidRDefault="00B870BF" w:rsidP="00E46163">
            <w:pPr>
              <w:autoSpaceDE w:val="0"/>
              <w:autoSpaceDN w:val="0"/>
              <w:adjustRightInd w:val="0"/>
              <w:rPr>
                <w:sz w:val="16"/>
                <w:szCs w:val="16"/>
              </w:rPr>
            </w:pPr>
            <w:r>
              <w:rPr>
                <w:sz w:val="16"/>
                <w:szCs w:val="16"/>
              </w:rPr>
              <w:t>744</w:t>
            </w:r>
          </w:p>
        </w:tc>
        <w:tc>
          <w:tcPr>
            <w:tcW w:w="851" w:type="dxa"/>
          </w:tcPr>
          <w:p w:rsidR="00B870BF" w:rsidRDefault="00B870BF" w:rsidP="0034766E">
            <w:pPr>
              <w:autoSpaceDE w:val="0"/>
              <w:autoSpaceDN w:val="0"/>
              <w:adjustRightInd w:val="0"/>
              <w:rPr>
                <w:sz w:val="16"/>
                <w:szCs w:val="16"/>
              </w:rPr>
            </w:pPr>
          </w:p>
        </w:tc>
        <w:tc>
          <w:tcPr>
            <w:tcW w:w="992" w:type="dxa"/>
          </w:tcPr>
          <w:p w:rsidR="00B870BF" w:rsidRDefault="00B870BF" w:rsidP="0034766E">
            <w:pPr>
              <w:autoSpaceDE w:val="0"/>
              <w:autoSpaceDN w:val="0"/>
              <w:adjustRightInd w:val="0"/>
              <w:rPr>
                <w:sz w:val="16"/>
                <w:szCs w:val="16"/>
              </w:rPr>
            </w:pPr>
          </w:p>
        </w:tc>
        <w:tc>
          <w:tcPr>
            <w:tcW w:w="851" w:type="dxa"/>
          </w:tcPr>
          <w:p w:rsidR="00B870BF" w:rsidRDefault="00B870BF" w:rsidP="0034766E">
            <w:pPr>
              <w:autoSpaceDE w:val="0"/>
              <w:autoSpaceDN w:val="0"/>
              <w:adjustRightInd w:val="0"/>
              <w:rPr>
                <w:sz w:val="16"/>
                <w:szCs w:val="16"/>
              </w:rPr>
            </w:pPr>
          </w:p>
        </w:tc>
        <w:tc>
          <w:tcPr>
            <w:tcW w:w="810" w:type="dxa"/>
          </w:tcPr>
          <w:p w:rsidR="00B870BF" w:rsidRDefault="00B870BF" w:rsidP="0034766E">
            <w:pPr>
              <w:autoSpaceDE w:val="0"/>
              <w:autoSpaceDN w:val="0"/>
              <w:adjustRightInd w:val="0"/>
              <w:rPr>
                <w:sz w:val="16"/>
                <w:szCs w:val="16"/>
              </w:rPr>
            </w:pPr>
          </w:p>
        </w:tc>
        <w:tc>
          <w:tcPr>
            <w:tcW w:w="1174" w:type="dxa"/>
          </w:tcPr>
          <w:p w:rsidR="00B870BF" w:rsidRPr="008468D7" w:rsidRDefault="00B870BF" w:rsidP="008468D7">
            <w:pPr>
              <w:autoSpaceDE w:val="0"/>
              <w:autoSpaceDN w:val="0"/>
              <w:adjustRightInd w:val="0"/>
              <w:rPr>
                <w:sz w:val="16"/>
                <w:szCs w:val="16"/>
              </w:rPr>
            </w:pPr>
          </w:p>
        </w:tc>
      </w:tr>
      <w:tr w:rsidR="00B870BF" w:rsidRPr="008468D7" w:rsidTr="003D6609">
        <w:trPr>
          <w:trHeight w:val="391"/>
        </w:trPr>
        <w:tc>
          <w:tcPr>
            <w:tcW w:w="1276" w:type="dxa"/>
            <w:vMerge/>
          </w:tcPr>
          <w:p w:rsidR="00B870BF" w:rsidRPr="008468D7" w:rsidRDefault="00B870BF" w:rsidP="008468D7">
            <w:pPr>
              <w:autoSpaceDE w:val="0"/>
              <w:autoSpaceDN w:val="0"/>
              <w:adjustRightInd w:val="0"/>
              <w:rPr>
                <w:sz w:val="16"/>
                <w:szCs w:val="16"/>
              </w:rPr>
            </w:pPr>
          </w:p>
        </w:tc>
        <w:tc>
          <w:tcPr>
            <w:tcW w:w="1134" w:type="dxa"/>
            <w:vMerge/>
          </w:tcPr>
          <w:p w:rsidR="00B870BF" w:rsidRPr="008468D7" w:rsidRDefault="00B870BF" w:rsidP="008468D7">
            <w:pPr>
              <w:autoSpaceDE w:val="0"/>
              <w:autoSpaceDN w:val="0"/>
              <w:adjustRightInd w:val="0"/>
              <w:rPr>
                <w:sz w:val="16"/>
                <w:szCs w:val="16"/>
              </w:rPr>
            </w:pPr>
          </w:p>
        </w:tc>
        <w:tc>
          <w:tcPr>
            <w:tcW w:w="1134" w:type="dxa"/>
            <w:vMerge/>
          </w:tcPr>
          <w:p w:rsidR="00B870BF" w:rsidRPr="008468D7" w:rsidRDefault="00B870BF" w:rsidP="008468D7">
            <w:pPr>
              <w:autoSpaceDE w:val="0"/>
              <w:autoSpaceDN w:val="0"/>
              <w:adjustRightInd w:val="0"/>
              <w:rPr>
                <w:sz w:val="16"/>
                <w:szCs w:val="16"/>
              </w:rPr>
            </w:pPr>
          </w:p>
        </w:tc>
        <w:tc>
          <w:tcPr>
            <w:tcW w:w="851" w:type="dxa"/>
            <w:vMerge/>
          </w:tcPr>
          <w:p w:rsidR="00B870BF" w:rsidRPr="008468D7"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2410" w:type="dxa"/>
          </w:tcPr>
          <w:p w:rsidR="00B870BF" w:rsidRPr="00D31768" w:rsidRDefault="00B870BF" w:rsidP="00D31768">
            <w:pPr>
              <w:autoSpaceDE w:val="0"/>
              <w:autoSpaceDN w:val="0"/>
              <w:adjustRightInd w:val="0"/>
            </w:pPr>
            <w:r w:rsidRPr="00D31768">
              <w:t xml:space="preserve">005.Доля родителей (законных представителей), удовлетворенных условиями и качеством </w:t>
            </w:r>
            <w:r w:rsidR="008D0842">
              <w:lastRenderedPageBreak/>
              <w:t xml:space="preserve">предоставляемой услуги </w:t>
            </w:r>
            <w:proofErr w:type="gramStart"/>
            <w:r w:rsidR="008D0842">
              <w:t xml:space="preserve">( </w:t>
            </w:r>
            <w:proofErr w:type="gramEnd"/>
            <w:r w:rsidRPr="00D31768">
              <w:t>из общего числа опрошенных</w:t>
            </w:r>
          </w:p>
        </w:tc>
        <w:tc>
          <w:tcPr>
            <w:tcW w:w="851" w:type="dxa"/>
          </w:tcPr>
          <w:p w:rsidR="00B870BF" w:rsidRPr="008468D7" w:rsidRDefault="00B870BF" w:rsidP="00D31768">
            <w:pPr>
              <w:autoSpaceDE w:val="0"/>
              <w:autoSpaceDN w:val="0"/>
              <w:adjustRightInd w:val="0"/>
              <w:rPr>
                <w:sz w:val="16"/>
                <w:szCs w:val="16"/>
              </w:rPr>
            </w:pPr>
            <w:r w:rsidRPr="006A199F">
              <w:rPr>
                <w:sz w:val="16"/>
                <w:szCs w:val="16"/>
              </w:rPr>
              <w:lastRenderedPageBreak/>
              <w:t>Процент</w:t>
            </w:r>
          </w:p>
        </w:tc>
        <w:tc>
          <w:tcPr>
            <w:tcW w:w="708" w:type="dxa"/>
          </w:tcPr>
          <w:p w:rsidR="00B870BF" w:rsidRPr="008468D7" w:rsidRDefault="00B870BF" w:rsidP="00D31768">
            <w:pPr>
              <w:autoSpaceDE w:val="0"/>
              <w:autoSpaceDN w:val="0"/>
              <w:adjustRightInd w:val="0"/>
              <w:rPr>
                <w:sz w:val="16"/>
                <w:szCs w:val="16"/>
              </w:rPr>
            </w:pPr>
            <w:r>
              <w:rPr>
                <w:sz w:val="16"/>
                <w:szCs w:val="16"/>
              </w:rPr>
              <w:t>744</w:t>
            </w:r>
          </w:p>
        </w:tc>
        <w:tc>
          <w:tcPr>
            <w:tcW w:w="851" w:type="dxa"/>
          </w:tcPr>
          <w:p w:rsidR="00B870BF" w:rsidRPr="008468D7" w:rsidRDefault="00B870BF" w:rsidP="00D31768">
            <w:pPr>
              <w:autoSpaceDE w:val="0"/>
              <w:autoSpaceDN w:val="0"/>
              <w:adjustRightInd w:val="0"/>
              <w:rPr>
                <w:sz w:val="16"/>
                <w:szCs w:val="16"/>
              </w:rPr>
            </w:pPr>
            <w:r>
              <w:rPr>
                <w:sz w:val="16"/>
                <w:szCs w:val="16"/>
              </w:rPr>
              <w:t>90</w:t>
            </w:r>
          </w:p>
        </w:tc>
        <w:tc>
          <w:tcPr>
            <w:tcW w:w="992" w:type="dxa"/>
          </w:tcPr>
          <w:p w:rsidR="00B870BF" w:rsidRPr="008468D7" w:rsidRDefault="00B870BF" w:rsidP="00D31768">
            <w:pPr>
              <w:autoSpaceDE w:val="0"/>
              <w:autoSpaceDN w:val="0"/>
              <w:adjustRightInd w:val="0"/>
              <w:rPr>
                <w:sz w:val="16"/>
                <w:szCs w:val="16"/>
              </w:rPr>
            </w:pPr>
            <w:r>
              <w:rPr>
                <w:sz w:val="16"/>
                <w:szCs w:val="16"/>
              </w:rPr>
              <w:t>90</w:t>
            </w:r>
          </w:p>
        </w:tc>
        <w:tc>
          <w:tcPr>
            <w:tcW w:w="851" w:type="dxa"/>
          </w:tcPr>
          <w:p w:rsidR="00B870BF" w:rsidRPr="008468D7" w:rsidRDefault="00890925" w:rsidP="00D31768">
            <w:pPr>
              <w:autoSpaceDE w:val="0"/>
              <w:autoSpaceDN w:val="0"/>
              <w:adjustRightInd w:val="0"/>
              <w:rPr>
                <w:sz w:val="16"/>
                <w:szCs w:val="16"/>
              </w:rPr>
            </w:pPr>
            <w:r>
              <w:rPr>
                <w:sz w:val="16"/>
                <w:szCs w:val="16"/>
              </w:rPr>
              <w:t>95</w:t>
            </w:r>
          </w:p>
        </w:tc>
        <w:tc>
          <w:tcPr>
            <w:tcW w:w="810" w:type="dxa"/>
          </w:tcPr>
          <w:p w:rsidR="00B870BF" w:rsidRPr="008468D7" w:rsidRDefault="00B870BF" w:rsidP="00D31768">
            <w:pPr>
              <w:autoSpaceDE w:val="0"/>
              <w:autoSpaceDN w:val="0"/>
              <w:adjustRightInd w:val="0"/>
              <w:rPr>
                <w:sz w:val="16"/>
                <w:szCs w:val="16"/>
              </w:rPr>
            </w:pPr>
            <w:r>
              <w:rPr>
                <w:sz w:val="16"/>
                <w:szCs w:val="16"/>
              </w:rPr>
              <w:t>5%</w:t>
            </w:r>
          </w:p>
        </w:tc>
        <w:tc>
          <w:tcPr>
            <w:tcW w:w="1174" w:type="dxa"/>
          </w:tcPr>
          <w:p w:rsidR="00B870BF" w:rsidRPr="008468D7" w:rsidRDefault="00B870BF" w:rsidP="008468D7">
            <w:pPr>
              <w:autoSpaceDE w:val="0"/>
              <w:autoSpaceDN w:val="0"/>
              <w:adjustRightInd w:val="0"/>
              <w:rPr>
                <w:sz w:val="16"/>
                <w:szCs w:val="16"/>
              </w:rPr>
            </w:pPr>
          </w:p>
        </w:tc>
      </w:tr>
      <w:tr w:rsidR="00B870BF" w:rsidRPr="008468D7" w:rsidTr="003D6609">
        <w:trPr>
          <w:trHeight w:val="391"/>
        </w:trPr>
        <w:tc>
          <w:tcPr>
            <w:tcW w:w="1276" w:type="dxa"/>
            <w:vMerge/>
          </w:tcPr>
          <w:p w:rsidR="00B870BF" w:rsidRPr="008468D7" w:rsidRDefault="00B870BF" w:rsidP="008468D7">
            <w:pPr>
              <w:autoSpaceDE w:val="0"/>
              <w:autoSpaceDN w:val="0"/>
              <w:adjustRightInd w:val="0"/>
              <w:rPr>
                <w:sz w:val="16"/>
                <w:szCs w:val="16"/>
              </w:rPr>
            </w:pPr>
          </w:p>
        </w:tc>
        <w:tc>
          <w:tcPr>
            <w:tcW w:w="1134" w:type="dxa"/>
            <w:vMerge/>
          </w:tcPr>
          <w:p w:rsidR="00B870BF" w:rsidRPr="008468D7" w:rsidRDefault="00B870BF" w:rsidP="008468D7">
            <w:pPr>
              <w:autoSpaceDE w:val="0"/>
              <w:autoSpaceDN w:val="0"/>
              <w:adjustRightInd w:val="0"/>
              <w:rPr>
                <w:sz w:val="16"/>
                <w:szCs w:val="16"/>
              </w:rPr>
            </w:pPr>
          </w:p>
        </w:tc>
        <w:tc>
          <w:tcPr>
            <w:tcW w:w="1134" w:type="dxa"/>
            <w:vMerge/>
          </w:tcPr>
          <w:p w:rsidR="00B870BF" w:rsidRPr="008468D7" w:rsidRDefault="00B870BF" w:rsidP="008468D7">
            <w:pPr>
              <w:autoSpaceDE w:val="0"/>
              <w:autoSpaceDN w:val="0"/>
              <w:adjustRightInd w:val="0"/>
              <w:rPr>
                <w:sz w:val="16"/>
                <w:szCs w:val="16"/>
              </w:rPr>
            </w:pPr>
          </w:p>
        </w:tc>
        <w:tc>
          <w:tcPr>
            <w:tcW w:w="851" w:type="dxa"/>
            <w:vMerge/>
          </w:tcPr>
          <w:p w:rsidR="00B870BF" w:rsidRPr="008468D7"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2410" w:type="dxa"/>
          </w:tcPr>
          <w:p w:rsidR="00B870BF" w:rsidRPr="00D31768" w:rsidRDefault="00B870BF" w:rsidP="0034766E">
            <w:pPr>
              <w:autoSpaceDE w:val="0"/>
              <w:autoSpaceDN w:val="0"/>
              <w:adjustRightInd w:val="0"/>
            </w:pPr>
            <w:r w:rsidRPr="00D31768">
              <w:t>006.Укомплектованность кадрами</w:t>
            </w:r>
          </w:p>
        </w:tc>
        <w:tc>
          <w:tcPr>
            <w:tcW w:w="851" w:type="dxa"/>
          </w:tcPr>
          <w:p w:rsidR="00B870BF" w:rsidRDefault="00B870BF" w:rsidP="0034766E">
            <w:pPr>
              <w:autoSpaceDE w:val="0"/>
              <w:autoSpaceDN w:val="0"/>
              <w:adjustRightInd w:val="0"/>
              <w:rPr>
                <w:sz w:val="16"/>
                <w:szCs w:val="16"/>
              </w:rPr>
            </w:pPr>
            <w:r w:rsidRPr="006A199F">
              <w:rPr>
                <w:sz w:val="16"/>
                <w:szCs w:val="16"/>
              </w:rPr>
              <w:t>Процент</w:t>
            </w:r>
          </w:p>
        </w:tc>
        <w:tc>
          <w:tcPr>
            <w:tcW w:w="708" w:type="dxa"/>
          </w:tcPr>
          <w:p w:rsidR="00B870BF" w:rsidRPr="008468D7" w:rsidRDefault="00B870BF" w:rsidP="0034766E">
            <w:pPr>
              <w:autoSpaceDE w:val="0"/>
              <w:autoSpaceDN w:val="0"/>
              <w:adjustRightInd w:val="0"/>
              <w:rPr>
                <w:sz w:val="16"/>
                <w:szCs w:val="16"/>
              </w:rPr>
            </w:pPr>
            <w:r>
              <w:rPr>
                <w:sz w:val="16"/>
                <w:szCs w:val="16"/>
              </w:rPr>
              <w:t>744</w:t>
            </w:r>
          </w:p>
        </w:tc>
        <w:tc>
          <w:tcPr>
            <w:tcW w:w="851" w:type="dxa"/>
          </w:tcPr>
          <w:p w:rsidR="00B870BF" w:rsidRDefault="00B870BF" w:rsidP="0034766E">
            <w:pPr>
              <w:autoSpaceDE w:val="0"/>
              <w:autoSpaceDN w:val="0"/>
              <w:adjustRightInd w:val="0"/>
              <w:rPr>
                <w:sz w:val="16"/>
                <w:szCs w:val="16"/>
              </w:rPr>
            </w:pPr>
            <w:r>
              <w:rPr>
                <w:sz w:val="16"/>
                <w:szCs w:val="16"/>
              </w:rPr>
              <w:t>100</w:t>
            </w:r>
          </w:p>
        </w:tc>
        <w:tc>
          <w:tcPr>
            <w:tcW w:w="992" w:type="dxa"/>
          </w:tcPr>
          <w:p w:rsidR="00B870BF" w:rsidRDefault="00B870BF" w:rsidP="0034766E">
            <w:pPr>
              <w:autoSpaceDE w:val="0"/>
              <w:autoSpaceDN w:val="0"/>
              <w:adjustRightInd w:val="0"/>
              <w:rPr>
                <w:sz w:val="16"/>
                <w:szCs w:val="16"/>
              </w:rPr>
            </w:pPr>
            <w:r>
              <w:rPr>
                <w:sz w:val="16"/>
                <w:szCs w:val="16"/>
              </w:rPr>
              <w:t>100</w:t>
            </w:r>
          </w:p>
        </w:tc>
        <w:tc>
          <w:tcPr>
            <w:tcW w:w="851" w:type="dxa"/>
          </w:tcPr>
          <w:p w:rsidR="00B870BF" w:rsidRDefault="00B870BF" w:rsidP="0034766E">
            <w:pPr>
              <w:autoSpaceDE w:val="0"/>
              <w:autoSpaceDN w:val="0"/>
              <w:adjustRightInd w:val="0"/>
              <w:rPr>
                <w:sz w:val="16"/>
                <w:szCs w:val="16"/>
              </w:rPr>
            </w:pPr>
            <w:r>
              <w:rPr>
                <w:sz w:val="16"/>
                <w:szCs w:val="16"/>
              </w:rPr>
              <w:t>100</w:t>
            </w:r>
          </w:p>
        </w:tc>
        <w:tc>
          <w:tcPr>
            <w:tcW w:w="810" w:type="dxa"/>
          </w:tcPr>
          <w:p w:rsidR="00B870BF" w:rsidRDefault="00B870BF" w:rsidP="0034766E">
            <w:pPr>
              <w:autoSpaceDE w:val="0"/>
              <w:autoSpaceDN w:val="0"/>
              <w:adjustRightInd w:val="0"/>
              <w:rPr>
                <w:sz w:val="16"/>
                <w:szCs w:val="16"/>
              </w:rPr>
            </w:pPr>
            <w:r>
              <w:rPr>
                <w:sz w:val="16"/>
                <w:szCs w:val="16"/>
              </w:rPr>
              <w:t>5%</w:t>
            </w:r>
          </w:p>
        </w:tc>
        <w:tc>
          <w:tcPr>
            <w:tcW w:w="1174" w:type="dxa"/>
          </w:tcPr>
          <w:p w:rsidR="00B870BF" w:rsidRPr="008468D7" w:rsidRDefault="00B870BF" w:rsidP="008468D7">
            <w:pPr>
              <w:autoSpaceDE w:val="0"/>
              <w:autoSpaceDN w:val="0"/>
              <w:adjustRightInd w:val="0"/>
              <w:rPr>
                <w:sz w:val="16"/>
                <w:szCs w:val="16"/>
              </w:rPr>
            </w:pPr>
          </w:p>
        </w:tc>
      </w:tr>
      <w:tr w:rsidR="00B870BF" w:rsidRPr="008468D7" w:rsidTr="003D6609">
        <w:trPr>
          <w:trHeight w:val="391"/>
        </w:trPr>
        <w:tc>
          <w:tcPr>
            <w:tcW w:w="1276" w:type="dxa"/>
            <w:vMerge/>
          </w:tcPr>
          <w:p w:rsidR="00B870BF" w:rsidRPr="008468D7" w:rsidRDefault="00B870BF" w:rsidP="008468D7">
            <w:pPr>
              <w:autoSpaceDE w:val="0"/>
              <w:autoSpaceDN w:val="0"/>
              <w:adjustRightInd w:val="0"/>
              <w:rPr>
                <w:sz w:val="16"/>
                <w:szCs w:val="16"/>
              </w:rPr>
            </w:pPr>
          </w:p>
        </w:tc>
        <w:tc>
          <w:tcPr>
            <w:tcW w:w="1134" w:type="dxa"/>
            <w:vMerge/>
          </w:tcPr>
          <w:p w:rsidR="00B870BF" w:rsidRPr="008468D7" w:rsidRDefault="00B870BF" w:rsidP="008468D7">
            <w:pPr>
              <w:autoSpaceDE w:val="0"/>
              <w:autoSpaceDN w:val="0"/>
              <w:adjustRightInd w:val="0"/>
              <w:rPr>
                <w:sz w:val="16"/>
                <w:szCs w:val="16"/>
              </w:rPr>
            </w:pPr>
          </w:p>
        </w:tc>
        <w:tc>
          <w:tcPr>
            <w:tcW w:w="1134" w:type="dxa"/>
            <w:vMerge/>
          </w:tcPr>
          <w:p w:rsidR="00B870BF" w:rsidRPr="008468D7" w:rsidRDefault="00B870BF" w:rsidP="008468D7">
            <w:pPr>
              <w:autoSpaceDE w:val="0"/>
              <w:autoSpaceDN w:val="0"/>
              <w:adjustRightInd w:val="0"/>
              <w:rPr>
                <w:sz w:val="16"/>
                <w:szCs w:val="16"/>
              </w:rPr>
            </w:pPr>
          </w:p>
        </w:tc>
        <w:tc>
          <w:tcPr>
            <w:tcW w:w="851" w:type="dxa"/>
            <w:vMerge/>
          </w:tcPr>
          <w:p w:rsidR="00B870BF" w:rsidRPr="008468D7"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2410" w:type="dxa"/>
          </w:tcPr>
          <w:p w:rsidR="00B870BF" w:rsidRPr="00D31768" w:rsidRDefault="00B870BF" w:rsidP="0034766E">
            <w:pPr>
              <w:autoSpaceDE w:val="0"/>
              <w:autoSpaceDN w:val="0"/>
              <w:adjustRightInd w:val="0"/>
            </w:pPr>
            <w:r w:rsidRPr="00D31768">
              <w:t xml:space="preserve">007.Доля педагогического состава, повысившего квалификацию за </w:t>
            </w:r>
            <w:proofErr w:type="gramStart"/>
            <w:r w:rsidRPr="00D31768">
              <w:t>последние</w:t>
            </w:r>
            <w:proofErr w:type="gramEnd"/>
            <w:r w:rsidRPr="00D31768">
              <w:t xml:space="preserve"> 5 лет</w:t>
            </w:r>
          </w:p>
        </w:tc>
        <w:tc>
          <w:tcPr>
            <w:tcW w:w="851" w:type="dxa"/>
          </w:tcPr>
          <w:p w:rsidR="00B870BF" w:rsidRDefault="00B870BF" w:rsidP="0034766E">
            <w:pPr>
              <w:autoSpaceDE w:val="0"/>
              <w:autoSpaceDN w:val="0"/>
              <w:adjustRightInd w:val="0"/>
              <w:rPr>
                <w:sz w:val="16"/>
                <w:szCs w:val="16"/>
              </w:rPr>
            </w:pPr>
            <w:r>
              <w:rPr>
                <w:sz w:val="16"/>
                <w:szCs w:val="16"/>
              </w:rPr>
              <w:t>Процент</w:t>
            </w:r>
          </w:p>
        </w:tc>
        <w:tc>
          <w:tcPr>
            <w:tcW w:w="708" w:type="dxa"/>
          </w:tcPr>
          <w:p w:rsidR="00B870BF" w:rsidRPr="008468D7" w:rsidRDefault="00B870BF" w:rsidP="0034766E">
            <w:pPr>
              <w:autoSpaceDE w:val="0"/>
              <w:autoSpaceDN w:val="0"/>
              <w:adjustRightInd w:val="0"/>
              <w:rPr>
                <w:sz w:val="16"/>
                <w:szCs w:val="16"/>
              </w:rPr>
            </w:pPr>
            <w:r>
              <w:rPr>
                <w:sz w:val="16"/>
                <w:szCs w:val="16"/>
              </w:rPr>
              <w:t>744</w:t>
            </w:r>
          </w:p>
        </w:tc>
        <w:tc>
          <w:tcPr>
            <w:tcW w:w="851" w:type="dxa"/>
          </w:tcPr>
          <w:p w:rsidR="00B870BF" w:rsidRDefault="00B870BF" w:rsidP="0034766E">
            <w:pPr>
              <w:autoSpaceDE w:val="0"/>
              <w:autoSpaceDN w:val="0"/>
              <w:adjustRightInd w:val="0"/>
              <w:rPr>
                <w:sz w:val="16"/>
                <w:szCs w:val="16"/>
              </w:rPr>
            </w:pPr>
            <w:r>
              <w:rPr>
                <w:sz w:val="16"/>
                <w:szCs w:val="16"/>
              </w:rPr>
              <w:t>100</w:t>
            </w:r>
          </w:p>
        </w:tc>
        <w:tc>
          <w:tcPr>
            <w:tcW w:w="992" w:type="dxa"/>
          </w:tcPr>
          <w:p w:rsidR="00B870BF" w:rsidRDefault="00B870BF" w:rsidP="0034766E">
            <w:pPr>
              <w:autoSpaceDE w:val="0"/>
              <w:autoSpaceDN w:val="0"/>
              <w:adjustRightInd w:val="0"/>
              <w:rPr>
                <w:sz w:val="16"/>
                <w:szCs w:val="16"/>
              </w:rPr>
            </w:pPr>
            <w:r>
              <w:rPr>
                <w:sz w:val="16"/>
                <w:szCs w:val="16"/>
              </w:rPr>
              <w:t>100</w:t>
            </w:r>
          </w:p>
        </w:tc>
        <w:tc>
          <w:tcPr>
            <w:tcW w:w="851" w:type="dxa"/>
          </w:tcPr>
          <w:p w:rsidR="00B870BF" w:rsidRDefault="00B870BF" w:rsidP="0034766E">
            <w:pPr>
              <w:autoSpaceDE w:val="0"/>
              <w:autoSpaceDN w:val="0"/>
              <w:adjustRightInd w:val="0"/>
              <w:rPr>
                <w:sz w:val="16"/>
                <w:szCs w:val="16"/>
              </w:rPr>
            </w:pPr>
            <w:r>
              <w:rPr>
                <w:sz w:val="16"/>
                <w:szCs w:val="16"/>
              </w:rPr>
              <w:t>100</w:t>
            </w:r>
          </w:p>
        </w:tc>
        <w:tc>
          <w:tcPr>
            <w:tcW w:w="810" w:type="dxa"/>
          </w:tcPr>
          <w:p w:rsidR="00B870BF" w:rsidRDefault="00B870BF" w:rsidP="0034766E">
            <w:pPr>
              <w:autoSpaceDE w:val="0"/>
              <w:autoSpaceDN w:val="0"/>
              <w:adjustRightInd w:val="0"/>
              <w:rPr>
                <w:sz w:val="16"/>
                <w:szCs w:val="16"/>
              </w:rPr>
            </w:pPr>
            <w:r>
              <w:rPr>
                <w:sz w:val="16"/>
                <w:szCs w:val="16"/>
              </w:rPr>
              <w:t>5%</w:t>
            </w:r>
          </w:p>
        </w:tc>
        <w:tc>
          <w:tcPr>
            <w:tcW w:w="1174" w:type="dxa"/>
          </w:tcPr>
          <w:p w:rsidR="00B870BF" w:rsidRPr="008468D7" w:rsidRDefault="00B870BF" w:rsidP="008468D7">
            <w:pPr>
              <w:autoSpaceDE w:val="0"/>
              <w:autoSpaceDN w:val="0"/>
              <w:adjustRightInd w:val="0"/>
              <w:rPr>
                <w:sz w:val="16"/>
                <w:szCs w:val="16"/>
              </w:rPr>
            </w:pPr>
          </w:p>
        </w:tc>
      </w:tr>
      <w:tr w:rsidR="00B870BF" w:rsidRPr="008468D7" w:rsidTr="003D6609">
        <w:trPr>
          <w:trHeight w:val="547"/>
        </w:trPr>
        <w:tc>
          <w:tcPr>
            <w:tcW w:w="1276" w:type="dxa"/>
            <w:vMerge/>
          </w:tcPr>
          <w:p w:rsidR="00B870BF" w:rsidRPr="008468D7" w:rsidRDefault="00B870BF" w:rsidP="008468D7">
            <w:pPr>
              <w:autoSpaceDE w:val="0"/>
              <w:autoSpaceDN w:val="0"/>
              <w:adjustRightInd w:val="0"/>
              <w:rPr>
                <w:sz w:val="16"/>
                <w:szCs w:val="16"/>
              </w:rPr>
            </w:pPr>
          </w:p>
        </w:tc>
        <w:tc>
          <w:tcPr>
            <w:tcW w:w="1134" w:type="dxa"/>
            <w:vMerge/>
          </w:tcPr>
          <w:p w:rsidR="00B870BF" w:rsidRPr="008468D7" w:rsidRDefault="00B870BF" w:rsidP="008468D7">
            <w:pPr>
              <w:autoSpaceDE w:val="0"/>
              <w:autoSpaceDN w:val="0"/>
              <w:adjustRightInd w:val="0"/>
              <w:rPr>
                <w:sz w:val="16"/>
                <w:szCs w:val="16"/>
              </w:rPr>
            </w:pPr>
          </w:p>
        </w:tc>
        <w:tc>
          <w:tcPr>
            <w:tcW w:w="1134" w:type="dxa"/>
            <w:vMerge/>
          </w:tcPr>
          <w:p w:rsidR="00B870BF" w:rsidRPr="008468D7" w:rsidRDefault="00B870BF" w:rsidP="008468D7">
            <w:pPr>
              <w:autoSpaceDE w:val="0"/>
              <w:autoSpaceDN w:val="0"/>
              <w:adjustRightInd w:val="0"/>
              <w:rPr>
                <w:sz w:val="16"/>
                <w:szCs w:val="16"/>
              </w:rPr>
            </w:pPr>
          </w:p>
        </w:tc>
        <w:tc>
          <w:tcPr>
            <w:tcW w:w="851" w:type="dxa"/>
            <w:vMerge/>
          </w:tcPr>
          <w:p w:rsidR="00B870BF" w:rsidRPr="008468D7"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2410" w:type="dxa"/>
          </w:tcPr>
          <w:p w:rsidR="00B870BF" w:rsidRPr="00D31768" w:rsidRDefault="00B870BF" w:rsidP="00B9178E">
            <w:r w:rsidRPr="00D31768">
              <w:t>008.Оценка деятельности ДОУ родителями воспитанников (уровень удовлетворенности</w:t>
            </w:r>
            <w:r>
              <w:t>)</w:t>
            </w:r>
          </w:p>
        </w:tc>
        <w:tc>
          <w:tcPr>
            <w:tcW w:w="851" w:type="dxa"/>
          </w:tcPr>
          <w:p w:rsidR="00B870BF" w:rsidRPr="008468D7" w:rsidRDefault="00B870BF" w:rsidP="006A199F">
            <w:pPr>
              <w:autoSpaceDE w:val="0"/>
              <w:autoSpaceDN w:val="0"/>
              <w:adjustRightInd w:val="0"/>
              <w:rPr>
                <w:sz w:val="16"/>
                <w:szCs w:val="16"/>
              </w:rPr>
            </w:pPr>
            <w:r>
              <w:rPr>
                <w:sz w:val="16"/>
                <w:szCs w:val="16"/>
              </w:rPr>
              <w:t>Процент</w:t>
            </w:r>
          </w:p>
        </w:tc>
        <w:tc>
          <w:tcPr>
            <w:tcW w:w="708" w:type="dxa"/>
          </w:tcPr>
          <w:p w:rsidR="00B870BF" w:rsidRPr="008468D7" w:rsidRDefault="00B870BF" w:rsidP="006A199F">
            <w:pPr>
              <w:autoSpaceDE w:val="0"/>
              <w:autoSpaceDN w:val="0"/>
              <w:adjustRightInd w:val="0"/>
              <w:rPr>
                <w:sz w:val="16"/>
                <w:szCs w:val="16"/>
              </w:rPr>
            </w:pPr>
            <w:r>
              <w:rPr>
                <w:sz w:val="16"/>
                <w:szCs w:val="16"/>
              </w:rPr>
              <w:t>744</w:t>
            </w:r>
          </w:p>
        </w:tc>
        <w:tc>
          <w:tcPr>
            <w:tcW w:w="851" w:type="dxa"/>
          </w:tcPr>
          <w:p w:rsidR="00B870BF" w:rsidRPr="008468D7" w:rsidRDefault="00B870BF" w:rsidP="0034766E">
            <w:pPr>
              <w:autoSpaceDE w:val="0"/>
              <w:autoSpaceDN w:val="0"/>
              <w:adjustRightInd w:val="0"/>
              <w:rPr>
                <w:sz w:val="16"/>
                <w:szCs w:val="16"/>
              </w:rPr>
            </w:pPr>
            <w:r>
              <w:rPr>
                <w:sz w:val="16"/>
                <w:szCs w:val="16"/>
              </w:rPr>
              <w:t>90</w:t>
            </w:r>
          </w:p>
        </w:tc>
        <w:tc>
          <w:tcPr>
            <w:tcW w:w="992" w:type="dxa"/>
          </w:tcPr>
          <w:p w:rsidR="00B870BF" w:rsidRPr="008468D7" w:rsidRDefault="00B870BF" w:rsidP="0034766E">
            <w:pPr>
              <w:autoSpaceDE w:val="0"/>
              <w:autoSpaceDN w:val="0"/>
              <w:adjustRightInd w:val="0"/>
              <w:rPr>
                <w:sz w:val="16"/>
                <w:szCs w:val="16"/>
              </w:rPr>
            </w:pPr>
            <w:r>
              <w:rPr>
                <w:sz w:val="16"/>
                <w:szCs w:val="16"/>
              </w:rPr>
              <w:t>90</w:t>
            </w:r>
          </w:p>
        </w:tc>
        <w:tc>
          <w:tcPr>
            <w:tcW w:w="851" w:type="dxa"/>
          </w:tcPr>
          <w:p w:rsidR="00B870BF" w:rsidRPr="008468D7" w:rsidRDefault="00B870BF" w:rsidP="0034766E">
            <w:pPr>
              <w:autoSpaceDE w:val="0"/>
              <w:autoSpaceDN w:val="0"/>
              <w:adjustRightInd w:val="0"/>
              <w:rPr>
                <w:sz w:val="16"/>
                <w:szCs w:val="16"/>
              </w:rPr>
            </w:pPr>
            <w:r>
              <w:rPr>
                <w:sz w:val="16"/>
                <w:szCs w:val="16"/>
              </w:rPr>
              <w:t>95</w:t>
            </w:r>
          </w:p>
        </w:tc>
        <w:tc>
          <w:tcPr>
            <w:tcW w:w="810" w:type="dxa"/>
          </w:tcPr>
          <w:p w:rsidR="00B870BF" w:rsidRPr="008468D7" w:rsidRDefault="00B870BF" w:rsidP="0034766E">
            <w:pPr>
              <w:autoSpaceDE w:val="0"/>
              <w:autoSpaceDN w:val="0"/>
              <w:adjustRightInd w:val="0"/>
              <w:rPr>
                <w:sz w:val="16"/>
                <w:szCs w:val="16"/>
              </w:rPr>
            </w:pPr>
            <w:r>
              <w:rPr>
                <w:sz w:val="16"/>
                <w:szCs w:val="16"/>
              </w:rPr>
              <w:t>5%</w:t>
            </w:r>
          </w:p>
        </w:tc>
        <w:tc>
          <w:tcPr>
            <w:tcW w:w="1174" w:type="dxa"/>
          </w:tcPr>
          <w:p w:rsidR="00B870BF" w:rsidRPr="008468D7" w:rsidRDefault="00B870BF" w:rsidP="008468D7">
            <w:pPr>
              <w:autoSpaceDE w:val="0"/>
              <w:autoSpaceDN w:val="0"/>
              <w:adjustRightInd w:val="0"/>
              <w:rPr>
                <w:sz w:val="16"/>
                <w:szCs w:val="16"/>
              </w:rPr>
            </w:pPr>
          </w:p>
        </w:tc>
      </w:tr>
      <w:tr w:rsidR="00B870BF" w:rsidRPr="008468D7" w:rsidTr="003D6609">
        <w:trPr>
          <w:trHeight w:val="176"/>
        </w:trPr>
        <w:tc>
          <w:tcPr>
            <w:tcW w:w="1276" w:type="dxa"/>
            <w:vMerge w:val="restart"/>
          </w:tcPr>
          <w:p w:rsidR="00B870BF" w:rsidRPr="00154DEC" w:rsidRDefault="00B870BF" w:rsidP="0034766E">
            <w:pPr>
              <w:autoSpaceDE w:val="0"/>
              <w:autoSpaceDN w:val="0"/>
              <w:adjustRightInd w:val="0"/>
              <w:rPr>
                <w:sz w:val="16"/>
                <w:szCs w:val="16"/>
              </w:rPr>
            </w:pPr>
            <w:r w:rsidRPr="00154DEC">
              <w:rPr>
                <w:sz w:val="16"/>
                <w:szCs w:val="16"/>
              </w:rPr>
              <w:t>000000000009330056111785001100200009002100101</w:t>
            </w:r>
          </w:p>
          <w:p w:rsidR="00B870BF" w:rsidRPr="00154DEC" w:rsidRDefault="00B870BF" w:rsidP="0034766E">
            <w:pPr>
              <w:autoSpaceDE w:val="0"/>
              <w:autoSpaceDN w:val="0"/>
              <w:adjustRightInd w:val="0"/>
              <w:rPr>
                <w:sz w:val="16"/>
                <w:szCs w:val="16"/>
              </w:rPr>
            </w:pPr>
          </w:p>
          <w:p w:rsidR="00B870BF" w:rsidRPr="008468D7" w:rsidRDefault="00B870BF" w:rsidP="0034766E">
            <w:pPr>
              <w:autoSpaceDE w:val="0"/>
              <w:autoSpaceDN w:val="0"/>
              <w:adjustRightInd w:val="0"/>
              <w:rPr>
                <w:sz w:val="16"/>
                <w:szCs w:val="16"/>
              </w:rPr>
            </w:pPr>
          </w:p>
        </w:tc>
        <w:tc>
          <w:tcPr>
            <w:tcW w:w="1134" w:type="dxa"/>
            <w:vMerge w:val="restart"/>
          </w:tcPr>
          <w:p w:rsidR="00B870BF" w:rsidRDefault="00B870BF" w:rsidP="0034766E">
            <w:pPr>
              <w:pStyle w:val="a4"/>
              <w:rPr>
                <w:sz w:val="18"/>
                <w:szCs w:val="18"/>
              </w:rPr>
            </w:pPr>
            <w:r>
              <w:rPr>
                <w:sz w:val="18"/>
                <w:szCs w:val="18"/>
              </w:rPr>
              <w:t>Образовательная программа  дошкольного образования</w:t>
            </w:r>
          </w:p>
          <w:p w:rsidR="00B870BF" w:rsidRPr="005D71CC" w:rsidRDefault="00B870BF" w:rsidP="0034766E">
            <w:pPr>
              <w:pStyle w:val="a4"/>
              <w:rPr>
                <w:sz w:val="18"/>
                <w:szCs w:val="18"/>
              </w:rPr>
            </w:pPr>
          </w:p>
        </w:tc>
        <w:tc>
          <w:tcPr>
            <w:tcW w:w="1134" w:type="dxa"/>
            <w:vMerge w:val="restart"/>
          </w:tcPr>
          <w:p w:rsidR="00B870BF" w:rsidRPr="005D71CC" w:rsidRDefault="00DF3729" w:rsidP="0034766E">
            <w:pPr>
              <w:pStyle w:val="a4"/>
              <w:rPr>
                <w:sz w:val="18"/>
                <w:szCs w:val="18"/>
              </w:rPr>
            </w:pPr>
            <w:proofErr w:type="gramStart"/>
            <w:r>
              <w:rPr>
                <w:sz w:val="18"/>
                <w:szCs w:val="18"/>
              </w:rPr>
              <w:t>Обучающиеся</w:t>
            </w:r>
            <w:proofErr w:type="gramEnd"/>
            <w:r>
              <w:rPr>
                <w:sz w:val="18"/>
                <w:szCs w:val="18"/>
              </w:rPr>
              <w:t xml:space="preserve">  от 3  до  7</w:t>
            </w:r>
            <w:r w:rsidR="00B870BF">
              <w:rPr>
                <w:sz w:val="18"/>
                <w:szCs w:val="18"/>
              </w:rPr>
              <w:t xml:space="preserve"> лет</w:t>
            </w:r>
          </w:p>
        </w:tc>
        <w:tc>
          <w:tcPr>
            <w:tcW w:w="851" w:type="dxa"/>
            <w:vMerge w:val="restart"/>
          </w:tcPr>
          <w:p w:rsidR="00B870BF" w:rsidRPr="008468D7" w:rsidRDefault="00B870BF" w:rsidP="008468D7">
            <w:pPr>
              <w:autoSpaceDE w:val="0"/>
              <w:autoSpaceDN w:val="0"/>
              <w:adjustRightInd w:val="0"/>
              <w:rPr>
                <w:sz w:val="16"/>
                <w:szCs w:val="16"/>
              </w:rPr>
            </w:pPr>
          </w:p>
        </w:tc>
        <w:tc>
          <w:tcPr>
            <w:tcW w:w="992" w:type="dxa"/>
            <w:vMerge w:val="restart"/>
          </w:tcPr>
          <w:p w:rsidR="00B870BF" w:rsidRPr="008468D7" w:rsidRDefault="00B870BF" w:rsidP="008468D7">
            <w:pPr>
              <w:autoSpaceDE w:val="0"/>
              <w:autoSpaceDN w:val="0"/>
              <w:adjustRightInd w:val="0"/>
              <w:rPr>
                <w:sz w:val="16"/>
                <w:szCs w:val="16"/>
              </w:rPr>
            </w:pPr>
            <w:r>
              <w:rPr>
                <w:sz w:val="16"/>
                <w:szCs w:val="16"/>
              </w:rPr>
              <w:t>Очная</w:t>
            </w:r>
          </w:p>
        </w:tc>
        <w:tc>
          <w:tcPr>
            <w:tcW w:w="992" w:type="dxa"/>
            <w:vMerge w:val="restart"/>
          </w:tcPr>
          <w:p w:rsidR="00B870BF" w:rsidRPr="008468D7" w:rsidRDefault="00B870BF" w:rsidP="008468D7">
            <w:pPr>
              <w:autoSpaceDE w:val="0"/>
              <w:autoSpaceDN w:val="0"/>
              <w:adjustRightInd w:val="0"/>
              <w:rPr>
                <w:sz w:val="16"/>
                <w:szCs w:val="16"/>
              </w:rPr>
            </w:pPr>
          </w:p>
        </w:tc>
        <w:tc>
          <w:tcPr>
            <w:tcW w:w="2410" w:type="dxa"/>
          </w:tcPr>
          <w:p w:rsidR="00B870BF" w:rsidRPr="00D31768" w:rsidRDefault="00B870BF" w:rsidP="00D31768">
            <w:pPr>
              <w:autoSpaceDE w:val="0"/>
              <w:autoSpaceDN w:val="0"/>
              <w:adjustRightInd w:val="0"/>
            </w:pPr>
            <w:r w:rsidRPr="00D31768">
              <w:t>001.</w:t>
            </w:r>
            <w:r w:rsidR="00DF3729">
              <w:t>Охват детей от 3 лет до 7</w:t>
            </w:r>
            <w:r w:rsidRPr="00D31768">
              <w:t xml:space="preserve"> лет дошкольными образовательным</w:t>
            </w:r>
            <w:r>
              <w:t>и услугами.</w:t>
            </w:r>
          </w:p>
        </w:tc>
        <w:tc>
          <w:tcPr>
            <w:tcW w:w="851" w:type="dxa"/>
          </w:tcPr>
          <w:p w:rsidR="00B870BF" w:rsidRPr="008468D7" w:rsidRDefault="00B870BF" w:rsidP="00D31768">
            <w:pPr>
              <w:autoSpaceDE w:val="0"/>
              <w:autoSpaceDN w:val="0"/>
              <w:adjustRightInd w:val="0"/>
              <w:rPr>
                <w:sz w:val="16"/>
                <w:szCs w:val="16"/>
              </w:rPr>
            </w:pPr>
            <w:r w:rsidRPr="006A199F">
              <w:rPr>
                <w:sz w:val="16"/>
                <w:szCs w:val="16"/>
              </w:rPr>
              <w:t>Процент</w:t>
            </w:r>
          </w:p>
        </w:tc>
        <w:tc>
          <w:tcPr>
            <w:tcW w:w="708" w:type="dxa"/>
          </w:tcPr>
          <w:p w:rsidR="00B870BF" w:rsidRPr="008468D7" w:rsidRDefault="00B870BF" w:rsidP="00D31768">
            <w:pPr>
              <w:autoSpaceDE w:val="0"/>
              <w:autoSpaceDN w:val="0"/>
              <w:adjustRightInd w:val="0"/>
              <w:rPr>
                <w:sz w:val="16"/>
                <w:szCs w:val="16"/>
              </w:rPr>
            </w:pPr>
            <w:r>
              <w:rPr>
                <w:sz w:val="16"/>
                <w:szCs w:val="16"/>
              </w:rPr>
              <w:t>744</w:t>
            </w:r>
          </w:p>
        </w:tc>
        <w:tc>
          <w:tcPr>
            <w:tcW w:w="851" w:type="dxa"/>
          </w:tcPr>
          <w:p w:rsidR="00B870BF" w:rsidRPr="008468D7" w:rsidRDefault="00B870BF" w:rsidP="00D31768">
            <w:pPr>
              <w:autoSpaceDE w:val="0"/>
              <w:autoSpaceDN w:val="0"/>
              <w:adjustRightInd w:val="0"/>
              <w:rPr>
                <w:sz w:val="16"/>
                <w:szCs w:val="16"/>
              </w:rPr>
            </w:pPr>
            <w:r>
              <w:rPr>
                <w:sz w:val="16"/>
                <w:szCs w:val="16"/>
              </w:rPr>
              <w:t>100</w:t>
            </w:r>
          </w:p>
        </w:tc>
        <w:tc>
          <w:tcPr>
            <w:tcW w:w="992" w:type="dxa"/>
          </w:tcPr>
          <w:p w:rsidR="00B870BF" w:rsidRPr="008468D7" w:rsidRDefault="00B870BF" w:rsidP="00D31768">
            <w:pPr>
              <w:autoSpaceDE w:val="0"/>
              <w:autoSpaceDN w:val="0"/>
              <w:adjustRightInd w:val="0"/>
              <w:rPr>
                <w:sz w:val="16"/>
                <w:szCs w:val="16"/>
              </w:rPr>
            </w:pPr>
            <w:r>
              <w:rPr>
                <w:sz w:val="16"/>
                <w:szCs w:val="16"/>
              </w:rPr>
              <w:t>100</w:t>
            </w:r>
          </w:p>
        </w:tc>
        <w:tc>
          <w:tcPr>
            <w:tcW w:w="851" w:type="dxa"/>
          </w:tcPr>
          <w:p w:rsidR="00B870BF" w:rsidRPr="008468D7" w:rsidRDefault="00B870BF" w:rsidP="00D31768">
            <w:pPr>
              <w:autoSpaceDE w:val="0"/>
              <w:autoSpaceDN w:val="0"/>
              <w:adjustRightInd w:val="0"/>
              <w:rPr>
                <w:sz w:val="16"/>
                <w:szCs w:val="16"/>
              </w:rPr>
            </w:pPr>
            <w:r>
              <w:rPr>
                <w:sz w:val="16"/>
                <w:szCs w:val="16"/>
              </w:rPr>
              <w:t>100</w:t>
            </w:r>
          </w:p>
        </w:tc>
        <w:tc>
          <w:tcPr>
            <w:tcW w:w="810" w:type="dxa"/>
          </w:tcPr>
          <w:p w:rsidR="00B870BF" w:rsidRPr="008468D7" w:rsidRDefault="00B870BF" w:rsidP="00D31768">
            <w:pPr>
              <w:autoSpaceDE w:val="0"/>
              <w:autoSpaceDN w:val="0"/>
              <w:adjustRightInd w:val="0"/>
              <w:rPr>
                <w:sz w:val="16"/>
                <w:szCs w:val="16"/>
              </w:rPr>
            </w:pPr>
            <w:r>
              <w:rPr>
                <w:sz w:val="16"/>
                <w:szCs w:val="16"/>
              </w:rPr>
              <w:t>5%</w:t>
            </w:r>
          </w:p>
        </w:tc>
        <w:tc>
          <w:tcPr>
            <w:tcW w:w="1174" w:type="dxa"/>
          </w:tcPr>
          <w:p w:rsidR="00B870BF" w:rsidRPr="008468D7" w:rsidRDefault="00B870BF" w:rsidP="008468D7">
            <w:pPr>
              <w:autoSpaceDE w:val="0"/>
              <w:autoSpaceDN w:val="0"/>
              <w:adjustRightInd w:val="0"/>
              <w:rPr>
                <w:sz w:val="16"/>
                <w:szCs w:val="16"/>
              </w:rPr>
            </w:pPr>
          </w:p>
        </w:tc>
      </w:tr>
      <w:tr w:rsidR="00B870BF" w:rsidRPr="008468D7" w:rsidTr="003D6609">
        <w:trPr>
          <w:trHeight w:val="176"/>
        </w:trPr>
        <w:tc>
          <w:tcPr>
            <w:tcW w:w="1276" w:type="dxa"/>
            <w:vMerge/>
          </w:tcPr>
          <w:p w:rsidR="00B870BF" w:rsidRPr="00154DEC" w:rsidRDefault="00B870BF" w:rsidP="0034766E">
            <w:pPr>
              <w:autoSpaceDE w:val="0"/>
              <w:autoSpaceDN w:val="0"/>
              <w:adjustRightInd w:val="0"/>
              <w:rPr>
                <w:sz w:val="16"/>
                <w:szCs w:val="16"/>
              </w:rPr>
            </w:pPr>
          </w:p>
        </w:tc>
        <w:tc>
          <w:tcPr>
            <w:tcW w:w="1134" w:type="dxa"/>
            <w:vMerge/>
          </w:tcPr>
          <w:p w:rsidR="00B870BF" w:rsidRDefault="00B870BF" w:rsidP="0034766E">
            <w:pPr>
              <w:pStyle w:val="a4"/>
              <w:rPr>
                <w:sz w:val="18"/>
                <w:szCs w:val="18"/>
              </w:rPr>
            </w:pPr>
          </w:p>
        </w:tc>
        <w:tc>
          <w:tcPr>
            <w:tcW w:w="1134" w:type="dxa"/>
            <w:vMerge/>
          </w:tcPr>
          <w:p w:rsidR="00B870BF" w:rsidRDefault="00B870BF" w:rsidP="0034766E">
            <w:pPr>
              <w:pStyle w:val="a4"/>
              <w:rPr>
                <w:sz w:val="18"/>
                <w:szCs w:val="18"/>
              </w:rPr>
            </w:pPr>
          </w:p>
        </w:tc>
        <w:tc>
          <w:tcPr>
            <w:tcW w:w="851" w:type="dxa"/>
            <w:vMerge/>
          </w:tcPr>
          <w:p w:rsidR="00B870BF" w:rsidRPr="008468D7" w:rsidRDefault="00B870BF" w:rsidP="008468D7">
            <w:pPr>
              <w:autoSpaceDE w:val="0"/>
              <w:autoSpaceDN w:val="0"/>
              <w:adjustRightInd w:val="0"/>
              <w:rPr>
                <w:sz w:val="16"/>
                <w:szCs w:val="16"/>
              </w:rPr>
            </w:pPr>
          </w:p>
        </w:tc>
        <w:tc>
          <w:tcPr>
            <w:tcW w:w="992" w:type="dxa"/>
            <w:vMerge/>
          </w:tcPr>
          <w:p w:rsidR="00B870BF"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2410" w:type="dxa"/>
          </w:tcPr>
          <w:p w:rsidR="00B870BF" w:rsidRPr="00D31768" w:rsidRDefault="00B870BF" w:rsidP="00D31768">
            <w:pPr>
              <w:autoSpaceDE w:val="0"/>
              <w:autoSpaceDN w:val="0"/>
              <w:adjustRightInd w:val="0"/>
            </w:pPr>
            <w:r w:rsidRPr="00D31768">
              <w:t>002Коэффициент посещаемости дошкольного учреждения в год.</w:t>
            </w:r>
          </w:p>
        </w:tc>
        <w:tc>
          <w:tcPr>
            <w:tcW w:w="851" w:type="dxa"/>
          </w:tcPr>
          <w:p w:rsidR="00B870BF" w:rsidRPr="008468D7" w:rsidRDefault="00B870BF" w:rsidP="00D31768">
            <w:pPr>
              <w:autoSpaceDE w:val="0"/>
              <w:autoSpaceDN w:val="0"/>
              <w:adjustRightInd w:val="0"/>
              <w:rPr>
                <w:sz w:val="16"/>
                <w:szCs w:val="16"/>
              </w:rPr>
            </w:pPr>
            <w:r>
              <w:rPr>
                <w:sz w:val="16"/>
                <w:szCs w:val="16"/>
              </w:rPr>
              <w:t>Дни</w:t>
            </w:r>
          </w:p>
        </w:tc>
        <w:tc>
          <w:tcPr>
            <w:tcW w:w="708" w:type="dxa"/>
          </w:tcPr>
          <w:p w:rsidR="00B870BF" w:rsidRPr="008468D7" w:rsidRDefault="00B870BF" w:rsidP="00D31768">
            <w:pPr>
              <w:autoSpaceDE w:val="0"/>
              <w:autoSpaceDN w:val="0"/>
              <w:adjustRightInd w:val="0"/>
              <w:rPr>
                <w:sz w:val="16"/>
                <w:szCs w:val="16"/>
              </w:rPr>
            </w:pPr>
          </w:p>
        </w:tc>
        <w:tc>
          <w:tcPr>
            <w:tcW w:w="851" w:type="dxa"/>
          </w:tcPr>
          <w:p w:rsidR="00B870BF" w:rsidRPr="008468D7" w:rsidRDefault="00890925" w:rsidP="00D31768">
            <w:pPr>
              <w:autoSpaceDE w:val="0"/>
              <w:autoSpaceDN w:val="0"/>
              <w:adjustRightInd w:val="0"/>
              <w:rPr>
                <w:sz w:val="16"/>
                <w:szCs w:val="16"/>
              </w:rPr>
            </w:pPr>
            <w:r>
              <w:rPr>
                <w:sz w:val="16"/>
                <w:szCs w:val="16"/>
              </w:rPr>
              <w:t>Не менее 13</w:t>
            </w:r>
            <w:r w:rsidR="00B870BF">
              <w:rPr>
                <w:sz w:val="16"/>
                <w:szCs w:val="16"/>
              </w:rPr>
              <w:t>0 дней</w:t>
            </w:r>
          </w:p>
        </w:tc>
        <w:tc>
          <w:tcPr>
            <w:tcW w:w="992" w:type="dxa"/>
          </w:tcPr>
          <w:p w:rsidR="00B870BF" w:rsidRPr="008468D7" w:rsidRDefault="00890925" w:rsidP="00D31768">
            <w:pPr>
              <w:autoSpaceDE w:val="0"/>
              <w:autoSpaceDN w:val="0"/>
              <w:adjustRightInd w:val="0"/>
              <w:rPr>
                <w:sz w:val="16"/>
                <w:szCs w:val="16"/>
              </w:rPr>
            </w:pPr>
            <w:r>
              <w:rPr>
                <w:sz w:val="16"/>
                <w:szCs w:val="16"/>
              </w:rPr>
              <w:t>Не менее 13</w:t>
            </w:r>
            <w:r w:rsidR="00B870BF" w:rsidRPr="006A199F">
              <w:rPr>
                <w:sz w:val="16"/>
                <w:szCs w:val="16"/>
              </w:rPr>
              <w:t>0 дней</w:t>
            </w:r>
          </w:p>
        </w:tc>
        <w:tc>
          <w:tcPr>
            <w:tcW w:w="851" w:type="dxa"/>
          </w:tcPr>
          <w:p w:rsidR="00B870BF" w:rsidRPr="008468D7" w:rsidRDefault="00890925" w:rsidP="00D31768">
            <w:pPr>
              <w:autoSpaceDE w:val="0"/>
              <w:autoSpaceDN w:val="0"/>
              <w:adjustRightInd w:val="0"/>
              <w:rPr>
                <w:sz w:val="16"/>
                <w:szCs w:val="16"/>
              </w:rPr>
            </w:pPr>
            <w:r>
              <w:rPr>
                <w:sz w:val="16"/>
                <w:szCs w:val="16"/>
              </w:rPr>
              <w:t>Не менее 13</w:t>
            </w:r>
            <w:r w:rsidR="00B870BF" w:rsidRPr="006A199F">
              <w:rPr>
                <w:sz w:val="16"/>
                <w:szCs w:val="16"/>
              </w:rPr>
              <w:t>0 дней</w:t>
            </w:r>
          </w:p>
        </w:tc>
        <w:tc>
          <w:tcPr>
            <w:tcW w:w="810" w:type="dxa"/>
          </w:tcPr>
          <w:p w:rsidR="00B870BF" w:rsidRPr="008468D7" w:rsidRDefault="00B870BF" w:rsidP="00D31768">
            <w:pPr>
              <w:autoSpaceDE w:val="0"/>
              <w:autoSpaceDN w:val="0"/>
              <w:adjustRightInd w:val="0"/>
              <w:rPr>
                <w:sz w:val="16"/>
                <w:szCs w:val="16"/>
              </w:rPr>
            </w:pPr>
            <w:r>
              <w:rPr>
                <w:sz w:val="16"/>
                <w:szCs w:val="16"/>
              </w:rPr>
              <w:t>5%</w:t>
            </w:r>
          </w:p>
        </w:tc>
        <w:tc>
          <w:tcPr>
            <w:tcW w:w="1174" w:type="dxa"/>
          </w:tcPr>
          <w:p w:rsidR="00B870BF" w:rsidRPr="008468D7" w:rsidRDefault="00B870BF" w:rsidP="008468D7">
            <w:pPr>
              <w:autoSpaceDE w:val="0"/>
              <w:autoSpaceDN w:val="0"/>
              <w:adjustRightInd w:val="0"/>
              <w:rPr>
                <w:sz w:val="16"/>
                <w:szCs w:val="16"/>
              </w:rPr>
            </w:pPr>
          </w:p>
        </w:tc>
      </w:tr>
      <w:tr w:rsidR="00B870BF" w:rsidRPr="008468D7" w:rsidTr="003D6609">
        <w:trPr>
          <w:trHeight w:val="176"/>
        </w:trPr>
        <w:tc>
          <w:tcPr>
            <w:tcW w:w="1276" w:type="dxa"/>
            <w:vMerge/>
          </w:tcPr>
          <w:p w:rsidR="00B870BF" w:rsidRPr="00154DEC" w:rsidRDefault="00B870BF" w:rsidP="0034766E">
            <w:pPr>
              <w:autoSpaceDE w:val="0"/>
              <w:autoSpaceDN w:val="0"/>
              <w:adjustRightInd w:val="0"/>
              <w:rPr>
                <w:sz w:val="16"/>
                <w:szCs w:val="16"/>
              </w:rPr>
            </w:pPr>
          </w:p>
        </w:tc>
        <w:tc>
          <w:tcPr>
            <w:tcW w:w="1134" w:type="dxa"/>
            <w:vMerge/>
          </w:tcPr>
          <w:p w:rsidR="00B870BF" w:rsidRDefault="00B870BF" w:rsidP="0034766E">
            <w:pPr>
              <w:pStyle w:val="a4"/>
              <w:rPr>
                <w:sz w:val="18"/>
                <w:szCs w:val="18"/>
              </w:rPr>
            </w:pPr>
          </w:p>
        </w:tc>
        <w:tc>
          <w:tcPr>
            <w:tcW w:w="1134" w:type="dxa"/>
            <w:vMerge/>
          </w:tcPr>
          <w:p w:rsidR="00B870BF" w:rsidRDefault="00B870BF" w:rsidP="0034766E">
            <w:pPr>
              <w:pStyle w:val="a4"/>
              <w:rPr>
                <w:sz w:val="18"/>
                <w:szCs w:val="18"/>
              </w:rPr>
            </w:pPr>
          </w:p>
        </w:tc>
        <w:tc>
          <w:tcPr>
            <w:tcW w:w="851" w:type="dxa"/>
            <w:vMerge/>
          </w:tcPr>
          <w:p w:rsidR="00B870BF" w:rsidRPr="008468D7" w:rsidRDefault="00B870BF" w:rsidP="008468D7">
            <w:pPr>
              <w:autoSpaceDE w:val="0"/>
              <w:autoSpaceDN w:val="0"/>
              <w:adjustRightInd w:val="0"/>
              <w:rPr>
                <w:sz w:val="16"/>
                <w:szCs w:val="16"/>
              </w:rPr>
            </w:pPr>
          </w:p>
        </w:tc>
        <w:tc>
          <w:tcPr>
            <w:tcW w:w="992" w:type="dxa"/>
            <w:vMerge/>
          </w:tcPr>
          <w:p w:rsidR="00B870BF" w:rsidRDefault="00B870BF" w:rsidP="008468D7">
            <w:pPr>
              <w:autoSpaceDE w:val="0"/>
              <w:autoSpaceDN w:val="0"/>
              <w:adjustRightInd w:val="0"/>
              <w:rPr>
                <w:sz w:val="16"/>
                <w:szCs w:val="16"/>
              </w:rPr>
            </w:pPr>
          </w:p>
        </w:tc>
        <w:tc>
          <w:tcPr>
            <w:tcW w:w="992" w:type="dxa"/>
            <w:vMerge/>
          </w:tcPr>
          <w:p w:rsidR="00B870BF" w:rsidRPr="008468D7" w:rsidRDefault="00B870BF" w:rsidP="008468D7">
            <w:pPr>
              <w:autoSpaceDE w:val="0"/>
              <w:autoSpaceDN w:val="0"/>
              <w:adjustRightInd w:val="0"/>
              <w:rPr>
                <w:sz w:val="16"/>
                <w:szCs w:val="16"/>
              </w:rPr>
            </w:pPr>
          </w:p>
        </w:tc>
        <w:tc>
          <w:tcPr>
            <w:tcW w:w="2410" w:type="dxa"/>
          </w:tcPr>
          <w:p w:rsidR="00B870BF" w:rsidRPr="00D31768" w:rsidRDefault="00B870BF" w:rsidP="00D31768">
            <w:pPr>
              <w:autoSpaceDE w:val="0"/>
              <w:autoSpaceDN w:val="0"/>
              <w:adjustRightInd w:val="0"/>
            </w:pPr>
            <w:r w:rsidRPr="00D31768">
              <w:t>003Число  дней, пропущенных одним ребенком по болезни</w:t>
            </w:r>
          </w:p>
        </w:tc>
        <w:tc>
          <w:tcPr>
            <w:tcW w:w="851" w:type="dxa"/>
          </w:tcPr>
          <w:p w:rsidR="00B870BF" w:rsidRPr="008468D7" w:rsidRDefault="00B870BF" w:rsidP="00D31768">
            <w:pPr>
              <w:autoSpaceDE w:val="0"/>
              <w:autoSpaceDN w:val="0"/>
              <w:adjustRightInd w:val="0"/>
              <w:rPr>
                <w:sz w:val="16"/>
                <w:szCs w:val="16"/>
              </w:rPr>
            </w:pPr>
            <w:r>
              <w:rPr>
                <w:sz w:val="16"/>
                <w:szCs w:val="16"/>
              </w:rPr>
              <w:t>Дни</w:t>
            </w:r>
          </w:p>
        </w:tc>
        <w:tc>
          <w:tcPr>
            <w:tcW w:w="708" w:type="dxa"/>
          </w:tcPr>
          <w:p w:rsidR="00B870BF" w:rsidRPr="008468D7" w:rsidRDefault="00B870BF" w:rsidP="00D31768">
            <w:pPr>
              <w:autoSpaceDE w:val="0"/>
              <w:autoSpaceDN w:val="0"/>
              <w:adjustRightInd w:val="0"/>
              <w:rPr>
                <w:sz w:val="16"/>
                <w:szCs w:val="16"/>
              </w:rPr>
            </w:pPr>
          </w:p>
        </w:tc>
        <w:tc>
          <w:tcPr>
            <w:tcW w:w="851" w:type="dxa"/>
          </w:tcPr>
          <w:p w:rsidR="00B870BF" w:rsidRPr="008468D7" w:rsidRDefault="00890925" w:rsidP="00D31768">
            <w:pPr>
              <w:autoSpaceDE w:val="0"/>
              <w:autoSpaceDN w:val="0"/>
              <w:adjustRightInd w:val="0"/>
              <w:rPr>
                <w:sz w:val="16"/>
                <w:szCs w:val="16"/>
              </w:rPr>
            </w:pPr>
            <w:r>
              <w:rPr>
                <w:sz w:val="16"/>
                <w:szCs w:val="16"/>
              </w:rPr>
              <w:t>Не более 25</w:t>
            </w:r>
            <w:r w:rsidR="00B870BF">
              <w:rPr>
                <w:sz w:val="16"/>
                <w:szCs w:val="16"/>
              </w:rPr>
              <w:t xml:space="preserve"> дней  в год</w:t>
            </w:r>
          </w:p>
        </w:tc>
        <w:tc>
          <w:tcPr>
            <w:tcW w:w="992" w:type="dxa"/>
          </w:tcPr>
          <w:p w:rsidR="00B870BF" w:rsidRPr="008468D7" w:rsidRDefault="00890925" w:rsidP="00D31768">
            <w:pPr>
              <w:autoSpaceDE w:val="0"/>
              <w:autoSpaceDN w:val="0"/>
              <w:adjustRightInd w:val="0"/>
              <w:rPr>
                <w:sz w:val="16"/>
                <w:szCs w:val="16"/>
              </w:rPr>
            </w:pPr>
            <w:r>
              <w:rPr>
                <w:sz w:val="16"/>
                <w:szCs w:val="16"/>
              </w:rPr>
              <w:t>Не более 25</w:t>
            </w:r>
            <w:r w:rsidR="00B870BF">
              <w:rPr>
                <w:sz w:val="16"/>
                <w:szCs w:val="16"/>
              </w:rPr>
              <w:t xml:space="preserve"> дней  в год</w:t>
            </w:r>
          </w:p>
        </w:tc>
        <w:tc>
          <w:tcPr>
            <w:tcW w:w="851" w:type="dxa"/>
          </w:tcPr>
          <w:p w:rsidR="00B870BF" w:rsidRPr="008468D7" w:rsidRDefault="00890925" w:rsidP="00D31768">
            <w:pPr>
              <w:autoSpaceDE w:val="0"/>
              <w:autoSpaceDN w:val="0"/>
              <w:adjustRightInd w:val="0"/>
              <w:rPr>
                <w:sz w:val="16"/>
                <w:szCs w:val="16"/>
              </w:rPr>
            </w:pPr>
            <w:r>
              <w:rPr>
                <w:sz w:val="16"/>
                <w:szCs w:val="16"/>
              </w:rPr>
              <w:t>Не более 25</w:t>
            </w:r>
            <w:r w:rsidR="00B870BF">
              <w:rPr>
                <w:sz w:val="16"/>
                <w:szCs w:val="16"/>
              </w:rPr>
              <w:t xml:space="preserve"> дней  в год</w:t>
            </w:r>
          </w:p>
        </w:tc>
        <w:tc>
          <w:tcPr>
            <w:tcW w:w="810" w:type="dxa"/>
          </w:tcPr>
          <w:p w:rsidR="00B870BF" w:rsidRDefault="00890925" w:rsidP="00D31768">
            <w:pPr>
              <w:autoSpaceDE w:val="0"/>
              <w:autoSpaceDN w:val="0"/>
              <w:adjustRightInd w:val="0"/>
              <w:rPr>
                <w:sz w:val="16"/>
                <w:szCs w:val="16"/>
              </w:rPr>
            </w:pPr>
            <w:r>
              <w:rPr>
                <w:sz w:val="16"/>
                <w:szCs w:val="16"/>
              </w:rPr>
              <w:t>4</w:t>
            </w:r>
            <w:r w:rsidR="00B870BF">
              <w:rPr>
                <w:sz w:val="16"/>
                <w:szCs w:val="16"/>
              </w:rPr>
              <w:t>%</w:t>
            </w:r>
          </w:p>
          <w:p w:rsidR="00B870BF" w:rsidRDefault="00B870BF" w:rsidP="00D31768">
            <w:pPr>
              <w:autoSpaceDE w:val="0"/>
              <w:autoSpaceDN w:val="0"/>
              <w:adjustRightInd w:val="0"/>
              <w:rPr>
                <w:sz w:val="16"/>
                <w:szCs w:val="16"/>
              </w:rPr>
            </w:pPr>
          </w:p>
          <w:p w:rsidR="00B870BF" w:rsidRPr="008468D7" w:rsidRDefault="00B870BF" w:rsidP="00D31768">
            <w:pPr>
              <w:autoSpaceDE w:val="0"/>
              <w:autoSpaceDN w:val="0"/>
              <w:adjustRightInd w:val="0"/>
              <w:rPr>
                <w:sz w:val="16"/>
                <w:szCs w:val="16"/>
              </w:rPr>
            </w:pPr>
          </w:p>
        </w:tc>
        <w:tc>
          <w:tcPr>
            <w:tcW w:w="1174" w:type="dxa"/>
          </w:tcPr>
          <w:p w:rsidR="00B870BF" w:rsidRPr="008468D7" w:rsidRDefault="00B870BF" w:rsidP="008468D7">
            <w:pPr>
              <w:autoSpaceDE w:val="0"/>
              <w:autoSpaceDN w:val="0"/>
              <w:adjustRightInd w:val="0"/>
              <w:rPr>
                <w:sz w:val="16"/>
                <w:szCs w:val="16"/>
              </w:rPr>
            </w:pPr>
          </w:p>
        </w:tc>
      </w:tr>
      <w:tr w:rsidR="00890925" w:rsidRPr="008468D7" w:rsidTr="003D6609">
        <w:trPr>
          <w:trHeight w:val="176"/>
        </w:trPr>
        <w:tc>
          <w:tcPr>
            <w:tcW w:w="1276" w:type="dxa"/>
            <w:vMerge/>
          </w:tcPr>
          <w:p w:rsidR="00890925" w:rsidRPr="00154DEC" w:rsidRDefault="00890925" w:rsidP="0034766E">
            <w:pPr>
              <w:autoSpaceDE w:val="0"/>
              <w:autoSpaceDN w:val="0"/>
              <w:adjustRightInd w:val="0"/>
              <w:rPr>
                <w:sz w:val="16"/>
                <w:szCs w:val="16"/>
              </w:rPr>
            </w:pPr>
          </w:p>
        </w:tc>
        <w:tc>
          <w:tcPr>
            <w:tcW w:w="1134" w:type="dxa"/>
            <w:vMerge/>
          </w:tcPr>
          <w:p w:rsidR="00890925" w:rsidRDefault="00890925" w:rsidP="0034766E">
            <w:pPr>
              <w:pStyle w:val="a4"/>
              <w:rPr>
                <w:sz w:val="18"/>
                <w:szCs w:val="18"/>
              </w:rPr>
            </w:pPr>
          </w:p>
        </w:tc>
        <w:tc>
          <w:tcPr>
            <w:tcW w:w="1134" w:type="dxa"/>
            <w:vMerge/>
          </w:tcPr>
          <w:p w:rsidR="00890925" w:rsidRDefault="00890925" w:rsidP="0034766E">
            <w:pPr>
              <w:pStyle w:val="a4"/>
              <w:rPr>
                <w:sz w:val="18"/>
                <w:szCs w:val="18"/>
              </w:rPr>
            </w:pPr>
          </w:p>
        </w:tc>
        <w:tc>
          <w:tcPr>
            <w:tcW w:w="851" w:type="dxa"/>
            <w:vMerge/>
          </w:tcPr>
          <w:p w:rsidR="00890925" w:rsidRPr="008468D7" w:rsidRDefault="00890925" w:rsidP="008468D7">
            <w:pPr>
              <w:autoSpaceDE w:val="0"/>
              <w:autoSpaceDN w:val="0"/>
              <w:adjustRightInd w:val="0"/>
              <w:rPr>
                <w:sz w:val="16"/>
                <w:szCs w:val="16"/>
              </w:rPr>
            </w:pPr>
          </w:p>
        </w:tc>
        <w:tc>
          <w:tcPr>
            <w:tcW w:w="992" w:type="dxa"/>
            <w:vMerge/>
          </w:tcPr>
          <w:p w:rsidR="00890925" w:rsidRDefault="00890925" w:rsidP="008468D7">
            <w:pPr>
              <w:autoSpaceDE w:val="0"/>
              <w:autoSpaceDN w:val="0"/>
              <w:adjustRightInd w:val="0"/>
              <w:rPr>
                <w:sz w:val="16"/>
                <w:szCs w:val="16"/>
              </w:rPr>
            </w:pPr>
          </w:p>
        </w:tc>
        <w:tc>
          <w:tcPr>
            <w:tcW w:w="992" w:type="dxa"/>
            <w:vMerge/>
          </w:tcPr>
          <w:p w:rsidR="00890925" w:rsidRPr="008468D7" w:rsidRDefault="00890925" w:rsidP="008468D7">
            <w:pPr>
              <w:autoSpaceDE w:val="0"/>
              <w:autoSpaceDN w:val="0"/>
              <w:adjustRightInd w:val="0"/>
              <w:rPr>
                <w:sz w:val="16"/>
                <w:szCs w:val="16"/>
              </w:rPr>
            </w:pPr>
          </w:p>
        </w:tc>
        <w:tc>
          <w:tcPr>
            <w:tcW w:w="2410" w:type="dxa"/>
          </w:tcPr>
          <w:p w:rsidR="00890925" w:rsidRPr="00D31768" w:rsidRDefault="00890925" w:rsidP="00D31768">
            <w:pPr>
              <w:autoSpaceDE w:val="0"/>
              <w:autoSpaceDN w:val="0"/>
              <w:adjustRightInd w:val="0"/>
            </w:pPr>
            <w:r w:rsidRPr="00D31768">
              <w:t>004.Доля детей, участвующих в кружках, секциях, в различных конкурсах, смотрах и фестивалях</w:t>
            </w:r>
          </w:p>
        </w:tc>
        <w:tc>
          <w:tcPr>
            <w:tcW w:w="851" w:type="dxa"/>
          </w:tcPr>
          <w:p w:rsidR="00890925" w:rsidRDefault="00890925" w:rsidP="00D31768">
            <w:pPr>
              <w:autoSpaceDE w:val="0"/>
              <w:autoSpaceDN w:val="0"/>
              <w:adjustRightInd w:val="0"/>
              <w:rPr>
                <w:sz w:val="16"/>
                <w:szCs w:val="16"/>
              </w:rPr>
            </w:pPr>
            <w:r>
              <w:rPr>
                <w:sz w:val="16"/>
                <w:szCs w:val="16"/>
              </w:rPr>
              <w:t>Процент</w:t>
            </w:r>
          </w:p>
        </w:tc>
        <w:tc>
          <w:tcPr>
            <w:tcW w:w="708" w:type="dxa"/>
          </w:tcPr>
          <w:p w:rsidR="00890925" w:rsidRPr="008468D7" w:rsidRDefault="00890925" w:rsidP="00D31768">
            <w:pPr>
              <w:autoSpaceDE w:val="0"/>
              <w:autoSpaceDN w:val="0"/>
              <w:adjustRightInd w:val="0"/>
              <w:rPr>
                <w:sz w:val="16"/>
                <w:szCs w:val="16"/>
              </w:rPr>
            </w:pPr>
            <w:r>
              <w:rPr>
                <w:sz w:val="16"/>
                <w:szCs w:val="16"/>
              </w:rPr>
              <w:t>744</w:t>
            </w:r>
          </w:p>
        </w:tc>
        <w:tc>
          <w:tcPr>
            <w:tcW w:w="851" w:type="dxa"/>
          </w:tcPr>
          <w:p w:rsidR="00890925" w:rsidRDefault="00890925" w:rsidP="00A641B7">
            <w:pPr>
              <w:autoSpaceDE w:val="0"/>
              <w:autoSpaceDN w:val="0"/>
              <w:adjustRightInd w:val="0"/>
              <w:rPr>
                <w:sz w:val="16"/>
                <w:szCs w:val="16"/>
              </w:rPr>
            </w:pPr>
            <w:r>
              <w:rPr>
                <w:sz w:val="16"/>
                <w:szCs w:val="16"/>
              </w:rPr>
              <w:t>3</w:t>
            </w:r>
          </w:p>
        </w:tc>
        <w:tc>
          <w:tcPr>
            <w:tcW w:w="992" w:type="dxa"/>
          </w:tcPr>
          <w:p w:rsidR="00890925" w:rsidRDefault="00890925" w:rsidP="00A641B7">
            <w:pPr>
              <w:autoSpaceDE w:val="0"/>
              <w:autoSpaceDN w:val="0"/>
              <w:adjustRightInd w:val="0"/>
              <w:rPr>
                <w:sz w:val="16"/>
                <w:szCs w:val="16"/>
              </w:rPr>
            </w:pPr>
            <w:r>
              <w:rPr>
                <w:sz w:val="16"/>
                <w:szCs w:val="16"/>
              </w:rPr>
              <w:t>3</w:t>
            </w:r>
          </w:p>
        </w:tc>
        <w:tc>
          <w:tcPr>
            <w:tcW w:w="851" w:type="dxa"/>
          </w:tcPr>
          <w:p w:rsidR="00890925" w:rsidRDefault="00890925" w:rsidP="00A641B7">
            <w:pPr>
              <w:autoSpaceDE w:val="0"/>
              <w:autoSpaceDN w:val="0"/>
              <w:adjustRightInd w:val="0"/>
              <w:rPr>
                <w:sz w:val="16"/>
                <w:szCs w:val="16"/>
              </w:rPr>
            </w:pPr>
            <w:r>
              <w:rPr>
                <w:sz w:val="16"/>
                <w:szCs w:val="16"/>
              </w:rPr>
              <w:t>3</w:t>
            </w:r>
          </w:p>
        </w:tc>
        <w:tc>
          <w:tcPr>
            <w:tcW w:w="810" w:type="dxa"/>
          </w:tcPr>
          <w:p w:rsidR="00890925" w:rsidRDefault="00890925" w:rsidP="00A641B7">
            <w:pPr>
              <w:autoSpaceDE w:val="0"/>
              <w:autoSpaceDN w:val="0"/>
              <w:adjustRightInd w:val="0"/>
              <w:rPr>
                <w:sz w:val="16"/>
                <w:szCs w:val="16"/>
              </w:rPr>
            </w:pPr>
            <w:r>
              <w:rPr>
                <w:sz w:val="16"/>
                <w:szCs w:val="16"/>
              </w:rPr>
              <w:t>5%</w:t>
            </w:r>
          </w:p>
        </w:tc>
        <w:tc>
          <w:tcPr>
            <w:tcW w:w="1174" w:type="dxa"/>
          </w:tcPr>
          <w:p w:rsidR="00890925" w:rsidRPr="008468D7" w:rsidRDefault="00890925" w:rsidP="008468D7">
            <w:pPr>
              <w:autoSpaceDE w:val="0"/>
              <w:autoSpaceDN w:val="0"/>
              <w:adjustRightInd w:val="0"/>
              <w:rPr>
                <w:sz w:val="16"/>
                <w:szCs w:val="16"/>
              </w:rPr>
            </w:pPr>
          </w:p>
        </w:tc>
      </w:tr>
      <w:tr w:rsidR="00890925" w:rsidRPr="008468D7" w:rsidTr="003D6609">
        <w:trPr>
          <w:trHeight w:val="176"/>
        </w:trPr>
        <w:tc>
          <w:tcPr>
            <w:tcW w:w="1276" w:type="dxa"/>
            <w:vMerge/>
          </w:tcPr>
          <w:p w:rsidR="00890925" w:rsidRPr="00154DEC" w:rsidRDefault="00890925" w:rsidP="0034766E">
            <w:pPr>
              <w:autoSpaceDE w:val="0"/>
              <w:autoSpaceDN w:val="0"/>
              <w:adjustRightInd w:val="0"/>
              <w:rPr>
                <w:sz w:val="16"/>
                <w:szCs w:val="16"/>
              </w:rPr>
            </w:pPr>
          </w:p>
        </w:tc>
        <w:tc>
          <w:tcPr>
            <w:tcW w:w="1134" w:type="dxa"/>
            <w:vMerge/>
          </w:tcPr>
          <w:p w:rsidR="00890925" w:rsidRDefault="00890925" w:rsidP="0034766E">
            <w:pPr>
              <w:pStyle w:val="a4"/>
              <w:rPr>
                <w:sz w:val="18"/>
                <w:szCs w:val="18"/>
              </w:rPr>
            </w:pPr>
          </w:p>
        </w:tc>
        <w:tc>
          <w:tcPr>
            <w:tcW w:w="1134" w:type="dxa"/>
            <w:vMerge/>
          </w:tcPr>
          <w:p w:rsidR="00890925" w:rsidRDefault="00890925" w:rsidP="0034766E">
            <w:pPr>
              <w:pStyle w:val="a4"/>
              <w:rPr>
                <w:sz w:val="18"/>
                <w:szCs w:val="18"/>
              </w:rPr>
            </w:pPr>
          </w:p>
        </w:tc>
        <w:tc>
          <w:tcPr>
            <w:tcW w:w="851" w:type="dxa"/>
            <w:vMerge/>
          </w:tcPr>
          <w:p w:rsidR="00890925" w:rsidRPr="008468D7" w:rsidRDefault="00890925" w:rsidP="008468D7">
            <w:pPr>
              <w:autoSpaceDE w:val="0"/>
              <w:autoSpaceDN w:val="0"/>
              <w:adjustRightInd w:val="0"/>
              <w:rPr>
                <w:sz w:val="16"/>
                <w:szCs w:val="16"/>
              </w:rPr>
            </w:pPr>
          </w:p>
        </w:tc>
        <w:tc>
          <w:tcPr>
            <w:tcW w:w="992" w:type="dxa"/>
            <w:vMerge/>
          </w:tcPr>
          <w:p w:rsidR="00890925" w:rsidRDefault="00890925" w:rsidP="008468D7">
            <w:pPr>
              <w:autoSpaceDE w:val="0"/>
              <w:autoSpaceDN w:val="0"/>
              <w:adjustRightInd w:val="0"/>
              <w:rPr>
                <w:sz w:val="16"/>
                <w:szCs w:val="16"/>
              </w:rPr>
            </w:pPr>
          </w:p>
        </w:tc>
        <w:tc>
          <w:tcPr>
            <w:tcW w:w="992" w:type="dxa"/>
            <w:vMerge/>
          </w:tcPr>
          <w:p w:rsidR="00890925" w:rsidRPr="008468D7" w:rsidRDefault="00890925" w:rsidP="008468D7">
            <w:pPr>
              <w:autoSpaceDE w:val="0"/>
              <w:autoSpaceDN w:val="0"/>
              <w:adjustRightInd w:val="0"/>
              <w:rPr>
                <w:sz w:val="16"/>
                <w:szCs w:val="16"/>
              </w:rPr>
            </w:pPr>
          </w:p>
        </w:tc>
        <w:tc>
          <w:tcPr>
            <w:tcW w:w="2410" w:type="dxa"/>
          </w:tcPr>
          <w:p w:rsidR="00890925" w:rsidRPr="00D31768" w:rsidRDefault="00890925" w:rsidP="00D31768">
            <w:pPr>
              <w:autoSpaceDE w:val="0"/>
              <w:autoSpaceDN w:val="0"/>
              <w:adjustRightInd w:val="0"/>
            </w:pPr>
            <w:r w:rsidRPr="00D31768">
              <w:t xml:space="preserve">005.Доля родителей (законных представителей), удовлетворенных условиями и качеством предоставляемой услуги </w:t>
            </w:r>
            <w:proofErr w:type="gramStart"/>
            <w:r w:rsidRPr="00D31768">
              <w:t xml:space="preserve">( </w:t>
            </w:r>
            <w:proofErr w:type="gramEnd"/>
            <w:r w:rsidRPr="00D31768">
              <w:t>из общего числа опрошенных</w:t>
            </w:r>
          </w:p>
        </w:tc>
        <w:tc>
          <w:tcPr>
            <w:tcW w:w="851" w:type="dxa"/>
          </w:tcPr>
          <w:p w:rsidR="00890925" w:rsidRPr="008468D7" w:rsidRDefault="00890925" w:rsidP="00D31768">
            <w:pPr>
              <w:autoSpaceDE w:val="0"/>
              <w:autoSpaceDN w:val="0"/>
              <w:adjustRightInd w:val="0"/>
              <w:rPr>
                <w:sz w:val="16"/>
                <w:szCs w:val="16"/>
              </w:rPr>
            </w:pPr>
            <w:r w:rsidRPr="006A199F">
              <w:rPr>
                <w:sz w:val="16"/>
                <w:szCs w:val="16"/>
              </w:rPr>
              <w:t>Процент</w:t>
            </w:r>
          </w:p>
        </w:tc>
        <w:tc>
          <w:tcPr>
            <w:tcW w:w="708" w:type="dxa"/>
          </w:tcPr>
          <w:p w:rsidR="00890925" w:rsidRPr="008468D7" w:rsidRDefault="00890925" w:rsidP="00D31768">
            <w:pPr>
              <w:autoSpaceDE w:val="0"/>
              <w:autoSpaceDN w:val="0"/>
              <w:adjustRightInd w:val="0"/>
              <w:rPr>
                <w:sz w:val="16"/>
                <w:szCs w:val="16"/>
              </w:rPr>
            </w:pPr>
            <w:r>
              <w:rPr>
                <w:sz w:val="16"/>
                <w:szCs w:val="16"/>
              </w:rPr>
              <w:t>744</w:t>
            </w:r>
          </w:p>
        </w:tc>
        <w:tc>
          <w:tcPr>
            <w:tcW w:w="851" w:type="dxa"/>
          </w:tcPr>
          <w:p w:rsidR="00890925" w:rsidRPr="008468D7" w:rsidRDefault="00890925" w:rsidP="00D31768">
            <w:pPr>
              <w:autoSpaceDE w:val="0"/>
              <w:autoSpaceDN w:val="0"/>
              <w:adjustRightInd w:val="0"/>
              <w:rPr>
                <w:sz w:val="16"/>
                <w:szCs w:val="16"/>
              </w:rPr>
            </w:pPr>
            <w:r>
              <w:rPr>
                <w:sz w:val="16"/>
                <w:szCs w:val="16"/>
              </w:rPr>
              <w:t>90</w:t>
            </w:r>
          </w:p>
        </w:tc>
        <w:tc>
          <w:tcPr>
            <w:tcW w:w="992" w:type="dxa"/>
          </w:tcPr>
          <w:p w:rsidR="00890925" w:rsidRPr="008468D7" w:rsidRDefault="00890925" w:rsidP="00D31768">
            <w:pPr>
              <w:autoSpaceDE w:val="0"/>
              <w:autoSpaceDN w:val="0"/>
              <w:adjustRightInd w:val="0"/>
              <w:rPr>
                <w:sz w:val="16"/>
                <w:szCs w:val="16"/>
              </w:rPr>
            </w:pPr>
            <w:r>
              <w:rPr>
                <w:sz w:val="16"/>
                <w:szCs w:val="16"/>
              </w:rPr>
              <w:t>90</w:t>
            </w:r>
          </w:p>
        </w:tc>
        <w:tc>
          <w:tcPr>
            <w:tcW w:w="851" w:type="dxa"/>
          </w:tcPr>
          <w:p w:rsidR="00890925" w:rsidRPr="008468D7" w:rsidRDefault="00890925" w:rsidP="00D31768">
            <w:pPr>
              <w:autoSpaceDE w:val="0"/>
              <w:autoSpaceDN w:val="0"/>
              <w:adjustRightInd w:val="0"/>
              <w:rPr>
                <w:sz w:val="16"/>
                <w:szCs w:val="16"/>
              </w:rPr>
            </w:pPr>
            <w:r>
              <w:rPr>
                <w:sz w:val="16"/>
                <w:szCs w:val="16"/>
              </w:rPr>
              <w:t>90</w:t>
            </w:r>
          </w:p>
        </w:tc>
        <w:tc>
          <w:tcPr>
            <w:tcW w:w="810" w:type="dxa"/>
          </w:tcPr>
          <w:p w:rsidR="00890925" w:rsidRPr="008468D7" w:rsidRDefault="00890925" w:rsidP="00D31768">
            <w:pPr>
              <w:autoSpaceDE w:val="0"/>
              <w:autoSpaceDN w:val="0"/>
              <w:adjustRightInd w:val="0"/>
              <w:rPr>
                <w:sz w:val="16"/>
                <w:szCs w:val="16"/>
              </w:rPr>
            </w:pPr>
            <w:r>
              <w:rPr>
                <w:sz w:val="16"/>
                <w:szCs w:val="16"/>
              </w:rPr>
              <w:t>5%</w:t>
            </w:r>
          </w:p>
        </w:tc>
        <w:tc>
          <w:tcPr>
            <w:tcW w:w="1174" w:type="dxa"/>
          </w:tcPr>
          <w:p w:rsidR="00890925" w:rsidRPr="008468D7" w:rsidRDefault="00890925" w:rsidP="008468D7">
            <w:pPr>
              <w:autoSpaceDE w:val="0"/>
              <w:autoSpaceDN w:val="0"/>
              <w:adjustRightInd w:val="0"/>
              <w:rPr>
                <w:sz w:val="16"/>
                <w:szCs w:val="16"/>
              </w:rPr>
            </w:pPr>
          </w:p>
        </w:tc>
      </w:tr>
      <w:tr w:rsidR="00890925" w:rsidRPr="008468D7" w:rsidTr="003D6609">
        <w:trPr>
          <w:trHeight w:val="176"/>
        </w:trPr>
        <w:tc>
          <w:tcPr>
            <w:tcW w:w="1276" w:type="dxa"/>
            <w:vMerge/>
          </w:tcPr>
          <w:p w:rsidR="00890925" w:rsidRPr="00154DEC" w:rsidRDefault="00890925" w:rsidP="0034766E">
            <w:pPr>
              <w:autoSpaceDE w:val="0"/>
              <w:autoSpaceDN w:val="0"/>
              <w:adjustRightInd w:val="0"/>
              <w:rPr>
                <w:sz w:val="16"/>
                <w:szCs w:val="16"/>
              </w:rPr>
            </w:pPr>
          </w:p>
        </w:tc>
        <w:tc>
          <w:tcPr>
            <w:tcW w:w="1134" w:type="dxa"/>
            <w:vMerge/>
          </w:tcPr>
          <w:p w:rsidR="00890925" w:rsidRDefault="00890925" w:rsidP="0034766E">
            <w:pPr>
              <w:pStyle w:val="a4"/>
              <w:rPr>
                <w:sz w:val="18"/>
                <w:szCs w:val="18"/>
              </w:rPr>
            </w:pPr>
          </w:p>
        </w:tc>
        <w:tc>
          <w:tcPr>
            <w:tcW w:w="1134" w:type="dxa"/>
            <w:vMerge/>
          </w:tcPr>
          <w:p w:rsidR="00890925" w:rsidRDefault="00890925" w:rsidP="0034766E">
            <w:pPr>
              <w:pStyle w:val="a4"/>
              <w:rPr>
                <w:sz w:val="18"/>
                <w:szCs w:val="18"/>
              </w:rPr>
            </w:pPr>
          </w:p>
        </w:tc>
        <w:tc>
          <w:tcPr>
            <w:tcW w:w="851" w:type="dxa"/>
            <w:vMerge/>
          </w:tcPr>
          <w:p w:rsidR="00890925" w:rsidRPr="008468D7" w:rsidRDefault="00890925" w:rsidP="008468D7">
            <w:pPr>
              <w:autoSpaceDE w:val="0"/>
              <w:autoSpaceDN w:val="0"/>
              <w:adjustRightInd w:val="0"/>
              <w:rPr>
                <w:sz w:val="16"/>
                <w:szCs w:val="16"/>
              </w:rPr>
            </w:pPr>
          </w:p>
        </w:tc>
        <w:tc>
          <w:tcPr>
            <w:tcW w:w="992" w:type="dxa"/>
            <w:vMerge/>
          </w:tcPr>
          <w:p w:rsidR="00890925" w:rsidRDefault="00890925" w:rsidP="008468D7">
            <w:pPr>
              <w:autoSpaceDE w:val="0"/>
              <w:autoSpaceDN w:val="0"/>
              <w:adjustRightInd w:val="0"/>
              <w:rPr>
                <w:sz w:val="16"/>
                <w:szCs w:val="16"/>
              </w:rPr>
            </w:pPr>
          </w:p>
        </w:tc>
        <w:tc>
          <w:tcPr>
            <w:tcW w:w="992" w:type="dxa"/>
            <w:vMerge/>
          </w:tcPr>
          <w:p w:rsidR="00890925" w:rsidRPr="008468D7" w:rsidRDefault="00890925" w:rsidP="008468D7">
            <w:pPr>
              <w:autoSpaceDE w:val="0"/>
              <w:autoSpaceDN w:val="0"/>
              <w:adjustRightInd w:val="0"/>
              <w:rPr>
                <w:sz w:val="16"/>
                <w:szCs w:val="16"/>
              </w:rPr>
            </w:pPr>
          </w:p>
        </w:tc>
        <w:tc>
          <w:tcPr>
            <w:tcW w:w="2410" w:type="dxa"/>
          </w:tcPr>
          <w:p w:rsidR="00890925" w:rsidRPr="00D31768" w:rsidRDefault="00890925" w:rsidP="00E46163">
            <w:pPr>
              <w:autoSpaceDE w:val="0"/>
              <w:autoSpaceDN w:val="0"/>
              <w:adjustRightInd w:val="0"/>
            </w:pPr>
            <w:r w:rsidRPr="00D31768">
              <w:t>006.Укомплектованность кадрами</w:t>
            </w:r>
          </w:p>
        </w:tc>
        <w:tc>
          <w:tcPr>
            <w:tcW w:w="851" w:type="dxa"/>
          </w:tcPr>
          <w:p w:rsidR="00890925" w:rsidRDefault="00890925" w:rsidP="00E46163">
            <w:pPr>
              <w:autoSpaceDE w:val="0"/>
              <w:autoSpaceDN w:val="0"/>
              <w:adjustRightInd w:val="0"/>
              <w:rPr>
                <w:sz w:val="16"/>
                <w:szCs w:val="16"/>
              </w:rPr>
            </w:pPr>
            <w:r w:rsidRPr="006A199F">
              <w:rPr>
                <w:sz w:val="16"/>
                <w:szCs w:val="16"/>
              </w:rPr>
              <w:t>Процент</w:t>
            </w:r>
          </w:p>
        </w:tc>
        <w:tc>
          <w:tcPr>
            <w:tcW w:w="708" w:type="dxa"/>
          </w:tcPr>
          <w:p w:rsidR="00890925" w:rsidRPr="008468D7" w:rsidRDefault="00890925" w:rsidP="00E46163">
            <w:pPr>
              <w:autoSpaceDE w:val="0"/>
              <w:autoSpaceDN w:val="0"/>
              <w:adjustRightInd w:val="0"/>
              <w:rPr>
                <w:sz w:val="16"/>
                <w:szCs w:val="16"/>
              </w:rPr>
            </w:pPr>
            <w:r>
              <w:rPr>
                <w:sz w:val="16"/>
                <w:szCs w:val="16"/>
              </w:rPr>
              <w:t>744</w:t>
            </w:r>
          </w:p>
        </w:tc>
        <w:tc>
          <w:tcPr>
            <w:tcW w:w="851" w:type="dxa"/>
          </w:tcPr>
          <w:p w:rsidR="00890925" w:rsidRDefault="00890925" w:rsidP="00E46163">
            <w:pPr>
              <w:autoSpaceDE w:val="0"/>
              <w:autoSpaceDN w:val="0"/>
              <w:adjustRightInd w:val="0"/>
              <w:rPr>
                <w:sz w:val="16"/>
                <w:szCs w:val="16"/>
              </w:rPr>
            </w:pPr>
            <w:r>
              <w:rPr>
                <w:sz w:val="16"/>
                <w:szCs w:val="16"/>
              </w:rPr>
              <w:t>100</w:t>
            </w:r>
          </w:p>
        </w:tc>
        <w:tc>
          <w:tcPr>
            <w:tcW w:w="992" w:type="dxa"/>
          </w:tcPr>
          <w:p w:rsidR="00890925" w:rsidRDefault="00890925" w:rsidP="00E46163">
            <w:pPr>
              <w:autoSpaceDE w:val="0"/>
              <w:autoSpaceDN w:val="0"/>
              <w:adjustRightInd w:val="0"/>
              <w:rPr>
                <w:sz w:val="16"/>
                <w:szCs w:val="16"/>
              </w:rPr>
            </w:pPr>
            <w:r>
              <w:rPr>
                <w:sz w:val="16"/>
                <w:szCs w:val="16"/>
              </w:rPr>
              <w:t>100</w:t>
            </w:r>
          </w:p>
        </w:tc>
        <w:tc>
          <w:tcPr>
            <w:tcW w:w="851" w:type="dxa"/>
          </w:tcPr>
          <w:p w:rsidR="00890925" w:rsidRDefault="00890925" w:rsidP="00E46163">
            <w:pPr>
              <w:autoSpaceDE w:val="0"/>
              <w:autoSpaceDN w:val="0"/>
              <w:adjustRightInd w:val="0"/>
              <w:rPr>
                <w:sz w:val="16"/>
                <w:szCs w:val="16"/>
              </w:rPr>
            </w:pPr>
            <w:r>
              <w:rPr>
                <w:sz w:val="16"/>
                <w:szCs w:val="16"/>
              </w:rPr>
              <w:t>100</w:t>
            </w:r>
          </w:p>
        </w:tc>
        <w:tc>
          <w:tcPr>
            <w:tcW w:w="810" w:type="dxa"/>
          </w:tcPr>
          <w:p w:rsidR="00890925" w:rsidRDefault="00890925" w:rsidP="00E46163">
            <w:pPr>
              <w:autoSpaceDE w:val="0"/>
              <w:autoSpaceDN w:val="0"/>
              <w:adjustRightInd w:val="0"/>
              <w:rPr>
                <w:sz w:val="16"/>
                <w:szCs w:val="16"/>
              </w:rPr>
            </w:pPr>
            <w:r>
              <w:rPr>
                <w:sz w:val="16"/>
                <w:szCs w:val="16"/>
              </w:rPr>
              <w:t>5%</w:t>
            </w:r>
          </w:p>
        </w:tc>
        <w:tc>
          <w:tcPr>
            <w:tcW w:w="1174" w:type="dxa"/>
          </w:tcPr>
          <w:p w:rsidR="00890925" w:rsidRPr="008468D7" w:rsidRDefault="00890925" w:rsidP="008468D7">
            <w:pPr>
              <w:autoSpaceDE w:val="0"/>
              <w:autoSpaceDN w:val="0"/>
              <w:adjustRightInd w:val="0"/>
              <w:rPr>
                <w:sz w:val="16"/>
                <w:szCs w:val="16"/>
              </w:rPr>
            </w:pPr>
          </w:p>
        </w:tc>
      </w:tr>
      <w:tr w:rsidR="00890925" w:rsidRPr="008468D7" w:rsidTr="003D6609">
        <w:trPr>
          <w:trHeight w:val="204"/>
        </w:trPr>
        <w:tc>
          <w:tcPr>
            <w:tcW w:w="1276" w:type="dxa"/>
            <w:vMerge/>
          </w:tcPr>
          <w:p w:rsidR="00890925" w:rsidRPr="00154DEC" w:rsidRDefault="00890925" w:rsidP="0034766E">
            <w:pPr>
              <w:autoSpaceDE w:val="0"/>
              <w:autoSpaceDN w:val="0"/>
              <w:adjustRightInd w:val="0"/>
              <w:rPr>
                <w:sz w:val="16"/>
                <w:szCs w:val="16"/>
              </w:rPr>
            </w:pPr>
          </w:p>
        </w:tc>
        <w:tc>
          <w:tcPr>
            <w:tcW w:w="1134" w:type="dxa"/>
            <w:vMerge/>
          </w:tcPr>
          <w:p w:rsidR="00890925" w:rsidRDefault="00890925" w:rsidP="0034766E">
            <w:pPr>
              <w:pStyle w:val="a4"/>
              <w:rPr>
                <w:sz w:val="18"/>
                <w:szCs w:val="18"/>
              </w:rPr>
            </w:pPr>
          </w:p>
        </w:tc>
        <w:tc>
          <w:tcPr>
            <w:tcW w:w="1134" w:type="dxa"/>
            <w:vMerge/>
          </w:tcPr>
          <w:p w:rsidR="00890925" w:rsidRDefault="00890925" w:rsidP="0034766E">
            <w:pPr>
              <w:pStyle w:val="a4"/>
              <w:rPr>
                <w:sz w:val="18"/>
                <w:szCs w:val="18"/>
              </w:rPr>
            </w:pPr>
          </w:p>
        </w:tc>
        <w:tc>
          <w:tcPr>
            <w:tcW w:w="851" w:type="dxa"/>
            <w:vMerge/>
          </w:tcPr>
          <w:p w:rsidR="00890925" w:rsidRPr="008468D7" w:rsidRDefault="00890925" w:rsidP="008468D7">
            <w:pPr>
              <w:autoSpaceDE w:val="0"/>
              <w:autoSpaceDN w:val="0"/>
              <w:adjustRightInd w:val="0"/>
              <w:rPr>
                <w:sz w:val="16"/>
                <w:szCs w:val="16"/>
              </w:rPr>
            </w:pPr>
          </w:p>
        </w:tc>
        <w:tc>
          <w:tcPr>
            <w:tcW w:w="992" w:type="dxa"/>
            <w:vMerge/>
          </w:tcPr>
          <w:p w:rsidR="00890925" w:rsidRPr="008468D7" w:rsidRDefault="00890925" w:rsidP="008468D7">
            <w:pPr>
              <w:autoSpaceDE w:val="0"/>
              <w:autoSpaceDN w:val="0"/>
              <w:adjustRightInd w:val="0"/>
              <w:rPr>
                <w:sz w:val="16"/>
                <w:szCs w:val="16"/>
              </w:rPr>
            </w:pPr>
          </w:p>
        </w:tc>
        <w:tc>
          <w:tcPr>
            <w:tcW w:w="992" w:type="dxa"/>
            <w:vMerge/>
          </w:tcPr>
          <w:p w:rsidR="00890925" w:rsidRPr="008468D7" w:rsidRDefault="00890925" w:rsidP="008468D7">
            <w:pPr>
              <w:autoSpaceDE w:val="0"/>
              <w:autoSpaceDN w:val="0"/>
              <w:adjustRightInd w:val="0"/>
              <w:rPr>
                <w:sz w:val="16"/>
                <w:szCs w:val="16"/>
              </w:rPr>
            </w:pPr>
          </w:p>
        </w:tc>
        <w:tc>
          <w:tcPr>
            <w:tcW w:w="2410" w:type="dxa"/>
          </w:tcPr>
          <w:p w:rsidR="00890925" w:rsidRPr="00D31768" w:rsidRDefault="00890925" w:rsidP="00E46163">
            <w:pPr>
              <w:autoSpaceDE w:val="0"/>
              <w:autoSpaceDN w:val="0"/>
              <w:adjustRightInd w:val="0"/>
            </w:pPr>
            <w:r w:rsidRPr="00D31768">
              <w:t xml:space="preserve">007.Доля педагогического состава, повысившего квалификацию за </w:t>
            </w:r>
            <w:proofErr w:type="gramStart"/>
            <w:r w:rsidRPr="00D31768">
              <w:t>последние</w:t>
            </w:r>
            <w:proofErr w:type="gramEnd"/>
            <w:r w:rsidRPr="00D31768">
              <w:t xml:space="preserve"> 5 лет</w:t>
            </w:r>
          </w:p>
        </w:tc>
        <w:tc>
          <w:tcPr>
            <w:tcW w:w="851" w:type="dxa"/>
          </w:tcPr>
          <w:p w:rsidR="00890925" w:rsidRDefault="00890925" w:rsidP="00E46163">
            <w:pPr>
              <w:autoSpaceDE w:val="0"/>
              <w:autoSpaceDN w:val="0"/>
              <w:adjustRightInd w:val="0"/>
              <w:rPr>
                <w:sz w:val="16"/>
                <w:szCs w:val="16"/>
              </w:rPr>
            </w:pPr>
            <w:r>
              <w:rPr>
                <w:sz w:val="16"/>
                <w:szCs w:val="16"/>
              </w:rPr>
              <w:t>Процент</w:t>
            </w:r>
          </w:p>
        </w:tc>
        <w:tc>
          <w:tcPr>
            <w:tcW w:w="708" w:type="dxa"/>
          </w:tcPr>
          <w:p w:rsidR="00890925" w:rsidRPr="008468D7" w:rsidRDefault="00890925" w:rsidP="00E46163">
            <w:pPr>
              <w:autoSpaceDE w:val="0"/>
              <w:autoSpaceDN w:val="0"/>
              <w:adjustRightInd w:val="0"/>
              <w:rPr>
                <w:sz w:val="16"/>
                <w:szCs w:val="16"/>
              </w:rPr>
            </w:pPr>
            <w:r>
              <w:rPr>
                <w:sz w:val="16"/>
                <w:szCs w:val="16"/>
              </w:rPr>
              <w:t>744</w:t>
            </w:r>
          </w:p>
        </w:tc>
        <w:tc>
          <w:tcPr>
            <w:tcW w:w="851" w:type="dxa"/>
          </w:tcPr>
          <w:p w:rsidR="00890925" w:rsidRDefault="00890925" w:rsidP="00E46163">
            <w:pPr>
              <w:autoSpaceDE w:val="0"/>
              <w:autoSpaceDN w:val="0"/>
              <w:adjustRightInd w:val="0"/>
              <w:rPr>
                <w:sz w:val="16"/>
                <w:szCs w:val="16"/>
              </w:rPr>
            </w:pPr>
            <w:r>
              <w:rPr>
                <w:sz w:val="16"/>
                <w:szCs w:val="16"/>
              </w:rPr>
              <w:t>100</w:t>
            </w:r>
          </w:p>
        </w:tc>
        <w:tc>
          <w:tcPr>
            <w:tcW w:w="992" w:type="dxa"/>
          </w:tcPr>
          <w:p w:rsidR="00890925" w:rsidRDefault="00890925" w:rsidP="00E46163">
            <w:pPr>
              <w:autoSpaceDE w:val="0"/>
              <w:autoSpaceDN w:val="0"/>
              <w:adjustRightInd w:val="0"/>
              <w:rPr>
                <w:sz w:val="16"/>
                <w:szCs w:val="16"/>
              </w:rPr>
            </w:pPr>
            <w:r>
              <w:rPr>
                <w:sz w:val="16"/>
                <w:szCs w:val="16"/>
              </w:rPr>
              <w:t>100</w:t>
            </w:r>
          </w:p>
        </w:tc>
        <w:tc>
          <w:tcPr>
            <w:tcW w:w="851" w:type="dxa"/>
          </w:tcPr>
          <w:p w:rsidR="00890925" w:rsidRDefault="00890925" w:rsidP="00E46163">
            <w:pPr>
              <w:autoSpaceDE w:val="0"/>
              <w:autoSpaceDN w:val="0"/>
              <w:adjustRightInd w:val="0"/>
              <w:rPr>
                <w:sz w:val="16"/>
                <w:szCs w:val="16"/>
              </w:rPr>
            </w:pPr>
            <w:r>
              <w:rPr>
                <w:sz w:val="16"/>
                <w:szCs w:val="16"/>
              </w:rPr>
              <w:t>100</w:t>
            </w:r>
          </w:p>
        </w:tc>
        <w:tc>
          <w:tcPr>
            <w:tcW w:w="810" w:type="dxa"/>
          </w:tcPr>
          <w:p w:rsidR="00890925" w:rsidRDefault="00890925" w:rsidP="00E46163">
            <w:pPr>
              <w:autoSpaceDE w:val="0"/>
              <w:autoSpaceDN w:val="0"/>
              <w:adjustRightInd w:val="0"/>
              <w:rPr>
                <w:sz w:val="16"/>
                <w:szCs w:val="16"/>
              </w:rPr>
            </w:pPr>
            <w:r>
              <w:rPr>
                <w:sz w:val="16"/>
                <w:szCs w:val="16"/>
              </w:rPr>
              <w:t>5%</w:t>
            </w:r>
          </w:p>
        </w:tc>
        <w:tc>
          <w:tcPr>
            <w:tcW w:w="1174" w:type="dxa"/>
          </w:tcPr>
          <w:p w:rsidR="00890925" w:rsidRPr="008468D7" w:rsidRDefault="00890925" w:rsidP="008468D7">
            <w:pPr>
              <w:autoSpaceDE w:val="0"/>
              <w:autoSpaceDN w:val="0"/>
              <w:adjustRightInd w:val="0"/>
              <w:rPr>
                <w:sz w:val="16"/>
                <w:szCs w:val="16"/>
              </w:rPr>
            </w:pPr>
          </w:p>
        </w:tc>
      </w:tr>
      <w:tr w:rsidR="00890925" w:rsidRPr="008468D7" w:rsidTr="003D6609">
        <w:trPr>
          <w:trHeight w:val="190"/>
        </w:trPr>
        <w:tc>
          <w:tcPr>
            <w:tcW w:w="1276" w:type="dxa"/>
            <w:vMerge/>
          </w:tcPr>
          <w:p w:rsidR="00890925" w:rsidRPr="00154DEC" w:rsidRDefault="00890925" w:rsidP="0034766E">
            <w:pPr>
              <w:autoSpaceDE w:val="0"/>
              <w:autoSpaceDN w:val="0"/>
              <w:adjustRightInd w:val="0"/>
              <w:rPr>
                <w:sz w:val="16"/>
                <w:szCs w:val="16"/>
              </w:rPr>
            </w:pPr>
          </w:p>
        </w:tc>
        <w:tc>
          <w:tcPr>
            <w:tcW w:w="1134" w:type="dxa"/>
            <w:vMerge/>
          </w:tcPr>
          <w:p w:rsidR="00890925" w:rsidRDefault="00890925" w:rsidP="0034766E">
            <w:pPr>
              <w:pStyle w:val="a4"/>
              <w:rPr>
                <w:sz w:val="18"/>
                <w:szCs w:val="18"/>
              </w:rPr>
            </w:pPr>
          </w:p>
        </w:tc>
        <w:tc>
          <w:tcPr>
            <w:tcW w:w="1134" w:type="dxa"/>
            <w:vMerge/>
          </w:tcPr>
          <w:p w:rsidR="00890925" w:rsidRDefault="00890925" w:rsidP="0034766E">
            <w:pPr>
              <w:pStyle w:val="a4"/>
              <w:rPr>
                <w:sz w:val="18"/>
                <w:szCs w:val="18"/>
              </w:rPr>
            </w:pPr>
          </w:p>
        </w:tc>
        <w:tc>
          <w:tcPr>
            <w:tcW w:w="851" w:type="dxa"/>
            <w:vMerge/>
          </w:tcPr>
          <w:p w:rsidR="00890925" w:rsidRPr="008468D7" w:rsidRDefault="00890925" w:rsidP="008468D7">
            <w:pPr>
              <w:autoSpaceDE w:val="0"/>
              <w:autoSpaceDN w:val="0"/>
              <w:adjustRightInd w:val="0"/>
              <w:rPr>
                <w:sz w:val="16"/>
                <w:szCs w:val="16"/>
              </w:rPr>
            </w:pPr>
          </w:p>
        </w:tc>
        <w:tc>
          <w:tcPr>
            <w:tcW w:w="992" w:type="dxa"/>
            <w:vMerge/>
          </w:tcPr>
          <w:p w:rsidR="00890925" w:rsidRPr="008468D7" w:rsidRDefault="00890925" w:rsidP="008468D7">
            <w:pPr>
              <w:autoSpaceDE w:val="0"/>
              <w:autoSpaceDN w:val="0"/>
              <w:adjustRightInd w:val="0"/>
              <w:rPr>
                <w:sz w:val="16"/>
                <w:szCs w:val="16"/>
              </w:rPr>
            </w:pPr>
          </w:p>
        </w:tc>
        <w:tc>
          <w:tcPr>
            <w:tcW w:w="992" w:type="dxa"/>
            <w:vMerge/>
          </w:tcPr>
          <w:p w:rsidR="00890925" w:rsidRPr="008468D7" w:rsidRDefault="00890925" w:rsidP="008468D7">
            <w:pPr>
              <w:autoSpaceDE w:val="0"/>
              <w:autoSpaceDN w:val="0"/>
              <w:adjustRightInd w:val="0"/>
              <w:rPr>
                <w:sz w:val="16"/>
                <w:szCs w:val="16"/>
              </w:rPr>
            </w:pPr>
          </w:p>
        </w:tc>
        <w:tc>
          <w:tcPr>
            <w:tcW w:w="2410" w:type="dxa"/>
          </w:tcPr>
          <w:p w:rsidR="00890925" w:rsidRPr="00D31768" w:rsidRDefault="00890925" w:rsidP="00E46163">
            <w:r w:rsidRPr="00D31768">
              <w:t>008.Оценка деятельности ДОУ родителями воспитанников (уровень удовлетворенности</w:t>
            </w:r>
            <w:r>
              <w:t>)</w:t>
            </w:r>
          </w:p>
        </w:tc>
        <w:tc>
          <w:tcPr>
            <w:tcW w:w="851" w:type="dxa"/>
          </w:tcPr>
          <w:p w:rsidR="00890925" w:rsidRPr="008468D7" w:rsidRDefault="00890925" w:rsidP="00E46163">
            <w:pPr>
              <w:autoSpaceDE w:val="0"/>
              <w:autoSpaceDN w:val="0"/>
              <w:adjustRightInd w:val="0"/>
              <w:rPr>
                <w:sz w:val="16"/>
                <w:szCs w:val="16"/>
              </w:rPr>
            </w:pPr>
            <w:r>
              <w:rPr>
                <w:sz w:val="16"/>
                <w:szCs w:val="16"/>
              </w:rPr>
              <w:t>Процент</w:t>
            </w:r>
          </w:p>
        </w:tc>
        <w:tc>
          <w:tcPr>
            <w:tcW w:w="708" w:type="dxa"/>
          </w:tcPr>
          <w:p w:rsidR="00890925" w:rsidRPr="008468D7" w:rsidRDefault="00890925" w:rsidP="00E46163">
            <w:pPr>
              <w:autoSpaceDE w:val="0"/>
              <w:autoSpaceDN w:val="0"/>
              <w:adjustRightInd w:val="0"/>
              <w:rPr>
                <w:sz w:val="16"/>
                <w:szCs w:val="16"/>
              </w:rPr>
            </w:pPr>
            <w:r>
              <w:rPr>
                <w:sz w:val="16"/>
                <w:szCs w:val="16"/>
              </w:rPr>
              <w:t>744</w:t>
            </w:r>
          </w:p>
        </w:tc>
        <w:tc>
          <w:tcPr>
            <w:tcW w:w="851" w:type="dxa"/>
          </w:tcPr>
          <w:p w:rsidR="00890925" w:rsidRPr="008468D7" w:rsidRDefault="00890925" w:rsidP="00E46163">
            <w:pPr>
              <w:autoSpaceDE w:val="0"/>
              <w:autoSpaceDN w:val="0"/>
              <w:adjustRightInd w:val="0"/>
              <w:rPr>
                <w:sz w:val="16"/>
                <w:szCs w:val="16"/>
              </w:rPr>
            </w:pPr>
            <w:r>
              <w:rPr>
                <w:sz w:val="16"/>
                <w:szCs w:val="16"/>
              </w:rPr>
              <w:t>90</w:t>
            </w:r>
          </w:p>
        </w:tc>
        <w:tc>
          <w:tcPr>
            <w:tcW w:w="992" w:type="dxa"/>
          </w:tcPr>
          <w:p w:rsidR="00890925" w:rsidRPr="008468D7" w:rsidRDefault="00890925" w:rsidP="00E46163">
            <w:pPr>
              <w:autoSpaceDE w:val="0"/>
              <w:autoSpaceDN w:val="0"/>
              <w:adjustRightInd w:val="0"/>
              <w:rPr>
                <w:sz w:val="16"/>
                <w:szCs w:val="16"/>
              </w:rPr>
            </w:pPr>
            <w:r>
              <w:rPr>
                <w:sz w:val="16"/>
                <w:szCs w:val="16"/>
              </w:rPr>
              <w:t>90</w:t>
            </w:r>
          </w:p>
        </w:tc>
        <w:tc>
          <w:tcPr>
            <w:tcW w:w="851" w:type="dxa"/>
          </w:tcPr>
          <w:p w:rsidR="00890925" w:rsidRPr="008468D7" w:rsidRDefault="00890925" w:rsidP="00E46163">
            <w:pPr>
              <w:autoSpaceDE w:val="0"/>
              <w:autoSpaceDN w:val="0"/>
              <w:adjustRightInd w:val="0"/>
              <w:rPr>
                <w:sz w:val="16"/>
                <w:szCs w:val="16"/>
              </w:rPr>
            </w:pPr>
            <w:r>
              <w:rPr>
                <w:sz w:val="16"/>
                <w:szCs w:val="16"/>
              </w:rPr>
              <w:t>95</w:t>
            </w:r>
          </w:p>
        </w:tc>
        <w:tc>
          <w:tcPr>
            <w:tcW w:w="810" w:type="dxa"/>
          </w:tcPr>
          <w:p w:rsidR="00890925" w:rsidRPr="008468D7" w:rsidRDefault="00890925" w:rsidP="00E46163">
            <w:pPr>
              <w:autoSpaceDE w:val="0"/>
              <w:autoSpaceDN w:val="0"/>
              <w:adjustRightInd w:val="0"/>
              <w:rPr>
                <w:sz w:val="16"/>
                <w:szCs w:val="16"/>
              </w:rPr>
            </w:pPr>
            <w:r>
              <w:rPr>
                <w:sz w:val="16"/>
                <w:szCs w:val="16"/>
              </w:rPr>
              <w:t>5%</w:t>
            </w:r>
          </w:p>
        </w:tc>
        <w:tc>
          <w:tcPr>
            <w:tcW w:w="1174" w:type="dxa"/>
          </w:tcPr>
          <w:p w:rsidR="00890925" w:rsidRPr="008468D7" w:rsidRDefault="00890925" w:rsidP="008468D7">
            <w:pPr>
              <w:autoSpaceDE w:val="0"/>
              <w:autoSpaceDN w:val="0"/>
              <w:adjustRightInd w:val="0"/>
              <w:rPr>
                <w:sz w:val="16"/>
                <w:szCs w:val="16"/>
              </w:rPr>
            </w:pPr>
          </w:p>
        </w:tc>
      </w:tr>
      <w:tr w:rsidR="00890925" w:rsidRPr="008468D7" w:rsidTr="003D6609">
        <w:trPr>
          <w:trHeight w:val="149"/>
        </w:trPr>
        <w:tc>
          <w:tcPr>
            <w:tcW w:w="1276" w:type="dxa"/>
            <w:vMerge/>
          </w:tcPr>
          <w:p w:rsidR="00890925" w:rsidRPr="00154DEC" w:rsidRDefault="00890925" w:rsidP="0034766E">
            <w:pPr>
              <w:autoSpaceDE w:val="0"/>
              <w:autoSpaceDN w:val="0"/>
              <w:adjustRightInd w:val="0"/>
              <w:rPr>
                <w:sz w:val="16"/>
                <w:szCs w:val="16"/>
              </w:rPr>
            </w:pPr>
          </w:p>
        </w:tc>
        <w:tc>
          <w:tcPr>
            <w:tcW w:w="1134" w:type="dxa"/>
            <w:vMerge/>
          </w:tcPr>
          <w:p w:rsidR="00890925" w:rsidRDefault="00890925" w:rsidP="0034766E">
            <w:pPr>
              <w:pStyle w:val="a4"/>
              <w:rPr>
                <w:sz w:val="18"/>
                <w:szCs w:val="18"/>
              </w:rPr>
            </w:pPr>
          </w:p>
        </w:tc>
        <w:tc>
          <w:tcPr>
            <w:tcW w:w="1134" w:type="dxa"/>
            <w:vMerge/>
          </w:tcPr>
          <w:p w:rsidR="00890925" w:rsidRDefault="00890925" w:rsidP="0034766E">
            <w:pPr>
              <w:pStyle w:val="a4"/>
              <w:rPr>
                <w:sz w:val="18"/>
                <w:szCs w:val="18"/>
              </w:rPr>
            </w:pPr>
          </w:p>
        </w:tc>
        <w:tc>
          <w:tcPr>
            <w:tcW w:w="851" w:type="dxa"/>
            <w:vMerge/>
          </w:tcPr>
          <w:p w:rsidR="00890925" w:rsidRPr="008468D7" w:rsidRDefault="00890925" w:rsidP="008468D7">
            <w:pPr>
              <w:autoSpaceDE w:val="0"/>
              <w:autoSpaceDN w:val="0"/>
              <w:adjustRightInd w:val="0"/>
              <w:rPr>
                <w:sz w:val="16"/>
                <w:szCs w:val="16"/>
              </w:rPr>
            </w:pPr>
          </w:p>
        </w:tc>
        <w:tc>
          <w:tcPr>
            <w:tcW w:w="992" w:type="dxa"/>
            <w:vMerge/>
          </w:tcPr>
          <w:p w:rsidR="00890925" w:rsidRPr="008468D7" w:rsidRDefault="00890925" w:rsidP="008468D7">
            <w:pPr>
              <w:autoSpaceDE w:val="0"/>
              <w:autoSpaceDN w:val="0"/>
              <w:adjustRightInd w:val="0"/>
              <w:rPr>
                <w:sz w:val="16"/>
                <w:szCs w:val="16"/>
              </w:rPr>
            </w:pPr>
          </w:p>
        </w:tc>
        <w:tc>
          <w:tcPr>
            <w:tcW w:w="992" w:type="dxa"/>
            <w:vMerge/>
          </w:tcPr>
          <w:p w:rsidR="00890925" w:rsidRPr="008468D7" w:rsidRDefault="00890925" w:rsidP="008468D7">
            <w:pPr>
              <w:autoSpaceDE w:val="0"/>
              <w:autoSpaceDN w:val="0"/>
              <w:adjustRightInd w:val="0"/>
              <w:rPr>
                <w:sz w:val="16"/>
                <w:szCs w:val="16"/>
              </w:rPr>
            </w:pPr>
          </w:p>
        </w:tc>
        <w:tc>
          <w:tcPr>
            <w:tcW w:w="2410" w:type="dxa"/>
          </w:tcPr>
          <w:p w:rsidR="00890925" w:rsidRDefault="00890925" w:rsidP="006A199F">
            <w:pPr>
              <w:autoSpaceDE w:val="0"/>
              <w:autoSpaceDN w:val="0"/>
              <w:adjustRightInd w:val="0"/>
              <w:rPr>
                <w:sz w:val="16"/>
                <w:szCs w:val="16"/>
              </w:rPr>
            </w:pPr>
          </w:p>
        </w:tc>
        <w:tc>
          <w:tcPr>
            <w:tcW w:w="851" w:type="dxa"/>
          </w:tcPr>
          <w:p w:rsidR="00890925" w:rsidRPr="008468D7" w:rsidRDefault="00890925" w:rsidP="006A199F">
            <w:pPr>
              <w:autoSpaceDE w:val="0"/>
              <w:autoSpaceDN w:val="0"/>
              <w:adjustRightInd w:val="0"/>
              <w:rPr>
                <w:sz w:val="16"/>
                <w:szCs w:val="16"/>
              </w:rPr>
            </w:pPr>
          </w:p>
        </w:tc>
        <w:tc>
          <w:tcPr>
            <w:tcW w:w="708" w:type="dxa"/>
          </w:tcPr>
          <w:p w:rsidR="00890925" w:rsidRPr="008468D7" w:rsidRDefault="00890925" w:rsidP="006A199F">
            <w:pPr>
              <w:autoSpaceDE w:val="0"/>
              <w:autoSpaceDN w:val="0"/>
              <w:adjustRightInd w:val="0"/>
              <w:rPr>
                <w:sz w:val="16"/>
                <w:szCs w:val="16"/>
              </w:rPr>
            </w:pPr>
          </w:p>
        </w:tc>
        <w:tc>
          <w:tcPr>
            <w:tcW w:w="851" w:type="dxa"/>
          </w:tcPr>
          <w:p w:rsidR="00890925" w:rsidRPr="008468D7" w:rsidRDefault="00890925" w:rsidP="006A199F">
            <w:pPr>
              <w:autoSpaceDE w:val="0"/>
              <w:autoSpaceDN w:val="0"/>
              <w:adjustRightInd w:val="0"/>
              <w:rPr>
                <w:sz w:val="16"/>
                <w:szCs w:val="16"/>
              </w:rPr>
            </w:pPr>
          </w:p>
        </w:tc>
        <w:tc>
          <w:tcPr>
            <w:tcW w:w="992" w:type="dxa"/>
          </w:tcPr>
          <w:p w:rsidR="00890925" w:rsidRPr="008468D7" w:rsidRDefault="00890925" w:rsidP="006A199F">
            <w:pPr>
              <w:autoSpaceDE w:val="0"/>
              <w:autoSpaceDN w:val="0"/>
              <w:adjustRightInd w:val="0"/>
              <w:rPr>
                <w:sz w:val="16"/>
                <w:szCs w:val="16"/>
              </w:rPr>
            </w:pPr>
          </w:p>
        </w:tc>
        <w:tc>
          <w:tcPr>
            <w:tcW w:w="851" w:type="dxa"/>
          </w:tcPr>
          <w:p w:rsidR="00890925" w:rsidRPr="008468D7" w:rsidRDefault="00890925" w:rsidP="006A199F">
            <w:pPr>
              <w:autoSpaceDE w:val="0"/>
              <w:autoSpaceDN w:val="0"/>
              <w:adjustRightInd w:val="0"/>
              <w:rPr>
                <w:sz w:val="16"/>
                <w:szCs w:val="16"/>
              </w:rPr>
            </w:pPr>
          </w:p>
        </w:tc>
        <w:tc>
          <w:tcPr>
            <w:tcW w:w="810" w:type="dxa"/>
          </w:tcPr>
          <w:p w:rsidR="00890925" w:rsidRPr="008468D7" w:rsidRDefault="00890925" w:rsidP="006A199F">
            <w:pPr>
              <w:autoSpaceDE w:val="0"/>
              <w:autoSpaceDN w:val="0"/>
              <w:adjustRightInd w:val="0"/>
              <w:rPr>
                <w:sz w:val="16"/>
                <w:szCs w:val="16"/>
              </w:rPr>
            </w:pPr>
          </w:p>
        </w:tc>
        <w:tc>
          <w:tcPr>
            <w:tcW w:w="1174" w:type="dxa"/>
          </w:tcPr>
          <w:p w:rsidR="00890925" w:rsidRPr="008468D7" w:rsidRDefault="00890925" w:rsidP="008468D7">
            <w:pPr>
              <w:autoSpaceDE w:val="0"/>
              <w:autoSpaceDN w:val="0"/>
              <w:adjustRightInd w:val="0"/>
              <w:rPr>
                <w:sz w:val="16"/>
                <w:szCs w:val="16"/>
              </w:rPr>
            </w:pPr>
          </w:p>
        </w:tc>
      </w:tr>
    </w:tbl>
    <w:p w:rsidR="00D31768" w:rsidRDefault="00D31768" w:rsidP="008468D7">
      <w:pPr>
        <w:autoSpaceDE w:val="0"/>
        <w:autoSpaceDN w:val="0"/>
        <w:adjustRightInd w:val="0"/>
        <w:spacing w:after="0" w:line="240" w:lineRule="auto"/>
        <w:rPr>
          <w:rFonts w:ascii="Times New Roman" w:eastAsia="Times New Roman" w:hAnsi="Times New Roman" w:cs="Times New Roman"/>
          <w:sz w:val="20"/>
          <w:szCs w:val="20"/>
          <w:lang w:eastAsia="ru-RU"/>
        </w:rPr>
      </w:pPr>
    </w:p>
    <w:p w:rsidR="00D31768" w:rsidRDefault="00D31768" w:rsidP="008468D7">
      <w:pPr>
        <w:autoSpaceDE w:val="0"/>
        <w:autoSpaceDN w:val="0"/>
        <w:adjustRightInd w:val="0"/>
        <w:spacing w:after="0" w:line="240" w:lineRule="auto"/>
        <w:rPr>
          <w:rFonts w:ascii="Times New Roman" w:eastAsia="Times New Roman" w:hAnsi="Times New Roman" w:cs="Times New Roman"/>
          <w:sz w:val="20"/>
          <w:szCs w:val="20"/>
          <w:lang w:eastAsia="ru-RU"/>
        </w:rPr>
      </w:pPr>
    </w:p>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20"/>
          <w:szCs w:val="20"/>
          <w:lang w:eastAsia="ru-RU"/>
        </w:rPr>
      </w:pPr>
      <w:r w:rsidRPr="008468D7">
        <w:rPr>
          <w:rFonts w:ascii="Times New Roman" w:eastAsia="Times New Roman" w:hAnsi="Times New Roman" w:cs="Times New Roman"/>
          <w:sz w:val="20"/>
          <w:szCs w:val="20"/>
          <w:lang w:eastAsia="ru-RU"/>
        </w:rPr>
        <w:t xml:space="preserve">3.2. Показатели, характеризующие объем </w:t>
      </w:r>
      <w:r w:rsidR="004B2272">
        <w:rPr>
          <w:rFonts w:ascii="Times New Roman" w:eastAsia="Times New Roman" w:hAnsi="Times New Roman" w:cs="Times New Roman"/>
          <w:sz w:val="20"/>
          <w:szCs w:val="20"/>
          <w:lang w:eastAsia="ru-RU"/>
        </w:rPr>
        <w:t>муниципальной</w:t>
      </w:r>
      <w:r w:rsidRPr="008468D7">
        <w:rPr>
          <w:rFonts w:ascii="Times New Roman" w:eastAsia="Times New Roman" w:hAnsi="Times New Roman" w:cs="Times New Roman"/>
          <w:sz w:val="20"/>
          <w:szCs w:val="20"/>
          <w:lang w:eastAsia="ru-RU"/>
        </w:rPr>
        <w:t xml:space="preserve"> услуги</w:t>
      </w:r>
    </w:p>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Style w:val="a3"/>
        <w:tblW w:w="15168" w:type="dxa"/>
        <w:tblInd w:w="-34" w:type="dxa"/>
        <w:tblLayout w:type="fixed"/>
        <w:tblLook w:val="04A0"/>
      </w:tblPr>
      <w:tblGrid>
        <w:gridCol w:w="1135"/>
        <w:gridCol w:w="992"/>
        <w:gridCol w:w="992"/>
        <w:gridCol w:w="992"/>
        <w:gridCol w:w="992"/>
        <w:gridCol w:w="993"/>
        <w:gridCol w:w="1032"/>
        <w:gridCol w:w="728"/>
        <w:gridCol w:w="905"/>
        <w:gridCol w:w="878"/>
        <w:gridCol w:w="851"/>
        <w:gridCol w:w="709"/>
        <w:gridCol w:w="708"/>
        <w:gridCol w:w="851"/>
        <w:gridCol w:w="851"/>
        <w:gridCol w:w="792"/>
        <w:gridCol w:w="767"/>
      </w:tblGrid>
      <w:tr w:rsidR="008468D7" w:rsidRPr="008468D7" w:rsidTr="0034766E">
        <w:tc>
          <w:tcPr>
            <w:tcW w:w="1135" w:type="dxa"/>
            <w:vMerge w:val="restart"/>
          </w:tcPr>
          <w:p w:rsidR="008468D7" w:rsidRPr="008468D7" w:rsidRDefault="008468D7" w:rsidP="008468D7">
            <w:pPr>
              <w:autoSpaceDE w:val="0"/>
              <w:autoSpaceDN w:val="0"/>
              <w:adjustRightInd w:val="0"/>
              <w:rPr>
                <w:sz w:val="14"/>
                <w:szCs w:val="14"/>
              </w:rPr>
            </w:pPr>
            <w:r w:rsidRPr="008468D7">
              <w:rPr>
                <w:sz w:val="14"/>
                <w:szCs w:val="14"/>
              </w:rPr>
              <w:t>Уникальный номер реестровой записи</w:t>
            </w:r>
            <w:proofErr w:type="gramStart"/>
            <w:r w:rsidRPr="008468D7">
              <w:rPr>
                <w:sz w:val="14"/>
                <w:szCs w:val="14"/>
                <w:vertAlign w:val="superscript"/>
              </w:rPr>
              <w:t>4</w:t>
            </w:r>
            <w:proofErr w:type="gramEnd"/>
          </w:p>
        </w:tc>
        <w:tc>
          <w:tcPr>
            <w:tcW w:w="2976" w:type="dxa"/>
            <w:gridSpan w:val="3"/>
          </w:tcPr>
          <w:p w:rsidR="008468D7" w:rsidRPr="008468D7" w:rsidRDefault="008468D7" w:rsidP="008468D7">
            <w:pPr>
              <w:autoSpaceDE w:val="0"/>
              <w:autoSpaceDN w:val="0"/>
              <w:adjustRightInd w:val="0"/>
              <w:jc w:val="center"/>
              <w:rPr>
                <w:sz w:val="14"/>
                <w:szCs w:val="14"/>
              </w:rPr>
            </w:pPr>
            <w:r w:rsidRPr="008468D7">
              <w:rPr>
                <w:sz w:val="14"/>
                <w:szCs w:val="14"/>
              </w:rPr>
              <w:t xml:space="preserve">Показатель, характеризующий содержание </w:t>
            </w:r>
            <w:r w:rsidR="004B2272">
              <w:rPr>
                <w:sz w:val="14"/>
                <w:szCs w:val="14"/>
              </w:rPr>
              <w:t>муниципальной</w:t>
            </w:r>
            <w:r w:rsidRPr="008468D7">
              <w:rPr>
                <w:sz w:val="14"/>
                <w:szCs w:val="14"/>
              </w:rPr>
              <w:t xml:space="preserve"> услуги (по справочникам)</w:t>
            </w:r>
          </w:p>
        </w:tc>
        <w:tc>
          <w:tcPr>
            <w:tcW w:w="1985" w:type="dxa"/>
            <w:gridSpan w:val="2"/>
          </w:tcPr>
          <w:p w:rsidR="008468D7" w:rsidRPr="008468D7" w:rsidRDefault="008468D7" w:rsidP="004B2272">
            <w:pPr>
              <w:autoSpaceDE w:val="0"/>
              <w:autoSpaceDN w:val="0"/>
              <w:adjustRightInd w:val="0"/>
              <w:jc w:val="center"/>
              <w:rPr>
                <w:sz w:val="14"/>
                <w:szCs w:val="14"/>
              </w:rPr>
            </w:pPr>
            <w:r w:rsidRPr="008468D7">
              <w:rPr>
                <w:sz w:val="14"/>
                <w:szCs w:val="14"/>
              </w:rPr>
              <w:t xml:space="preserve">Показатель, характеризующий условия (формы) оказания </w:t>
            </w:r>
            <w:r w:rsidR="004B2272">
              <w:rPr>
                <w:sz w:val="14"/>
                <w:szCs w:val="14"/>
              </w:rPr>
              <w:t>муниципальной</w:t>
            </w:r>
            <w:r w:rsidRPr="008468D7">
              <w:rPr>
                <w:sz w:val="14"/>
                <w:szCs w:val="14"/>
              </w:rPr>
              <w:t xml:space="preserve"> услуги (по справочникам)</w:t>
            </w:r>
          </w:p>
        </w:tc>
        <w:tc>
          <w:tcPr>
            <w:tcW w:w="2665" w:type="dxa"/>
            <w:gridSpan w:val="3"/>
          </w:tcPr>
          <w:p w:rsidR="008468D7" w:rsidRPr="008468D7" w:rsidRDefault="008468D7" w:rsidP="008468D7">
            <w:pPr>
              <w:autoSpaceDE w:val="0"/>
              <w:autoSpaceDN w:val="0"/>
              <w:adjustRightInd w:val="0"/>
              <w:jc w:val="center"/>
              <w:rPr>
                <w:sz w:val="14"/>
                <w:szCs w:val="14"/>
              </w:rPr>
            </w:pPr>
            <w:r w:rsidRPr="008468D7">
              <w:rPr>
                <w:sz w:val="14"/>
                <w:szCs w:val="14"/>
              </w:rPr>
              <w:t xml:space="preserve">Показатель объема </w:t>
            </w:r>
            <w:r w:rsidR="004B2272">
              <w:rPr>
                <w:sz w:val="14"/>
                <w:szCs w:val="14"/>
              </w:rPr>
              <w:t>муниципальной</w:t>
            </w:r>
            <w:r w:rsidRPr="008468D7">
              <w:rPr>
                <w:sz w:val="14"/>
                <w:szCs w:val="14"/>
              </w:rPr>
              <w:t xml:space="preserve"> услуги</w:t>
            </w:r>
          </w:p>
        </w:tc>
        <w:tc>
          <w:tcPr>
            <w:tcW w:w="2438" w:type="dxa"/>
            <w:gridSpan w:val="3"/>
          </w:tcPr>
          <w:p w:rsidR="008468D7" w:rsidRPr="008468D7" w:rsidRDefault="008468D7" w:rsidP="004B2272">
            <w:pPr>
              <w:autoSpaceDE w:val="0"/>
              <w:autoSpaceDN w:val="0"/>
              <w:adjustRightInd w:val="0"/>
              <w:jc w:val="center"/>
              <w:rPr>
                <w:sz w:val="14"/>
                <w:szCs w:val="14"/>
              </w:rPr>
            </w:pPr>
            <w:r w:rsidRPr="008468D7">
              <w:rPr>
                <w:sz w:val="14"/>
                <w:szCs w:val="14"/>
              </w:rPr>
              <w:t xml:space="preserve">Значение показателя объема </w:t>
            </w:r>
            <w:r w:rsidR="004B2272">
              <w:rPr>
                <w:sz w:val="14"/>
                <w:szCs w:val="14"/>
              </w:rPr>
              <w:t>муниципальной</w:t>
            </w:r>
            <w:r w:rsidRPr="008468D7">
              <w:rPr>
                <w:sz w:val="14"/>
                <w:szCs w:val="14"/>
              </w:rPr>
              <w:t xml:space="preserve"> услуги</w:t>
            </w:r>
          </w:p>
        </w:tc>
        <w:tc>
          <w:tcPr>
            <w:tcW w:w="2410" w:type="dxa"/>
            <w:gridSpan w:val="3"/>
          </w:tcPr>
          <w:p w:rsidR="008468D7" w:rsidRPr="008468D7" w:rsidRDefault="008468D7" w:rsidP="008468D7">
            <w:pPr>
              <w:autoSpaceDE w:val="0"/>
              <w:autoSpaceDN w:val="0"/>
              <w:adjustRightInd w:val="0"/>
              <w:jc w:val="center"/>
              <w:rPr>
                <w:sz w:val="14"/>
                <w:szCs w:val="14"/>
              </w:rPr>
            </w:pPr>
            <w:r w:rsidRPr="008468D7">
              <w:rPr>
                <w:sz w:val="14"/>
                <w:szCs w:val="14"/>
              </w:rPr>
              <w:t>Размер платы (цена, тариф)</w:t>
            </w:r>
            <w:r w:rsidRPr="008468D7">
              <w:rPr>
                <w:sz w:val="14"/>
                <w:szCs w:val="14"/>
                <w:vertAlign w:val="superscript"/>
              </w:rPr>
              <w:t>7</w:t>
            </w:r>
          </w:p>
        </w:tc>
        <w:tc>
          <w:tcPr>
            <w:tcW w:w="1559" w:type="dxa"/>
            <w:gridSpan w:val="2"/>
          </w:tcPr>
          <w:p w:rsidR="008468D7" w:rsidRPr="008468D7" w:rsidRDefault="008468D7" w:rsidP="008468D7">
            <w:pPr>
              <w:autoSpaceDE w:val="0"/>
              <w:autoSpaceDN w:val="0"/>
              <w:adjustRightInd w:val="0"/>
              <w:jc w:val="center"/>
              <w:rPr>
                <w:sz w:val="14"/>
                <w:szCs w:val="14"/>
              </w:rPr>
            </w:pPr>
            <w:r w:rsidRPr="008468D7">
              <w:rPr>
                <w:sz w:val="14"/>
                <w:szCs w:val="14"/>
              </w:rPr>
              <w:t xml:space="preserve">Допустимые (возможные) отклонения от установленных показателей объема </w:t>
            </w:r>
            <w:r w:rsidR="004B2272">
              <w:rPr>
                <w:sz w:val="14"/>
                <w:szCs w:val="14"/>
              </w:rPr>
              <w:t>муниципальной</w:t>
            </w:r>
            <w:r w:rsidRPr="008468D7">
              <w:rPr>
                <w:sz w:val="14"/>
                <w:szCs w:val="14"/>
              </w:rPr>
              <w:t xml:space="preserve"> услуги</w:t>
            </w:r>
            <w:proofErr w:type="gramStart"/>
            <w:r w:rsidRPr="008468D7">
              <w:rPr>
                <w:sz w:val="14"/>
                <w:szCs w:val="14"/>
                <w:vertAlign w:val="superscript"/>
              </w:rPr>
              <w:t>6</w:t>
            </w:r>
            <w:proofErr w:type="gramEnd"/>
          </w:p>
        </w:tc>
      </w:tr>
      <w:tr w:rsidR="00A00B09" w:rsidRPr="008468D7" w:rsidTr="0034766E">
        <w:tc>
          <w:tcPr>
            <w:tcW w:w="1135" w:type="dxa"/>
            <w:vMerge/>
          </w:tcPr>
          <w:p w:rsidR="00A00B09" w:rsidRPr="008468D7" w:rsidRDefault="00A00B09" w:rsidP="008468D7">
            <w:pPr>
              <w:autoSpaceDE w:val="0"/>
              <w:autoSpaceDN w:val="0"/>
              <w:adjustRightInd w:val="0"/>
              <w:rPr>
                <w:sz w:val="14"/>
                <w:szCs w:val="14"/>
              </w:rPr>
            </w:pPr>
          </w:p>
        </w:tc>
        <w:tc>
          <w:tcPr>
            <w:tcW w:w="992" w:type="dxa"/>
          </w:tcPr>
          <w:p w:rsidR="00A00B09" w:rsidRPr="008468D7" w:rsidRDefault="00A00B09" w:rsidP="0034766E">
            <w:pPr>
              <w:autoSpaceDE w:val="0"/>
              <w:autoSpaceDN w:val="0"/>
              <w:adjustRightInd w:val="0"/>
              <w:rPr>
                <w:sz w:val="16"/>
                <w:szCs w:val="16"/>
              </w:rPr>
            </w:pPr>
            <w:r>
              <w:rPr>
                <w:sz w:val="16"/>
                <w:szCs w:val="16"/>
              </w:rPr>
              <w:t>Показатель 1</w:t>
            </w:r>
          </w:p>
        </w:tc>
        <w:tc>
          <w:tcPr>
            <w:tcW w:w="992" w:type="dxa"/>
          </w:tcPr>
          <w:p w:rsidR="00A00B09" w:rsidRPr="008468D7" w:rsidRDefault="00A00B09" w:rsidP="0034766E">
            <w:pPr>
              <w:autoSpaceDE w:val="0"/>
              <w:autoSpaceDN w:val="0"/>
              <w:adjustRightInd w:val="0"/>
              <w:rPr>
                <w:sz w:val="16"/>
                <w:szCs w:val="16"/>
              </w:rPr>
            </w:pPr>
            <w:r>
              <w:rPr>
                <w:sz w:val="16"/>
                <w:szCs w:val="16"/>
              </w:rPr>
              <w:t>Показатель 2</w:t>
            </w:r>
          </w:p>
        </w:tc>
        <w:tc>
          <w:tcPr>
            <w:tcW w:w="992" w:type="dxa"/>
          </w:tcPr>
          <w:p w:rsidR="00A00B09" w:rsidRPr="008468D7" w:rsidRDefault="00A00B09" w:rsidP="008468D7">
            <w:pPr>
              <w:autoSpaceDE w:val="0"/>
              <w:autoSpaceDN w:val="0"/>
              <w:adjustRightInd w:val="0"/>
              <w:rPr>
                <w:sz w:val="14"/>
                <w:szCs w:val="14"/>
              </w:rPr>
            </w:pPr>
          </w:p>
        </w:tc>
        <w:tc>
          <w:tcPr>
            <w:tcW w:w="992" w:type="dxa"/>
          </w:tcPr>
          <w:p w:rsidR="00A00B09" w:rsidRPr="008468D7" w:rsidRDefault="00A00B09" w:rsidP="0034766E">
            <w:pPr>
              <w:autoSpaceDE w:val="0"/>
              <w:autoSpaceDN w:val="0"/>
              <w:adjustRightInd w:val="0"/>
              <w:rPr>
                <w:sz w:val="16"/>
                <w:szCs w:val="16"/>
              </w:rPr>
            </w:pPr>
            <w:r>
              <w:rPr>
                <w:sz w:val="16"/>
                <w:szCs w:val="16"/>
              </w:rPr>
              <w:t>Показатель 1</w:t>
            </w:r>
          </w:p>
        </w:tc>
        <w:tc>
          <w:tcPr>
            <w:tcW w:w="993" w:type="dxa"/>
          </w:tcPr>
          <w:p w:rsidR="00A00B09" w:rsidRPr="008468D7" w:rsidRDefault="00A00B09" w:rsidP="0034766E">
            <w:pPr>
              <w:autoSpaceDE w:val="0"/>
              <w:autoSpaceDN w:val="0"/>
              <w:adjustRightInd w:val="0"/>
              <w:rPr>
                <w:sz w:val="16"/>
                <w:szCs w:val="16"/>
              </w:rPr>
            </w:pPr>
            <w:r>
              <w:rPr>
                <w:sz w:val="16"/>
                <w:szCs w:val="16"/>
              </w:rPr>
              <w:t>Показатель 2</w:t>
            </w:r>
          </w:p>
        </w:tc>
        <w:tc>
          <w:tcPr>
            <w:tcW w:w="1032" w:type="dxa"/>
            <w:vMerge w:val="restart"/>
          </w:tcPr>
          <w:p w:rsidR="00A00B09" w:rsidRPr="008468D7" w:rsidRDefault="00A00B09" w:rsidP="008468D7">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1633" w:type="dxa"/>
            <w:gridSpan w:val="2"/>
          </w:tcPr>
          <w:p w:rsidR="00A00B09" w:rsidRPr="008468D7" w:rsidRDefault="00A00B09" w:rsidP="008468D7">
            <w:pPr>
              <w:autoSpaceDE w:val="0"/>
              <w:autoSpaceDN w:val="0"/>
              <w:adjustRightInd w:val="0"/>
              <w:rPr>
                <w:sz w:val="14"/>
                <w:szCs w:val="14"/>
              </w:rPr>
            </w:pPr>
            <w:r w:rsidRPr="008468D7">
              <w:rPr>
                <w:sz w:val="14"/>
                <w:szCs w:val="14"/>
              </w:rPr>
              <w:t>Единица измерения</w:t>
            </w:r>
          </w:p>
        </w:tc>
        <w:tc>
          <w:tcPr>
            <w:tcW w:w="878" w:type="dxa"/>
            <w:vMerge w:val="restart"/>
          </w:tcPr>
          <w:p w:rsidR="00A00B09" w:rsidRPr="008468D7" w:rsidRDefault="00E46163" w:rsidP="00E46163">
            <w:pPr>
              <w:autoSpaceDE w:val="0"/>
              <w:autoSpaceDN w:val="0"/>
              <w:adjustRightInd w:val="0"/>
              <w:rPr>
                <w:sz w:val="14"/>
                <w:szCs w:val="14"/>
              </w:rPr>
            </w:pPr>
            <w:r>
              <w:rPr>
                <w:sz w:val="14"/>
                <w:szCs w:val="14"/>
              </w:rPr>
              <w:t>20</w:t>
            </w:r>
            <w:r w:rsidR="000351DC">
              <w:rPr>
                <w:sz w:val="14"/>
                <w:szCs w:val="14"/>
              </w:rPr>
              <w:t>22</w:t>
            </w:r>
            <w:r w:rsidR="00A00B09" w:rsidRPr="008468D7">
              <w:rPr>
                <w:sz w:val="14"/>
                <w:szCs w:val="14"/>
              </w:rPr>
              <w:t xml:space="preserve"> год (очередной финансовый год)</w:t>
            </w:r>
          </w:p>
        </w:tc>
        <w:tc>
          <w:tcPr>
            <w:tcW w:w="851" w:type="dxa"/>
            <w:vMerge w:val="restart"/>
          </w:tcPr>
          <w:p w:rsidR="00A00B09" w:rsidRPr="008468D7" w:rsidRDefault="00A00B09" w:rsidP="00E46163">
            <w:pPr>
              <w:autoSpaceDE w:val="0"/>
              <w:autoSpaceDN w:val="0"/>
              <w:adjustRightInd w:val="0"/>
              <w:rPr>
                <w:sz w:val="14"/>
                <w:szCs w:val="14"/>
              </w:rPr>
            </w:pPr>
            <w:r w:rsidRPr="008468D7">
              <w:rPr>
                <w:sz w:val="14"/>
                <w:szCs w:val="14"/>
              </w:rPr>
              <w:t>20</w:t>
            </w:r>
            <w:r w:rsidR="000351DC">
              <w:rPr>
                <w:sz w:val="14"/>
                <w:szCs w:val="14"/>
              </w:rPr>
              <w:t xml:space="preserve">23 </w:t>
            </w:r>
            <w:r w:rsidRPr="008468D7">
              <w:rPr>
                <w:sz w:val="14"/>
                <w:szCs w:val="14"/>
              </w:rPr>
              <w:t>год (1-й год планового периода)</w:t>
            </w:r>
          </w:p>
        </w:tc>
        <w:tc>
          <w:tcPr>
            <w:tcW w:w="709" w:type="dxa"/>
            <w:vMerge w:val="restart"/>
          </w:tcPr>
          <w:p w:rsidR="00A00B09" w:rsidRPr="008468D7" w:rsidRDefault="00A00B09" w:rsidP="000351DC">
            <w:pPr>
              <w:autoSpaceDE w:val="0"/>
              <w:autoSpaceDN w:val="0"/>
              <w:adjustRightInd w:val="0"/>
              <w:rPr>
                <w:sz w:val="14"/>
                <w:szCs w:val="14"/>
              </w:rPr>
            </w:pPr>
            <w:r>
              <w:rPr>
                <w:sz w:val="14"/>
                <w:szCs w:val="14"/>
              </w:rPr>
              <w:t>20</w:t>
            </w:r>
            <w:r w:rsidR="008D0842">
              <w:rPr>
                <w:sz w:val="14"/>
                <w:szCs w:val="14"/>
              </w:rPr>
              <w:t>2</w:t>
            </w:r>
            <w:r w:rsidR="000351DC">
              <w:rPr>
                <w:sz w:val="14"/>
                <w:szCs w:val="14"/>
              </w:rPr>
              <w:t>4</w:t>
            </w:r>
            <w:r w:rsidRPr="008468D7">
              <w:rPr>
                <w:sz w:val="14"/>
                <w:szCs w:val="14"/>
              </w:rPr>
              <w:t xml:space="preserve"> год (2-й год планового периода)</w:t>
            </w:r>
          </w:p>
        </w:tc>
        <w:tc>
          <w:tcPr>
            <w:tcW w:w="708" w:type="dxa"/>
            <w:vMerge w:val="restart"/>
          </w:tcPr>
          <w:p w:rsidR="00A00B09" w:rsidRPr="008468D7" w:rsidRDefault="00A00B09" w:rsidP="00672C94">
            <w:pPr>
              <w:autoSpaceDE w:val="0"/>
              <w:autoSpaceDN w:val="0"/>
              <w:adjustRightInd w:val="0"/>
              <w:rPr>
                <w:sz w:val="14"/>
                <w:szCs w:val="14"/>
              </w:rPr>
            </w:pPr>
            <w:r w:rsidRPr="008468D7">
              <w:rPr>
                <w:sz w:val="14"/>
                <w:szCs w:val="14"/>
              </w:rPr>
              <w:t>20</w:t>
            </w:r>
            <w:r w:rsidR="000351DC">
              <w:rPr>
                <w:sz w:val="14"/>
                <w:szCs w:val="14"/>
              </w:rPr>
              <w:t>22</w:t>
            </w:r>
            <w:r w:rsidRPr="008468D7">
              <w:rPr>
                <w:sz w:val="14"/>
                <w:szCs w:val="14"/>
              </w:rPr>
              <w:t>год (очередной финансовый год)</w:t>
            </w:r>
          </w:p>
        </w:tc>
        <w:tc>
          <w:tcPr>
            <w:tcW w:w="851" w:type="dxa"/>
            <w:vMerge w:val="restart"/>
          </w:tcPr>
          <w:p w:rsidR="00A00B09" w:rsidRPr="008468D7" w:rsidRDefault="00A00B09" w:rsidP="00E46163">
            <w:pPr>
              <w:autoSpaceDE w:val="0"/>
              <w:autoSpaceDN w:val="0"/>
              <w:adjustRightInd w:val="0"/>
              <w:rPr>
                <w:sz w:val="14"/>
                <w:szCs w:val="14"/>
              </w:rPr>
            </w:pPr>
            <w:r w:rsidRPr="008468D7">
              <w:rPr>
                <w:sz w:val="14"/>
                <w:szCs w:val="14"/>
              </w:rPr>
              <w:t>20</w:t>
            </w:r>
            <w:r w:rsidR="000351DC">
              <w:rPr>
                <w:sz w:val="14"/>
                <w:szCs w:val="14"/>
              </w:rPr>
              <w:t>23</w:t>
            </w:r>
            <w:r w:rsidRPr="008468D7">
              <w:rPr>
                <w:sz w:val="14"/>
                <w:szCs w:val="14"/>
              </w:rPr>
              <w:t xml:space="preserve"> год (1-й год планового периода)</w:t>
            </w:r>
          </w:p>
        </w:tc>
        <w:tc>
          <w:tcPr>
            <w:tcW w:w="851" w:type="dxa"/>
            <w:vMerge w:val="restart"/>
          </w:tcPr>
          <w:p w:rsidR="00A00B09" w:rsidRPr="008468D7" w:rsidRDefault="00A00B09" w:rsidP="00672C94">
            <w:pPr>
              <w:autoSpaceDE w:val="0"/>
              <w:autoSpaceDN w:val="0"/>
              <w:adjustRightInd w:val="0"/>
              <w:rPr>
                <w:sz w:val="14"/>
                <w:szCs w:val="14"/>
              </w:rPr>
            </w:pPr>
            <w:r w:rsidRPr="008468D7">
              <w:rPr>
                <w:sz w:val="14"/>
                <w:szCs w:val="14"/>
              </w:rPr>
              <w:t>20</w:t>
            </w:r>
            <w:r w:rsidR="000351DC">
              <w:rPr>
                <w:sz w:val="14"/>
                <w:szCs w:val="14"/>
              </w:rPr>
              <w:t>24</w:t>
            </w:r>
            <w:r w:rsidR="008D0842">
              <w:rPr>
                <w:sz w:val="14"/>
                <w:szCs w:val="14"/>
              </w:rPr>
              <w:t xml:space="preserve"> </w:t>
            </w:r>
            <w:r w:rsidRPr="008468D7">
              <w:rPr>
                <w:sz w:val="14"/>
                <w:szCs w:val="14"/>
              </w:rPr>
              <w:t>год (2-й год планового периода)</w:t>
            </w:r>
          </w:p>
        </w:tc>
        <w:tc>
          <w:tcPr>
            <w:tcW w:w="792" w:type="dxa"/>
            <w:vMerge w:val="restart"/>
          </w:tcPr>
          <w:p w:rsidR="00A00B09" w:rsidRPr="008468D7" w:rsidRDefault="00A00B09" w:rsidP="008468D7">
            <w:pPr>
              <w:autoSpaceDE w:val="0"/>
              <w:autoSpaceDN w:val="0"/>
              <w:adjustRightInd w:val="0"/>
              <w:rPr>
                <w:sz w:val="14"/>
                <w:szCs w:val="14"/>
              </w:rPr>
            </w:pPr>
            <w:r w:rsidRPr="008468D7">
              <w:rPr>
                <w:sz w:val="14"/>
                <w:szCs w:val="14"/>
              </w:rPr>
              <w:t>В процентах</w:t>
            </w:r>
          </w:p>
        </w:tc>
        <w:tc>
          <w:tcPr>
            <w:tcW w:w="767" w:type="dxa"/>
            <w:vMerge w:val="restart"/>
          </w:tcPr>
          <w:p w:rsidR="00A00B09" w:rsidRPr="008468D7" w:rsidRDefault="00A00B09" w:rsidP="008468D7">
            <w:pPr>
              <w:autoSpaceDE w:val="0"/>
              <w:autoSpaceDN w:val="0"/>
              <w:adjustRightInd w:val="0"/>
              <w:rPr>
                <w:sz w:val="14"/>
                <w:szCs w:val="14"/>
              </w:rPr>
            </w:pPr>
            <w:r w:rsidRPr="008468D7">
              <w:rPr>
                <w:sz w:val="14"/>
                <w:szCs w:val="14"/>
              </w:rPr>
              <w:t>В абсолютных показателях</w:t>
            </w:r>
          </w:p>
        </w:tc>
      </w:tr>
      <w:tr w:rsidR="00A00B09" w:rsidRPr="008468D7" w:rsidTr="0034766E">
        <w:tc>
          <w:tcPr>
            <w:tcW w:w="1135" w:type="dxa"/>
            <w:vMerge/>
          </w:tcPr>
          <w:p w:rsidR="00A00B09" w:rsidRPr="008468D7" w:rsidRDefault="00A00B09" w:rsidP="008468D7">
            <w:pPr>
              <w:autoSpaceDE w:val="0"/>
              <w:autoSpaceDN w:val="0"/>
              <w:adjustRightInd w:val="0"/>
              <w:rPr>
                <w:sz w:val="14"/>
                <w:szCs w:val="14"/>
              </w:rPr>
            </w:pPr>
          </w:p>
        </w:tc>
        <w:tc>
          <w:tcPr>
            <w:tcW w:w="992" w:type="dxa"/>
          </w:tcPr>
          <w:p w:rsidR="00A00B09" w:rsidRPr="008468D7" w:rsidRDefault="00A00B09" w:rsidP="008468D7">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992" w:type="dxa"/>
          </w:tcPr>
          <w:p w:rsidR="00A00B09" w:rsidRPr="008468D7" w:rsidRDefault="00A00B09" w:rsidP="008468D7">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992" w:type="dxa"/>
          </w:tcPr>
          <w:p w:rsidR="00A00B09" w:rsidRPr="008468D7" w:rsidRDefault="00A00B09" w:rsidP="008468D7">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992" w:type="dxa"/>
          </w:tcPr>
          <w:p w:rsidR="00A00B09" w:rsidRPr="008468D7" w:rsidRDefault="00A00B09" w:rsidP="008468D7">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993" w:type="dxa"/>
          </w:tcPr>
          <w:p w:rsidR="00A00B09" w:rsidRPr="008468D7" w:rsidRDefault="00A00B09" w:rsidP="008468D7">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1032" w:type="dxa"/>
            <w:vMerge/>
          </w:tcPr>
          <w:p w:rsidR="00A00B09" w:rsidRPr="008468D7" w:rsidRDefault="00A00B09" w:rsidP="008468D7">
            <w:pPr>
              <w:autoSpaceDE w:val="0"/>
              <w:autoSpaceDN w:val="0"/>
              <w:adjustRightInd w:val="0"/>
              <w:rPr>
                <w:sz w:val="14"/>
                <w:szCs w:val="14"/>
              </w:rPr>
            </w:pPr>
          </w:p>
        </w:tc>
        <w:tc>
          <w:tcPr>
            <w:tcW w:w="728" w:type="dxa"/>
          </w:tcPr>
          <w:p w:rsidR="00A00B09" w:rsidRPr="008468D7" w:rsidRDefault="00A00B09" w:rsidP="008468D7">
            <w:pPr>
              <w:autoSpaceDE w:val="0"/>
              <w:autoSpaceDN w:val="0"/>
              <w:adjustRightInd w:val="0"/>
              <w:rPr>
                <w:sz w:val="14"/>
                <w:szCs w:val="14"/>
              </w:rPr>
            </w:pPr>
            <w:r w:rsidRPr="008468D7">
              <w:rPr>
                <w:sz w:val="14"/>
                <w:szCs w:val="14"/>
              </w:rPr>
              <w:t>наименование</w:t>
            </w:r>
            <w:proofErr w:type="gramStart"/>
            <w:r w:rsidRPr="008468D7">
              <w:rPr>
                <w:sz w:val="14"/>
                <w:szCs w:val="14"/>
                <w:vertAlign w:val="superscript"/>
              </w:rPr>
              <w:t>4</w:t>
            </w:r>
            <w:proofErr w:type="gramEnd"/>
          </w:p>
        </w:tc>
        <w:tc>
          <w:tcPr>
            <w:tcW w:w="905" w:type="dxa"/>
          </w:tcPr>
          <w:p w:rsidR="00A00B09" w:rsidRPr="008468D7" w:rsidRDefault="00A00B09" w:rsidP="008468D7">
            <w:pPr>
              <w:autoSpaceDE w:val="0"/>
              <w:autoSpaceDN w:val="0"/>
              <w:adjustRightInd w:val="0"/>
              <w:rPr>
                <w:sz w:val="14"/>
                <w:szCs w:val="14"/>
              </w:rPr>
            </w:pPr>
            <w:r w:rsidRPr="008468D7">
              <w:rPr>
                <w:sz w:val="14"/>
                <w:szCs w:val="14"/>
              </w:rPr>
              <w:t>Код по ОКЕИ</w:t>
            </w:r>
            <w:r w:rsidRPr="008468D7">
              <w:rPr>
                <w:sz w:val="14"/>
                <w:szCs w:val="14"/>
                <w:vertAlign w:val="superscript"/>
              </w:rPr>
              <w:t>5</w:t>
            </w:r>
          </w:p>
        </w:tc>
        <w:tc>
          <w:tcPr>
            <w:tcW w:w="878" w:type="dxa"/>
            <w:vMerge/>
          </w:tcPr>
          <w:p w:rsidR="00A00B09" w:rsidRPr="008468D7" w:rsidRDefault="00A00B09" w:rsidP="008468D7">
            <w:pPr>
              <w:autoSpaceDE w:val="0"/>
              <w:autoSpaceDN w:val="0"/>
              <w:adjustRightInd w:val="0"/>
              <w:rPr>
                <w:sz w:val="14"/>
                <w:szCs w:val="14"/>
              </w:rPr>
            </w:pPr>
          </w:p>
        </w:tc>
        <w:tc>
          <w:tcPr>
            <w:tcW w:w="851" w:type="dxa"/>
            <w:vMerge/>
          </w:tcPr>
          <w:p w:rsidR="00A00B09" w:rsidRPr="008468D7" w:rsidRDefault="00A00B09" w:rsidP="008468D7">
            <w:pPr>
              <w:autoSpaceDE w:val="0"/>
              <w:autoSpaceDN w:val="0"/>
              <w:adjustRightInd w:val="0"/>
              <w:rPr>
                <w:sz w:val="14"/>
                <w:szCs w:val="14"/>
              </w:rPr>
            </w:pPr>
          </w:p>
        </w:tc>
        <w:tc>
          <w:tcPr>
            <w:tcW w:w="709" w:type="dxa"/>
            <w:vMerge/>
          </w:tcPr>
          <w:p w:rsidR="00A00B09" w:rsidRPr="008468D7" w:rsidRDefault="00A00B09" w:rsidP="008468D7">
            <w:pPr>
              <w:autoSpaceDE w:val="0"/>
              <w:autoSpaceDN w:val="0"/>
              <w:adjustRightInd w:val="0"/>
              <w:rPr>
                <w:sz w:val="14"/>
                <w:szCs w:val="14"/>
              </w:rPr>
            </w:pPr>
          </w:p>
        </w:tc>
        <w:tc>
          <w:tcPr>
            <w:tcW w:w="708" w:type="dxa"/>
            <w:vMerge/>
          </w:tcPr>
          <w:p w:rsidR="00A00B09" w:rsidRPr="008468D7" w:rsidRDefault="00A00B09" w:rsidP="008468D7">
            <w:pPr>
              <w:autoSpaceDE w:val="0"/>
              <w:autoSpaceDN w:val="0"/>
              <w:adjustRightInd w:val="0"/>
              <w:rPr>
                <w:sz w:val="14"/>
                <w:szCs w:val="14"/>
              </w:rPr>
            </w:pPr>
          </w:p>
        </w:tc>
        <w:tc>
          <w:tcPr>
            <w:tcW w:w="851" w:type="dxa"/>
            <w:vMerge/>
          </w:tcPr>
          <w:p w:rsidR="00A00B09" w:rsidRPr="008468D7" w:rsidRDefault="00A00B09" w:rsidP="008468D7">
            <w:pPr>
              <w:autoSpaceDE w:val="0"/>
              <w:autoSpaceDN w:val="0"/>
              <w:adjustRightInd w:val="0"/>
              <w:rPr>
                <w:sz w:val="14"/>
                <w:szCs w:val="14"/>
              </w:rPr>
            </w:pPr>
          </w:p>
        </w:tc>
        <w:tc>
          <w:tcPr>
            <w:tcW w:w="851" w:type="dxa"/>
            <w:vMerge/>
          </w:tcPr>
          <w:p w:rsidR="00A00B09" w:rsidRPr="008468D7" w:rsidRDefault="00A00B09" w:rsidP="008468D7">
            <w:pPr>
              <w:autoSpaceDE w:val="0"/>
              <w:autoSpaceDN w:val="0"/>
              <w:adjustRightInd w:val="0"/>
              <w:rPr>
                <w:sz w:val="14"/>
                <w:szCs w:val="14"/>
              </w:rPr>
            </w:pPr>
          </w:p>
        </w:tc>
        <w:tc>
          <w:tcPr>
            <w:tcW w:w="792" w:type="dxa"/>
            <w:vMerge/>
          </w:tcPr>
          <w:p w:rsidR="00A00B09" w:rsidRPr="008468D7" w:rsidRDefault="00A00B09" w:rsidP="008468D7">
            <w:pPr>
              <w:autoSpaceDE w:val="0"/>
              <w:autoSpaceDN w:val="0"/>
              <w:adjustRightInd w:val="0"/>
              <w:rPr>
                <w:sz w:val="14"/>
                <w:szCs w:val="14"/>
              </w:rPr>
            </w:pPr>
          </w:p>
        </w:tc>
        <w:tc>
          <w:tcPr>
            <w:tcW w:w="767" w:type="dxa"/>
            <w:vMerge/>
          </w:tcPr>
          <w:p w:rsidR="00A00B09" w:rsidRPr="008468D7" w:rsidRDefault="00A00B09" w:rsidP="008468D7">
            <w:pPr>
              <w:autoSpaceDE w:val="0"/>
              <w:autoSpaceDN w:val="0"/>
              <w:adjustRightInd w:val="0"/>
              <w:rPr>
                <w:sz w:val="14"/>
                <w:szCs w:val="14"/>
              </w:rPr>
            </w:pPr>
          </w:p>
        </w:tc>
      </w:tr>
      <w:tr w:rsidR="00A00B09" w:rsidRPr="008468D7" w:rsidTr="0034766E">
        <w:tc>
          <w:tcPr>
            <w:tcW w:w="1135" w:type="dxa"/>
          </w:tcPr>
          <w:p w:rsidR="00A00B09" w:rsidRPr="008468D7" w:rsidRDefault="00A00B09" w:rsidP="008468D7">
            <w:pPr>
              <w:autoSpaceDE w:val="0"/>
              <w:autoSpaceDN w:val="0"/>
              <w:adjustRightInd w:val="0"/>
              <w:jc w:val="center"/>
              <w:rPr>
                <w:sz w:val="14"/>
                <w:szCs w:val="14"/>
              </w:rPr>
            </w:pPr>
            <w:r w:rsidRPr="008468D7">
              <w:rPr>
                <w:sz w:val="14"/>
                <w:szCs w:val="14"/>
              </w:rPr>
              <w:t>1</w:t>
            </w:r>
          </w:p>
        </w:tc>
        <w:tc>
          <w:tcPr>
            <w:tcW w:w="992" w:type="dxa"/>
          </w:tcPr>
          <w:p w:rsidR="00A00B09" w:rsidRPr="008468D7" w:rsidRDefault="00A00B09" w:rsidP="008468D7">
            <w:pPr>
              <w:autoSpaceDE w:val="0"/>
              <w:autoSpaceDN w:val="0"/>
              <w:adjustRightInd w:val="0"/>
              <w:jc w:val="center"/>
              <w:rPr>
                <w:sz w:val="14"/>
                <w:szCs w:val="14"/>
              </w:rPr>
            </w:pPr>
            <w:r w:rsidRPr="008468D7">
              <w:rPr>
                <w:sz w:val="14"/>
                <w:szCs w:val="14"/>
              </w:rPr>
              <w:t>2</w:t>
            </w:r>
          </w:p>
        </w:tc>
        <w:tc>
          <w:tcPr>
            <w:tcW w:w="992" w:type="dxa"/>
          </w:tcPr>
          <w:p w:rsidR="00A00B09" w:rsidRPr="008468D7" w:rsidRDefault="00A00B09" w:rsidP="008468D7">
            <w:pPr>
              <w:autoSpaceDE w:val="0"/>
              <w:autoSpaceDN w:val="0"/>
              <w:adjustRightInd w:val="0"/>
              <w:jc w:val="center"/>
              <w:rPr>
                <w:sz w:val="14"/>
                <w:szCs w:val="14"/>
              </w:rPr>
            </w:pPr>
            <w:r w:rsidRPr="008468D7">
              <w:rPr>
                <w:sz w:val="14"/>
                <w:szCs w:val="14"/>
              </w:rPr>
              <w:t>3</w:t>
            </w:r>
          </w:p>
        </w:tc>
        <w:tc>
          <w:tcPr>
            <w:tcW w:w="992" w:type="dxa"/>
          </w:tcPr>
          <w:p w:rsidR="00A00B09" w:rsidRPr="008468D7" w:rsidRDefault="00A00B09" w:rsidP="008468D7">
            <w:pPr>
              <w:autoSpaceDE w:val="0"/>
              <w:autoSpaceDN w:val="0"/>
              <w:adjustRightInd w:val="0"/>
              <w:jc w:val="center"/>
              <w:rPr>
                <w:sz w:val="14"/>
                <w:szCs w:val="14"/>
              </w:rPr>
            </w:pPr>
            <w:r w:rsidRPr="008468D7">
              <w:rPr>
                <w:sz w:val="14"/>
                <w:szCs w:val="14"/>
              </w:rPr>
              <w:t>4</w:t>
            </w:r>
          </w:p>
        </w:tc>
        <w:tc>
          <w:tcPr>
            <w:tcW w:w="992" w:type="dxa"/>
          </w:tcPr>
          <w:p w:rsidR="00A00B09" w:rsidRPr="008468D7" w:rsidRDefault="00A00B09" w:rsidP="008468D7">
            <w:pPr>
              <w:autoSpaceDE w:val="0"/>
              <w:autoSpaceDN w:val="0"/>
              <w:adjustRightInd w:val="0"/>
              <w:jc w:val="center"/>
              <w:rPr>
                <w:sz w:val="14"/>
                <w:szCs w:val="14"/>
              </w:rPr>
            </w:pPr>
            <w:r w:rsidRPr="008468D7">
              <w:rPr>
                <w:sz w:val="14"/>
                <w:szCs w:val="14"/>
              </w:rPr>
              <w:t>5</w:t>
            </w:r>
          </w:p>
        </w:tc>
        <w:tc>
          <w:tcPr>
            <w:tcW w:w="993" w:type="dxa"/>
          </w:tcPr>
          <w:p w:rsidR="00A00B09" w:rsidRPr="008468D7" w:rsidRDefault="00A00B09" w:rsidP="008468D7">
            <w:pPr>
              <w:autoSpaceDE w:val="0"/>
              <w:autoSpaceDN w:val="0"/>
              <w:adjustRightInd w:val="0"/>
              <w:jc w:val="center"/>
              <w:rPr>
                <w:sz w:val="14"/>
                <w:szCs w:val="14"/>
              </w:rPr>
            </w:pPr>
            <w:r w:rsidRPr="008468D7">
              <w:rPr>
                <w:sz w:val="14"/>
                <w:szCs w:val="14"/>
              </w:rPr>
              <w:t>6</w:t>
            </w:r>
          </w:p>
        </w:tc>
        <w:tc>
          <w:tcPr>
            <w:tcW w:w="1032" w:type="dxa"/>
          </w:tcPr>
          <w:p w:rsidR="00A00B09" w:rsidRPr="008468D7" w:rsidRDefault="00A00B09" w:rsidP="008468D7">
            <w:pPr>
              <w:autoSpaceDE w:val="0"/>
              <w:autoSpaceDN w:val="0"/>
              <w:adjustRightInd w:val="0"/>
              <w:jc w:val="center"/>
              <w:rPr>
                <w:sz w:val="14"/>
                <w:szCs w:val="14"/>
              </w:rPr>
            </w:pPr>
            <w:r w:rsidRPr="008468D7">
              <w:rPr>
                <w:sz w:val="14"/>
                <w:szCs w:val="14"/>
              </w:rPr>
              <w:t>7</w:t>
            </w:r>
          </w:p>
        </w:tc>
        <w:tc>
          <w:tcPr>
            <w:tcW w:w="728" w:type="dxa"/>
          </w:tcPr>
          <w:p w:rsidR="00A00B09" w:rsidRPr="008468D7" w:rsidRDefault="00A00B09" w:rsidP="008468D7">
            <w:pPr>
              <w:autoSpaceDE w:val="0"/>
              <w:autoSpaceDN w:val="0"/>
              <w:adjustRightInd w:val="0"/>
              <w:jc w:val="center"/>
              <w:rPr>
                <w:sz w:val="14"/>
                <w:szCs w:val="14"/>
              </w:rPr>
            </w:pPr>
            <w:r w:rsidRPr="008468D7">
              <w:rPr>
                <w:sz w:val="14"/>
                <w:szCs w:val="14"/>
              </w:rPr>
              <w:t>8</w:t>
            </w:r>
          </w:p>
        </w:tc>
        <w:tc>
          <w:tcPr>
            <w:tcW w:w="905" w:type="dxa"/>
          </w:tcPr>
          <w:p w:rsidR="00A00B09" w:rsidRPr="008468D7" w:rsidRDefault="00A00B09" w:rsidP="008468D7">
            <w:pPr>
              <w:autoSpaceDE w:val="0"/>
              <w:autoSpaceDN w:val="0"/>
              <w:adjustRightInd w:val="0"/>
              <w:jc w:val="center"/>
              <w:rPr>
                <w:sz w:val="14"/>
                <w:szCs w:val="14"/>
              </w:rPr>
            </w:pPr>
            <w:r w:rsidRPr="008468D7">
              <w:rPr>
                <w:sz w:val="14"/>
                <w:szCs w:val="14"/>
              </w:rPr>
              <w:t>9</w:t>
            </w:r>
          </w:p>
        </w:tc>
        <w:tc>
          <w:tcPr>
            <w:tcW w:w="878" w:type="dxa"/>
          </w:tcPr>
          <w:p w:rsidR="00A00B09" w:rsidRPr="008468D7" w:rsidRDefault="00A00B09" w:rsidP="008468D7">
            <w:pPr>
              <w:autoSpaceDE w:val="0"/>
              <w:autoSpaceDN w:val="0"/>
              <w:adjustRightInd w:val="0"/>
              <w:jc w:val="center"/>
              <w:rPr>
                <w:sz w:val="14"/>
                <w:szCs w:val="14"/>
              </w:rPr>
            </w:pPr>
            <w:r w:rsidRPr="008468D7">
              <w:rPr>
                <w:sz w:val="14"/>
                <w:szCs w:val="14"/>
              </w:rPr>
              <w:t>10</w:t>
            </w:r>
          </w:p>
        </w:tc>
        <w:tc>
          <w:tcPr>
            <w:tcW w:w="851" w:type="dxa"/>
          </w:tcPr>
          <w:p w:rsidR="00A00B09" w:rsidRPr="008468D7" w:rsidRDefault="00A00B09" w:rsidP="008468D7">
            <w:pPr>
              <w:autoSpaceDE w:val="0"/>
              <w:autoSpaceDN w:val="0"/>
              <w:adjustRightInd w:val="0"/>
              <w:jc w:val="center"/>
              <w:rPr>
                <w:sz w:val="14"/>
                <w:szCs w:val="14"/>
              </w:rPr>
            </w:pPr>
            <w:r w:rsidRPr="008468D7">
              <w:rPr>
                <w:sz w:val="14"/>
                <w:szCs w:val="14"/>
              </w:rPr>
              <w:t>11</w:t>
            </w:r>
          </w:p>
        </w:tc>
        <w:tc>
          <w:tcPr>
            <w:tcW w:w="709" w:type="dxa"/>
          </w:tcPr>
          <w:p w:rsidR="00A00B09" w:rsidRPr="008468D7" w:rsidRDefault="00A00B09" w:rsidP="008468D7">
            <w:pPr>
              <w:autoSpaceDE w:val="0"/>
              <w:autoSpaceDN w:val="0"/>
              <w:adjustRightInd w:val="0"/>
              <w:jc w:val="center"/>
              <w:rPr>
                <w:sz w:val="14"/>
                <w:szCs w:val="14"/>
              </w:rPr>
            </w:pPr>
            <w:r w:rsidRPr="008468D7">
              <w:rPr>
                <w:sz w:val="14"/>
                <w:szCs w:val="14"/>
              </w:rPr>
              <w:t>12</w:t>
            </w:r>
          </w:p>
        </w:tc>
        <w:tc>
          <w:tcPr>
            <w:tcW w:w="708" w:type="dxa"/>
          </w:tcPr>
          <w:p w:rsidR="00A00B09" w:rsidRPr="008468D7" w:rsidRDefault="00A00B09" w:rsidP="008468D7">
            <w:pPr>
              <w:autoSpaceDE w:val="0"/>
              <w:autoSpaceDN w:val="0"/>
              <w:adjustRightInd w:val="0"/>
              <w:jc w:val="center"/>
              <w:rPr>
                <w:sz w:val="14"/>
                <w:szCs w:val="14"/>
              </w:rPr>
            </w:pPr>
          </w:p>
        </w:tc>
        <w:tc>
          <w:tcPr>
            <w:tcW w:w="851" w:type="dxa"/>
          </w:tcPr>
          <w:p w:rsidR="00A00B09" w:rsidRPr="008468D7" w:rsidRDefault="00A00B09" w:rsidP="008468D7">
            <w:pPr>
              <w:autoSpaceDE w:val="0"/>
              <w:autoSpaceDN w:val="0"/>
              <w:adjustRightInd w:val="0"/>
              <w:jc w:val="center"/>
              <w:rPr>
                <w:sz w:val="14"/>
                <w:szCs w:val="14"/>
              </w:rPr>
            </w:pPr>
          </w:p>
        </w:tc>
        <w:tc>
          <w:tcPr>
            <w:tcW w:w="851" w:type="dxa"/>
          </w:tcPr>
          <w:p w:rsidR="00A00B09" w:rsidRPr="008468D7" w:rsidRDefault="00A00B09" w:rsidP="008468D7">
            <w:pPr>
              <w:autoSpaceDE w:val="0"/>
              <w:autoSpaceDN w:val="0"/>
              <w:adjustRightInd w:val="0"/>
              <w:jc w:val="center"/>
              <w:rPr>
                <w:sz w:val="14"/>
                <w:szCs w:val="14"/>
              </w:rPr>
            </w:pPr>
          </w:p>
        </w:tc>
        <w:tc>
          <w:tcPr>
            <w:tcW w:w="792" w:type="dxa"/>
          </w:tcPr>
          <w:p w:rsidR="00A00B09" w:rsidRPr="008468D7" w:rsidRDefault="00A00B09" w:rsidP="008468D7">
            <w:pPr>
              <w:autoSpaceDE w:val="0"/>
              <w:autoSpaceDN w:val="0"/>
              <w:adjustRightInd w:val="0"/>
              <w:jc w:val="center"/>
              <w:rPr>
                <w:sz w:val="14"/>
                <w:szCs w:val="14"/>
              </w:rPr>
            </w:pPr>
            <w:r w:rsidRPr="008468D7">
              <w:rPr>
                <w:sz w:val="14"/>
                <w:szCs w:val="14"/>
              </w:rPr>
              <w:t>13</w:t>
            </w:r>
          </w:p>
        </w:tc>
        <w:tc>
          <w:tcPr>
            <w:tcW w:w="767" w:type="dxa"/>
          </w:tcPr>
          <w:p w:rsidR="00A00B09" w:rsidRPr="008468D7" w:rsidRDefault="00A00B09" w:rsidP="008468D7">
            <w:pPr>
              <w:autoSpaceDE w:val="0"/>
              <w:autoSpaceDN w:val="0"/>
              <w:adjustRightInd w:val="0"/>
              <w:jc w:val="center"/>
              <w:rPr>
                <w:sz w:val="14"/>
                <w:szCs w:val="14"/>
              </w:rPr>
            </w:pPr>
            <w:r w:rsidRPr="008468D7">
              <w:rPr>
                <w:sz w:val="14"/>
                <w:szCs w:val="14"/>
              </w:rPr>
              <w:t>14</w:t>
            </w:r>
          </w:p>
        </w:tc>
      </w:tr>
      <w:tr w:rsidR="00A00B09" w:rsidRPr="008468D7" w:rsidTr="0034766E">
        <w:trPr>
          <w:trHeight w:val="1863"/>
        </w:trPr>
        <w:tc>
          <w:tcPr>
            <w:tcW w:w="1135" w:type="dxa"/>
          </w:tcPr>
          <w:p w:rsidR="00A00B09" w:rsidRPr="00154DEC" w:rsidRDefault="00A00B09" w:rsidP="0034766E">
            <w:pPr>
              <w:autoSpaceDE w:val="0"/>
              <w:autoSpaceDN w:val="0"/>
              <w:adjustRightInd w:val="0"/>
              <w:rPr>
                <w:sz w:val="16"/>
                <w:szCs w:val="16"/>
              </w:rPr>
            </w:pPr>
            <w:r w:rsidRPr="00154DEC">
              <w:rPr>
                <w:sz w:val="16"/>
                <w:szCs w:val="16"/>
              </w:rPr>
              <w:t>000000000009330056111785001100200009002100101</w:t>
            </w:r>
          </w:p>
          <w:p w:rsidR="00A00B09" w:rsidRPr="00154DEC" w:rsidRDefault="00A00B09" w:rsidP="0034766E">
            <w:pPr>
              <w:autoSpaceDE w:val="0"/>
              <w:autoSpaceDN w:val="0"/>
              <w:adjustRightInd w:val="0"/>
              <w:rPr>
                <w:sz w:val="16"/>
                <w:szCs w:val="16"/>
              </w:rPr>
            </w:pPr>
          </w:p>
          <w:p w:rsidR="00A00B09" w:rsidRPr="008468D7" w:rsidRDefault="00A00B09" w:rsidP="0034766E">
            <w:pPr>
              <w:autoSpaceDE w:val="0"/>
              <w:autoSpaceDN w:val="0"/>
              <w:adjustRightInd w:val="0"/>
              <w:rPr>
                <w:sz w:val="16"/>
                <w:szCs w:val="16"/>
              </w:rPr>
            </w:pPr>
          </w:p>
        </w:tc>
        <w:tc>
          <w:tcPr>
            <w:tcW w:w="992" w:type="dxa"/>
          </w:tcPr>
          <w:p w:rsidR="00A00B09" w:rsidRDefault="00A00B09" w:rsidP="0034766E">
            <w:pPr>
              <w:pStyle w:val="a4"/>
              <w:rPr>
                <w:sz w:val="18"/>
                <w:szCs w:val="18"/>
              </w:rPr>
            </w:pPr>
            <w:r>
              <w:rPr>
                <w:sz w:val="18"/>
                <w:szCs w:val="18"/>
              </w:rPr>
              <w:t>Образовательная программа  дошкольного образования</w:t>
            </w:r>
          </w:p>
          <w:p w:rsidR="00A00B09" w:rsidRPr="005D71CC" w:rsidRDefault="00A00B09" w:rsidP="0034766E">
            <w:pPr>
              <w:pStyle w:val="a4"/>
              <w:rPr>
                <w:sz w:val="18"/>
                <w:szCs w:val="18"/>
              </w:rPr>
            </w:pPr>
          </w:p>
        </w:tc>
        <w:tc>
          <w:tcPr>
            <w:tcW w:w="992" w:type="dxa"/>
          </w:tcPr>
          <w:p w:rsidR="00A00B09" w:rsidRPr="005D71CC" w:rsidRDefault="00A00B09" w:rsidP="0034766E">
            <w:pPr>
              <w:pStyle w:val="a4"/>
              <w:rPr>
                <w:sz w:val="18"/>
                <w:szCs w:val="18"/>
              </w:rPr>
            </w:pPr>
            <w:r>
              <w:rPr>
                <w:sz w:val="18"/>
                <w:szCs w:val="18"/>
              </w:rPr>
              <w:t>Обучающиеся  от 1</w:t>
            </w:r>
            <w:r w:rsidR="002D1F3A">
              <w:rPr>
                <w:sz w:val="18"/>
                <w:szCs w:val="18"/>
              </w:rPr>
              <w:t>,6</w:t>
            </w:r>
            <w:r>
              <w:rPr>
                <w:sz w:val="18"/>
                <w:szCs w:val="18"/>
              </w:rPr>
              <w:t xml:space="preserve"> года до  3 л</w:t>
            </w:r>
          </w:p>
        </w:tc>
        <w:tc>
          <w:tcPr>
            <w:tcW w:w="992" w:type="dxa"/>
          </w:tcPr>
          <w:p w:rsidR="00A00B09" w:rsidRPr="008468D7" w:rsidRDefault="00A00B09" w:rsidP="008468D7">
            <w:pPr>
              <w:autoSpaceDE w:val="0"/>
              <w:autoSpaceDN w:val="0"/>
              <w:adjustRightInd w:val="0"/>
              <w:rPr>
                <w:sz w:val="14"/>
                <w:szCs w:val="14"/>
              </w:rPr>
            </w:pPr>
          </w:p>
        </w:tc>
        <w:tc>
          <w:tcPr>
            <w:tcW w:w="992" w:type="dxa"/>
          </w:tcPr>
          <w:p w:rsidR="00A00B09" w:rsidRPr="008468D7" w:rsidRDefault="00A00B09" w:rsidP="008468D7">
            <w:pPr>
              <w:autoSpaceDE w:val="0"/>
              <w:autoSpaceDN w:val="0"/>
              <w:adjustRightInd w:val="0"/>
              <w:rPr>
                <w:sz w:val="14"/>
                <w:szCs w:val="14"/>
              </w:rPr>
            </w:pPr>
          </w:p>
        </w:tc>
        <w:tc>
          <w:tcPr>
            <w:tcW w:w="993" w:type="dxa"/>
          </w:tcPr>
          <w:p w:rsidR="00A00B09" w:rsidRPr="008468D7" w:rsidRDefault="00A00B09" w:rsidP="008468D7">
            <w:pPr>
              <w:autoSpaceDE w:val="0"/>
              <w:autoSpaceDN w:val="0"/>
              <w:adjustRightInd w:val="0"/>
              <w:rPr>
                <w:sz w:val="14"/>
                <w:szCs w:val="14"/>
              </w:rPr>
            </w:pPr>
          </w:p>
        </w:tc>
        <w:tc>
          <w:tcPr>
            <w:tcW w:w="1032" w:type="dxa"/>
          </w:tcPr>
          <w:p w:rsidR="00A00B09" w:rsidRPr="00A00B09" w:rsidRDefault="00A00B09" w:rsidP="008468D7">
            <w:pPr>
              <w:autoSpaceDE w:val="0"/>
              <w:autoSpaceDN w:val="0"/>
              <w:adjustRightInd w:val="0"/>
              <w:rPr>
                <w:sz w:val="18"/>
                <w:szCs w:val="18"/>
              </w:rPr>
            </w:pPr>
            <w:r w:rsidRPr="00A00B09">
              <w:rPr>
                <w:sz w:val="18"/>
                <w:szCs w:val="18"/>
              </w:rPr>
              <w:t xml:space="preserve">Число </w:t>
            </w:r>
            <w:proofErr w:type="gramStart"/>
            <w:r w:rsidRPr="00A00B09">
              <w:rPr>
                <w:sz w:val="18"/>
                <w:szCs w:val="18"/>
              </w:rPr>
              <w:t>обучающихся</w:t>
            </w:r>
            <w:proofErr w:type="gramEnd"/>
          </w:p>
          <w:p w:rsidR="00A00B09" w:rsidRDefault="00A00B09" w:rsidP="008468D7">
            <w:pPr>
              <w:autoSpaceDE w:val="0"/>
              <w:autoSpaceDN w:val="0"/>
              <w:adjustRightInd w:val="0"/>
              <w:rPr>
                <w:sz w:val="14"/>
                <w:szCs w:val="14"/>
              </w:rPr>
            </w:pPr>
          </w:p>
          <w:p w:rsidR="00A00B09" w:rsidRDefault="00A00B09" w:rsidP="008468D7">
            <w:pPr>
              <w:autoSpaceDE w:val="0"/>
              <w:autoSpaceDN w:val="0"/>
              <w:adjustRightInd w:val="0"/>
              <w:rPr>
                <w:sz w:val="14"/>
                <w:szCs w:val="14"/>
              </w:rPr>
            </w:pPr>
          </w:p>
          <w:p w:rsidR="00A00B09" w:rsidRDefault="00A00B09" w:rsidP="008468D7">
            <w:pPr>
              <w:autoSpaceDE w:val="0"/>
              <w:autoSpaceDN w:val="0"/>
              <w:adjustRightInd w:val="0"/>
              <w:rPr>
                <w:sz w:val="14"/>
                <w:szCs w:val="14"/>
              </w:rPr>
            </w:pPr>
          </w:p>
          <w:p w:rsidR="00A00B09" w:rsidRDefault="00A00B09" w:rsidP="008468D7">
            <w:pPr>
              <w:autoSpaceDE w:val="0"/>
              <w:autoSpaceDN w:val="0"/>
              <w:adjustRightInd w:val="0"/>
              <w:rPr>
                <w:sz w:val="14"/>
                <w:szCs w:val="14"/>
              </w:rPr>
            </w:pPr>
          </w:p>
          <w:p w:rsidR="00A00B09" w:rsidRDefault="00A00B09" w:rsidP="008468D7">
            <w:pPr>
              <w:autoSpaceDE w:val="0"/>
              <w:autoSpaceDN w:val="0"/>
              <w:adjustRightInd w:val="0"/>
              <w:rPr>
                <w:sz w:val="14"/>
                <w:szCs w:val="14"/>
              </w:rPr>
            </w:pPr>
          </w:p>
          <w:p w:rsidR="00A00B09" w:rsidRPr="008468D7" w:rsidRDefault="00A00B09" w:rsidP="008468D7">
            <w:pPr>
              <w:autoSpaceDE w:val="0"/>
              <w:autoSpaceDN w:val="0"/>
              <w:adjustRightInd w:val="0"/>
              <w:rPr>
                <w:sz w:val="14"/>
                <w:szCs w:val="14"/>
              </w:rPr>
            </w:pPr>
          </w:p>
        </w:tc>
        <w:tc>
          <w:tcPr>
            <w:tcW w:w="728" w:type="dxa"/>
          </w:tcPr>
          <w:p w:rsidR="00A00B09" w:rsidRPr="008468D7" w:rsidRDefault="00A00B09" w:rsidP="008468D7">
            <w:pPr>
              <w:autoSpaceDE w:val="0"/>
              <w:autoSpaceDN w:val="0"/>
              <w:adjustRightInd w:val="0"/>
              <w:rPr>
                <w:sz w:val="14"/>
                <w:szCs w:val="14"/>
              </w:rPr>
            </w:pPr>
            <w:r>
              <w:rPr>
                <w:sz w:val="14"/>
                <w:szCs w:val="14"/>
              </w:rPr>
              <w:t xml:space="preserve">Человек </w:t>
            </w:r>
          </w:p>
        </w:tc>
        <w:tc>
          <w:tcPr>
            <w:tcW w:w="905" w:type="dxa"/>
          </w:tcPr>
          <w:p w:rsidR="00A00B09" w:rsidRPr="008468D7" w:rsidRDefault="00AD3197" w:rsidP="008468D7">
            <w:pPr>
              <w:autoSpaceDE w:val="0"/>
              <w:autoSpaceDN w:val="0"/>
              <w:adjustRightInd w:val="0"/>
              <w:rPr>
                <w:sz w:val="14"/>
                <w:szCs w:val="14"/>
              </w:rPr>
            </w:pPr>
            <w:r>
              <w:rPr>
                <w:sz w:val="14"/>
                <w:szCs w:val="14"/>
              </w:rPr>
              <w:t>792</w:t>
            </w:r>
          </w:p>
        </w:tc>
        <w:tc>
          <w:tcPr>
            <w:tcW w:w="878" w:type="dxa"/>
          </w:tcPr>
          <w:p w:rsidR="00A00B09" w:rsidRPr="008468D7" w:rsidRDefault="00890925" w:rsidP="008468D7">
            <w:pPr>
              <w:autoSpaceDE w:val="0"/>
              <w:autoSpaceDN w:val="0"/>
              <w:adjustRightInd w:val="0"/>
              <w:rPr>
                <w:sz w:val="14"/>
                <w:szCs w:val="14"/>
              </w:rPr>
            </w:pPr>
            <w:r>
              <w:rPr>
                <w:sz w:val="14"/>
                <w:szCs w:val="14"/>
              </w:rPr>
              <w:t>20</w:t>
            </w:r>
          </w:p>
        </w:tc>
        <w:tc>
          <w:tcPr>
            <w:tcW w:w="851" w:type="dxa"/>
          </w:tcPr>
          <w:p w:rsidR="00A00B09" w:rsidRPr="008468D7" w:rsidRDefault="00890925" w:rsidP="008468D7">
            <w:pPr>
              <w:autoSpaceDE w:val="0"/>
              <w:autoSpaceDN w:val="0"/>
              <w:adjustRightInd w:val="0"/>
              <w:rPr>
                <w:sz w:val="14"/>
                <w:szCs w:val="14"/>
              </w:rPr>
            </w:pPr>
            <w:r>
              <w:rPr>
                <w:sz w:val="14"/>
                <w:szCs w:val="14"/>
              </w:rPr>
              <w:t>20</w:t>
            </w:r>
          </w:p>
        </w:tc>
        <w:tc>
          <w:tcPr>
            <w:tcW w:w="709" w:type="dxa"/>
          </w:tcPr>
          <w:p w:rsidR="00A00B09" w:rsidRPr="008468D7" w:rsidRDefault="00890925" w:rsidP="008468D7">
            <w:pPr>
              <w:autoSpaceDE w:val="0"/>
              <w:autoSpaceDN w:val="0"/>
              <w:adjustRightInd w:val="0"/>
              <w:rPr>
                <w:sz w:val="14"/>
                <w:szCs w:val="14"/>
              </w:rPr>
            </w:pPr>
            <w:r>
              <w:rPr>
                <w:sz w:val="14"/>
                <w:szCs w:val="14"/>
              </w:rPr>
              <w:t>20</w:t>
            </w:r>
          </w:p>
        </w:tc>
        <w:tc>
          <w:tcPr>
            <w:tcW w:w="708" w:type="dxa"/>
          </w:tcPr>
          <w:p w:rsidR="00A00B09" w:rsidRPr="008468D7" w:rsidRDefault="00672C94" w:rsidP="008468D7">
            <w:pPr>
              <w:autoSpaceDE w:val="0"/>
              <w:autoSpaceDN w:val="0"/>
              <w:adjustRightInd w:val="0"/>
              <w:rPr>
                <w:sz w:val="14"/>
                <w:szCs w:val="14"/>
              </w:rPr>
            </w:pPr>
            <w:r>
              <w:rPr>
                <w:sz w:val="14"/>
                <w:szCs w:val="14"/>
              </w:rPr>
              <w:t>21</w:t>
            </w:r>
            <w:r w:rsidR="00890925">
              <w:rPr>
                <w:sz w:val="14"/>
                <w:szCs w:val="14"/>
              </w:rPr>
              <w:t>00</w:t>
            </w:r>
          </w:p>
        </w:tc>
        <w:tc>
          <w:tcPr>
            <w:tcW w:w="851" w:type="dxa"/>
          </w:tcPr>
          <w:p w:rsidR="00A00B09" w:rsidRPr="008468D7" w:rsidRDefault="00672C94" w:rsidP="008468D7">
            <w:pPr>
              <w:autoSpaceDE w:val="0"/>
              <w:autoSpaceDN w:val="0"/>
              <w:adjustRightInd w:val="0"/>
              <w:rPr>
                <w:sz w:val="14"/>
                <w:szCs w:val="14"/>
              </w:rPr>
            </w:pPr>
            <w:r>
              <w:rPr>
                <w:sz w:val="14"/>
                <w:szCs w:val="14"/>
              </w:rPr>
              <w:t>2100</w:t>
            </w:r>
          </w:p>
        </w:tc>
        <w:tc>
          <w:tcPr>
            <w:tcW w:w="851" w:type="dxa"/>
          </w:tcPr>
          <w:p w:rsidR="00A00B09" w:rsidRPr="008468D7" w:rsidRDefault="00672C94" w:rsidP="008468D7">
            <w:pPr>
              <w:autoSpaceDE w:val="0"/>
              <w:autoSpaceDN w:val="0"/>
              <w:adjustRightInd w:val="0"/>
              <w:rPr>
                <w:sz w:val="14"/>
                <w:szCs w:val="14"/>
              </w:rPr>
            </w:pPr>
            <w:r>
              <w:rPr>
                <w:sz w:val="14"/>
                <w:szCs w:val="14"/>
              </w:rPr>
              <w:t>21</w:t>
            </w:r>
            <w:r w:rsidR="00890925">
              <w:rPr>
                <w:sz w:val="14"/>
                <w:szCs w:val="14"/>
              </w:rPr>
              <w:t>00</w:t>
            </w:r>
          </w:p>
        </w:tc>
        <w:tc>
          <w:tcPr>
            <w:tcW w:w="792" w:type="dxa"/>
          </w:tcPr>
          <w:p w:rsidR="00A00B09" w:rsidRPr="008468D7" w:rsidRDefault="00890925" w:rsidP="008468D7">
            <w:pPr>
              <w:autoSpaceDE w:val="0"/>
              <w:autoSpaceDN w:val="0"/>
              <w:adjustRightInd w:val="0"/>
              <w:rPr>
                <w:sz w:val="14"/>
                <w:szCs w:val="14"/>
              </w:rPr>
            </w:pPr>
            <w:r>
              <w:rPr>
                <w:sz w:val="14"/>
                <w:szCs w:val="14"/>
              </w:rPr>
              <w:t>8</w:t>
            </w:r>
            <w:r w:rsidR="0034766E">
              <w:rPr>
                <w:sz w:val="14"/>
                <w:szCs w:val="14"/>
              </w:rPr>
              <w:t>%</w:t>
            </w:r>
          </w:p>
        </w:tc>
        <w:tc>
          <w:tcPr>
            <w:tcW w:w="767" w:type="dxa"/>
          </w:tcPr>
          <w:p w:rsidR="00A00B09" w:rsidRPr="008468D7" w:rsidRDefault="00A00B09" w:rsidP="008468D7">
            <w:pPr>
              <w:autoSpaceDE w:val="0"/>
              <w:autoSpaceDN w:val="0"/>
              <w:adjustRightInd w:val="0"/>
              <w:rPr>
                <w:sz w:val="14"/>
                <w:szCs w:val="14"/>
              </w:rPr>
            </w:pPr>
          </w:p>
        </w:tc>
      </w:tr>
      <w:tr w:rsidR="00FC50E2" w:rsidRPr="008468D7" w:rsidTr="0034766E">
        <w:trPr>
          <w:trHeight w:val="1863"/>
        </w:trPr>
        <w:tc>
          <w:tcPr>
            <w:tcW w:w="1135" w:type="dxa"/>
          </w:tcPr>
          <w:p w:rsidR="00FC50E2" w:rsidRPr="00154DEC" w:rsidRDefault="00FC50E2" w:rsidP="006A199F">
            <w:pPr>
              <w:autoSpaceDE w:val="0"/>
              <w:autoSpaceDN w:val="0"/>
              <w:adjustRightInd w:val="0"/>
              <w:rPr>
                <w:sz w:val="16"/>
                <w:szCs w:val="16"/>
              </w:rPr>
            </w:pPr>
            <w:r w:rsidRPr="00154DEC">
              <w:rPr>
                <w:sz w:val="16"/>
                <w:szCs w:val="16"/>
              </w:rPr>
              <w:t>000000000009330056111785001100200009002100101</w:t>
            </w:r>
          </w:p>
          <w:p w:rsidR="00FC50E2" w:rsidRPr="00154DEC" w:rsidRDefault="00FC50E2" w:rsidP="006A199F">
            <w:pPr>
              <w:autoSpaceDE w:val="0"/>
              <w:autoSpaceDN w:val="0"/>
              <w:adjustRightInd w:val="0"/>
              <w:rPr>
                <w:sz w:val="16"/>
                <w:szCs w:val="16"/>
              </w:rPr>
            </w:pPr>
          </w:p>
          <w:p w:rsidR="00FC50E2" w:rsidRPr="008468D7" w:rsidRDefault="00FC50E2" w:rsidP="006A199F">
            <w:pPr>
              <w:autoSpaceDE w:val="0"/>
              <w:autoSpaceDN w:val="0"/>
              <w:adjustRightInd w:val="0"/>
              <w:rPr>
                <w:sz w:val="16"/>
                <w:szCs w:val="16"/>
              </w:rPr>
            </w:pPr>
          </w:p>
        </w:tc>
        <w:tc>
          <w:tcPr>
            <w:tcW w:w="992" w:type="dxa"/>
          </w:tcPr>
          <w:p w:rsidR="00FC50E2" w:rsidRDefault="00FC50E2" w:rsidP="006A199F">
            <w:pPr>
              <w:pStyle w:val="a4"/>
              <w:rPr>
                <w:sz w:val="18"/>
                <w:szCs w:val="18"/>
              </w:rPr>
            </w:pPr>
            <w:r>
              <w:rPr>
                <w:sz w:val="18"/>
                <w:szCs w:val="18"/>
              </w:rPr>
              <w:t>Образовательная программа  дошкольного образования</w:t>
            </w:r>
          </w:p>
          <w:p w:rsidR="00FC50E2" w:rsidRPr="005D71CC" w:rsidRDefault="00FC50E2" w:rsidP="006A199F">
            <w:pPr>
              <w:pStyle w:val="a4"/>
              <w:rPr>
                <w:sz w:val="18"/>
                <w:szCs w:val="18"/>
              </w:rPr>
            </w:pPr>
          </w:p>
        </w:tc>
        <w:tc>
          <w:tcPr>
            <w:tcW w:w="992" w:type="dxa"/>
          </w:tcPr>
          <w:p w:rsidR="00FC50E2" w:rsidRPr="005D71CC" w:rsidRDefault="00890925" w:rsidP="006A199F">
            <w:pPr>
              <w:pStyle w:val="a4"/>
              <w:rPr>
                <w:sz w:val="18"/>
                <w:szCs w:val="18"/>
              </w:rPr>
            </w:pPr>
            <w:r>
              <w:rPr>
                <w:sz w:val="18"/>
                <w:szCs w:val="18"/>
              </w:rPr>
              <w:t>Обучающиеся  от 3 года до  7</w:t>
            </w:r>
            <w:r w:rsidR="00FC50E2">
              <w:rPr>
                <w:sz w:val="18"/>
                <w:szCs w:val="18"/>
              </w:rPr>
              <w:t xml:space="preserve"> л</w:t>
            </w:r>
          </w:p>
        </w:tc>
        <w:tc>
          <w:tcPr>
            <w:tcW w:w="992" w:type="dxa"/>
          </w:tcPr>
          <w:p w:rsidR="00FC50E2" w:rsidRPr="008468D7" w:rsidRDefault="00FC50E2" w:rsidP="006A199F">
            <w:pPr>
              <w:autoSpaceDE w:val="0"/>
              <w:autoSpaceDN w:val="0"/>
              <w:adjustRightInd w:val="0"/>
              <w:rPr>
                <w:sz w:val="16"/>
                <w:szCs w:val="16"/>
              </w:rPr>
            </w:pPr>
          </w:p>
        </w:tc>
        <w:tc>
          <w:tcPr>
            <w:tcW w:w="992" w:type="dxa"/>
          </w:tcPr>
          <w:p w:rsidR="00FC50E2" w:rsidRPr="008468D7" w:rsidRDefault="00FC50E2" w:rsidP="006A199F">
            <w:pPr>
              <w:autoSpaceDE w:val="0"/>
              <w:autoSpaceDN w:val="0"/>
              <w:adjustRightInd w:val="0"/>
              <w:rPr>
                <w:sz w:val="16"/>
                <w:szCs w:val="16"/>
              </w:rPr>
            </w:pPr>
            <w:r>
              <w:rPr>
                <w:sz w:val="16"/>
                <w:szCs w:val="16"/>
              </w:rPr>
              <w:t>Очная</w:t>
            </w:r>
          </w:p>
        </w:tc>
        <w:tc>
          <w:tcPr>
            <w:tcW w:w="993" w:type="dxa"/>
          </w:tcPr>
          <w:p w:rsidR="00FC50E2" w:rsidRPr="008468D7" w:rsidRDefault="00FC50E2" w:rsidP="008468D7">
            <w:pPr>
              <w:autoSpaceDE w:val="0"/>
              <w:autoSpaceDN w:val="0"/>
              <w:adjustRightInd w:val="0"/>
              <w:rPr>
                <w:sz w:val="14"/>
                <w:szCs w:val="14"/>
              </w:rPr>
            </w:pPr>
          </w:p>
        </w:tc>
        <w:tc>
          <w:tcPr>
            <w:tcW w:w="1032" w:type="dxa"/>
          </w:tcPr>
          <w:p w:rsidR="00FC50E2" w:rsidRPr="00A00B09" w:rsidRDefault="00FC50E2" w:rsidP="006A199F">
            <w:pPr>
              <w:autoSpaceDE w:val="0"/>
              <w:autoSpaceDN w:val="0"/>
              <w:adjustRightInd w:val="0"/>
              <w:rPr>
                <w:sz w:val="18"/>
                <w:szCs w:val="18"/>
              </w:rPr>
            </w:pPr>
            <w:r w:rsidRPr="00A00B09">
              <w:rPr>
                <w:sz w:val="18"/>
                <w:szCs w:val="18"/>
              </w:rPr>
              <w:t xml:space="preserve">Число </w:t>
            </w:r>
            <w:proofErr w:type="gramStart"/>
            <w:r w:rsidRPr="00A00B09">
              <w:rPr>
                <w:sz w:val="18"/>
                <w:szCs w:val="18"/>
              </w:rPr>
              <w:t>обучающихся</w:t>
            </w:r>
            <w:proofErr w:type="gramEnd"/>
          </w:p>
          <w:p w:rsidR="00FC50E2" w:rsidRDefault="00FC50E2" w:rsidP="006A199F">
            <w:pPr>
              <w:autoSpaceDE w:val="0"/>
              <w:autoSpaceDN w:val="0"/>
              <w:adjustRightInd w:val="0"/>
              <w:rPr>
                <w:sz w:val="14"/>
                <w:szCs w:val="14"/>
              </w:rPr>
            </w:pPr>
          </w:p>
          <w:p w:rsidR="00FC50E2" w:rsidRDefault="00FC50E2" w:rsidP="006A199F">
            <w:pPr>
              <w:autoSpaceDE w:val="0"/>
              <w:autoSpaceDN w:val="0"/>
              <w:adjustRightInd w:val="0"/>
              <w:rPr>
                <w:sz w:val="14"/>
                <w:szCs w:val="14"/>
              </w:rPr>
            </w:pPr>
          </w:p>
          <w:p w:rsidR="00FC50E2" w:rsidRDefault="00FC50E2" w:rsidP="006A199F">
            <w:pPr>
              <w:autoSpaceDE w:val="0"/>
              <w:autoSpaceDN w:val="0"/>
              <w:adjustRightInd w:val="0"/>
              <w:rPr>
                <w:sz w:val="14"/>
                <w:szCs w:val="14"/>
              </w:rPr>
            </w:pPr>
          </w:p>
          <w:p w:rsidR="00FC50E2" w:rsidRDefault="00FC50E2" w:rsidP="006A199F">
            <w:pPr>
              <w:autoSpaceDE w:val="0"/>
              <w:autoSpaceDN w:val="0"/>
              <w:adjustRightInd w:val="0"/>
              <w:rPr>
                <w:sz w:val="14"/>
                <w:szCs w:val="14"/>
              </w:rPr>
            </w:pPr>
          </w:p>
          <w:p w:rsidR="00FC50E2" w:rsidRDefault="00FC50E2" w:rsidP="006A199F">
            <w:pPr>
              <w:autoSpaceDE w:val="0"/>
              <w:autoSpaceDN w:val="0"/>
              <w:adjustRightInd w:val="0"/>
              <w:rPr>
                <w:sz w:val="14"/>
                <w:szCs w:val="14"/>
              </w:rPr>
            </w:pPr>
          </w:p>
          <w:p w:rsidR="00FC50E2" w:rsidRPr="008468D7" w:rsidRDefault="00FC50E2" w:rsidP="006A199F">
            <w:pPr>
              <w:autoSpaceDE w:val="0"/>
              <w:autoSpaceDN w:val="0"/>
              <w:adjustRightInd w:val="0"/>
              <w:rPr>
                <w:sz w:val="14"/>
                <w:szCs w:val="14"/>
              </w:rPr>
            </w:pPr>
          </w:p>
        </w:tc>
        <w:tc>
          <w:tcPr>
            <w:tcW w:w="728" w:type="dxa"/>
          </w:tcPr>
          <w:p w:rsidR="00FC50E2" w:rsidRPr="008468D7" w:rsidRDefault="00FC50E2" w:rsidP="006A199F">
            <w:pPr>
              <w:autoSpaceDE w:val="0"/>
              <w:autoSpaceDN w:val="0"/>
              <w:adjustRightInd w:val="0"/>
              <w:rPr>
                <w:sz w:val="14"/>
                <w:szCs w:val="14"/>
              </w:rPr>
            </w:pPr>
            <w:r>
              <w:rPr>
                <w:sz w:val="14"/>
                <w:szCs w:val="14"/>
              </w:rPr>
              <w:t xml:space="preserve">Человек </w:t>
            </w:r>
          </w:p>
        </w:tc>
        <w:tc>
          <w:tcPr>
            <w:tcW w:w="905" w:type="dxa"/>
          </w:tcPr>
          <w:p w:rsidR="00FC50E2" w:rsidRPr="008468D7" w:rsidRDefault="00FC50E2" w:rsidP="006A199F">
            <w:pPr>
              <w:autoSpaceDE w:val="0"/>
              <w:autoSpaceDN w:val="0"/>
              <w:adjustRightInd w:val="0"/>
              <w:rPr>
                <w:sz w:val="14"/>
                <w:szCs w:val="14"/>
              </w:rPr>
            </w:pPr>
            <w:r>
              <w:rPr>
                <w:sz w:val="14"/>
                <w:szCs w:val="14"/>
              </w:rPr>
              <w:t>792</w:t>
            </w:r>
          </w:p>
        </w:tc>
        <w:tc>
          <w:tcPr>
            <w:tcW w:w="878" w:type="dxa"/>
          </w:tcPr>
          <w:p w:rsidR="00FC50E2" w:rsidRDefault="00890925" w:rsidP="008468D7">
            <w:pPr>
              <w:autoSpaceDE w:val="0"/>
              <w:autoSpaceDN w:val="0"/>
              <w:adjustRightInd w:val="0"/>
              <w:rPr>
                <w:sz w:val="14"/>
                <w:szCs w:val="14"/>
              </w:rPr>
            </w:pPr>
            <w:r>
              <w:rPr>
                <w:sz w:val="14"/>
                <w:szCs w:val="14"/>
              </w:rPr>
              <w:t>3</w:t>
            </w:r>
            <w:r w:rsidR="007A39DE">
              <w:rPr>
                <w:sz w:val="14"/>
                <w:szCs w:val="14"/>
              </w:rPr>
              <w:t>2</w:t>
            </w:r>
          </w:p>
        </w:tc>
        <w:tc>
          <w:tcPr>
            <w:tcW w:w="851" w:type="dxa"/>
          </w:tcPr>
          <w:p w:rsidR="00FC50E2" w:rsidRDefault="00890925" w:rsidP="008468D7">
            <w:pPr>
              <w:autoSpaceDE w:val="0"/>
              <w:autoSpaceDN w:val="0"/>
              <w:adjustRightInd w:val="0"/>
              <w:rPr>
                <w:sz w:val="14"/>
                <w:szCs w:val="14"/>
              </w:rPr>
            </w:pPr>
            <w:r>
              <w:rPr>
                <w:sz w:val="14"/>
                <w:szCs w:val="14"/>
              </w:rPr>
              <w:t>32</w:t>
            </w:r>
          </w:p>
        </w:tc>
        <w:tc>
          <w:tcPr>
            <w:tcW w:w="709" w:type="dxa"/>
          </w:tcPr>
          <w:p w:rsidR="00FC50E2" w:rsidRDefault="00890925" w:rsidP="008468D7">
            <w:pPr>
              <w:autoSpaceDE w:val="0"/>
              <w:autoSpaceDN w:val="0"/>
              <w:adjustRightInd w:val="0"/>
              <w:rPr>
                <w:sz w:val="14"/>
                <w:szCs w:val="14"/>
              </w:rPr>
            </w:pPr>
            <w:r>
              <w:rPr>
                <w:sz w:val="14"/>
                <w:szCs w:val="14"/>
              </w:rPr>
              <w:t>32</w:t>
            </w:r>
          </w:p>
        </w:tc>
        <w:tc>
          <w:tcPr>
            <w:tcW w:w="708" w:type="dxa"/>
          </w:tcPr>
          <w:p w:rsidR="00FC50E2" w:rsidRDefault="00672C94" w:rsidP="008468D7">
            <w:pPr>
              <w:autoSpaceDE w:val="0"/>
              <w:autoSpaceDN w:val="0"/>
              <w:adjustRightInd w:val="0"/>
              <w:rPr>
                <w:sz w:val="14"/>
                <w:szCs w:val="14"/>
              </w:rPr>
            </w:pPr>
            <w:r>
              <w:rPr>
                <w:sz w:val="14"/>
                <w:szCs w:val="14"/>
              </w:rPr>
              <w:t>21</w:t>
            </w:r>
            <w:r w:rsidR="00890925">
              <w:rPr>
                <w:sz w:val="14"/>
                <w:szCs w:val="14"/>
              </w:rPr>
              <w:t>00</w:t>
            </w:r>
          </w:p>
        </w:tc>
        <w:tc>
          <w:tcPr>
            <w:tcW w:w="851" w:type="dxa"/>
          </w:tcPr>
          <w:p w:rsidR="00FC50E2" w:rsidRDefault="00672C94" w:rsidP="008468D7">
            <w:pPr>
              <w:autoSpaceDE w:val="0"/>
              <w:autoSpaceDN w:val="0"/>
              <w:adjustRightInd w:val="0"/>
              <w:rPr>
                <w:sz w:val="14"/>
                <w:szCs w:val="14"/>
              </w:rPr>
            </w:pPr>
            <w:r>
              <w:rPr>
                <w:sz w:val="14"/>
                <w:szCs w:val="14"/>
              </w:rPr>
              <w:t>21</w:t>
            </w:r>
            <w:r w:rsidR="00890925">
              <w:rPr>
                <w:sz w:val="14"/>
                <w:szCs w:val="14"/>
              </w:rPr>
              <w:t>00</w:t>
            </w:r>
          </w:p>
        </w:tc>
        <w:tc>
          <w:tcPr>
            <w:tcW w:w="851" w:type="dxa"/>
          </w:tcPr>
          <w:p w:rsidR="00FC50E2" w:rsidRDefault="00672C94" w:rsidP="008468D7">
            <w:pPr>
              <w:autoSpaceDE w:val="0"/>
              <w:autoSpaceDN w:val="0"/>
              <w:adjustRightInd w:val="0"/>
              <w:rPr>
                <w:sz w:val="14"/>
                <w:szCs w:val="14"/>
              </w:rPr>
            </w:pPr>
            <w:r>
              <w:rPr>
                <w:sz w:val="14"/>
                <w:szCs w:val="14"/>
              </w:rPr>
              <w:t>21</w:t>
            </w:r>
            <w:r w:rsidR="00890925">
              <w:rPr>
                <w:sz w:val="14"/>
                <w:szCs w:val="14"/>
              </w:rPr>
              <w:t>00</w:t>
            </w:r>
          </w:p>
        </w:tc>
        <w:tc>
          <w:tcPr>
            <w:tcW w:w="792" w:type="dxa"/>
          </w:tcPr>
          <w:p w:rsidR="00FC50E2" w:rsidRDefault="00FC50E2" w:rsidP="008468D7">
            <w:pPr>
              <w:autoSpaceDE w:val="0"/>
              <w:autoSpaceDN w:val="0"/>
              <w:adjustRightInd w:val="0"/>
              <w:rPr>
                <w:sz w:val="14"/>
                <w:szCs w:val="14"/>
              </w:rPr>
            </w:pPr>
            <w:r>
              <w:rPr>
                <w:sz w:val="14"/>
                <w:szCs w:val="14"/>
              </w:rPr>
              <w:t>10%</w:t>
            </w:r>
          </w:p>
        </w:tc>
        <w:tc>
          <w:tcPr>
            <w:tcW w:w="767" w:type="dxa"/>
          </w:tcPr>
          <w:p w:rsidR="00FC50E2" w:rsidRPr="008468D7" w:rsidRDefault="00FC50E2" w:rsidP="008468D7">
            <w:pPr>
              <w:autoSpaceDE w:val="0"/>
              <w:autoSpaceDN w:val="0"/>
              <w:adjustRightInd w:val="0"/>
              <w:rPr>
                <w:sz w:val="14"/>
                <w:szCs w:val="14"/>
              </w:rPr>
            </w:pPr>
          </w:p>
        </w:tc>
      </w:tr>
    </w:tbl>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20"/>
          <w:szCs w:val="20"/>
          <w:lang w:eastAsia="ru-RU"/>
        </w:rPr>
        <w:sectPr w:rsidR="008468D7" w:rsidRPr="008468D7" w:rsidSect="0034766E">
          <w:endnotePr>
            <w:numFmt w:val="decimal"/>
          </w:endnotePr>
          <w:pgSz w:w="16838" w:h="11906" w:orient="landscape"/>
          <w:pgMar w:top="709" w:right="1134" w:bottom="709" w:left="1134" w:header="708" w:footer="708" w:gutter="0"/>
          <w:cols w:space="708"/>
          <w:docGrid w:linePitch="360"/>
        </w:sectPr>
      </w:pPr>
    </w:p>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20"/>
          <w:szCs w:val="20"/>
          <w:lang w:eastAsia="ru-RU"/>
        </w:rPr>
      </w:pPr>
      <w:r w:rsidRPr="008468D7">
        <w:rPr>
          <w:rFonts w:ascii="Times New Roman" w:eastAsia="Times New Roman" w:hAnsi="Times New Roman" w:cs="Times New Roman"/>
          <w:sz w:val="20"/>
          <w:szCs w:val="20"/>
          <w:lang w:eastAsia="ru-RU"/>
        </w:rPr>
        <w:lastRenderedPageBreak/>
        <w:t>4. Нормативные правовые акты, устанавливающие размер платы (цену, тариф) либо порядок ее (его) установления</w:t>
      </w:r>
    </w:p>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Style w:val="a3"/>
        <w:tblW w:w="14992" w:type="dxa"/>
        <w:tblLook w:val="04A0"/>
      </w:tblPr>
      <w:tblGrid>
        <w:gridCol w:w="1526"/>
        <w:gridCol w:w="2977"/>
        <w:gridCol w:w="1275"/>
        <w:gridCol w:w="1276"/>
        <w:gridCol w:w="7938"/>
      </w:tblGrid>
      <w:tr w:rsidR="008468D7" w:rsidRPr="008468D7" w:rsidTr="0034766E">
        <w:tc>
          <w:tcPr>
            <w:tcW w:w="14992" w:type="dxa"/>
            <w:gridSpan w:val="5"/>
          </w:tcPr>
          <w:p w:rsidR="008468D7" w:rsidRPr="008468D7" w:rsidRDefault="008468D7" w:rsidP="008468D7">
            <w:pPr>
              <w:autoSpaceDE w:val="0"/>
              <w:autoSpaceDN w:val="0"/>
              <w:adjustRightInd w:val="0"/>
              <w:jc w:val="center"/>
            </w:pPr>
            <w:r w:rsidRPr="008468D7">
              <w:t>Нормативный правовой акт</w:t>
            </w:r>
          </w:p>
        </w:tc>
      </w:tr>
      <w:tr w:rsidR="008468D7" w:rsidRPr="008468D7" w:rsidTr="00401598">
        <w:tc>
          <w:tcPr>
            <w:tcW w:w="1526" w:type="dxa"/>
          </w:tcPr>
          <w:p w:rsidR="008468D7" w:rsidRPr="008468D7" w:rsidRDefault="008468D7" w:rsidP="008468D7">
            <w:pPr>
              <w:autoSpaceDE w:val="0"/>
              <w:autoSpaceDN w:val="0"/>
              <w:adjustRightInd w:val="0"/>
              <w:jc w:val="center"/>
            </w:pPr>
            <w:r w:rsidRPr="008468D7">
              <w:t>вид</w:t>
            </w:r>
          </w:p>
        </w:tc>
        <w:tc>
          <w:tcPr>
            <w:tcW w:w="2977" w:type="dxa"/>
          </w:tcPr>
          <w:p w:rsidR="008468D7" w:rsidRPr="008468D7" w:rsidRDefault="008468D7" w:rsidP="008468D7">
            <w:pPr>
              <w:autoSpaceDE w:val="0"/>
              <w:autoSpaceDN w:val="0"/>
              <w:adjustRightInd w:val="0"/>
              <w:jc w:val="center"/>
            </w:pPr>
            <w:r w:rsidRPr="008468D7">
              <w:t>принявший орган</w:t>
            </w:r>
          </w:p>
        </w:tc>
        <w:tc>
          <w:tcPr>
            <w:tcW w:w="1275" w:type="dxa"/>
          </w:tcPr>
          <w:p w:rsidR="008468D7" w:rsidRPr="008468D7" w:rsidRDefault="008468D7" w:rsidP="008468D7">
            <w:pPr>
              <w:autoSpaceDE w:val="0"/>
              <w:autoSpaceDN w:val="0"/>
              <w:adjustRightInd w:val="0"/>
              <w:jc w:val="center"/>
            </w:pPr>
            <w:r w:rsidRPr="008468D7">
              <w:t>дата</w:t>
            </w:r>
          </w:p>
        </w:tc>
        <w:tc>
          <w:tcPr>
            <w:tcW w:w="1276" w:type="dxa"/>
          </w:tcPr>
          <w:p w:rsidR="008468D7" w:rsidRPr="008468D7" w:rsidRDefault="008468D7" w:rsidP="008468D7">
            <w:pPr>
              <w:autoSpaceDE w:val="0"/>
              <w:autoSpaceDN w:val="0"/>
              <w:adjustRightInd w:val="0"/>
              <w:jc w:val="center"/>
            </w:pPr>
            <w:r w:rsidRPr="008468D7">
              <w:t>номер</w:t>
            </w:r>
          </w:p>
        </w:tc>
        <w:tc>
          <w:tcPr>
            <w:tcW w:w="7938" w:type="dxa"/>
          </w:tcPr>
          <w:p w:rsidR="008468D7" w:rsidRPr="008468D7" w:rsidRDefault="008468D7" w:rsidP="008468D7">
            <w:pPr>
              <w:autoSpaceDE w:val="0"/>
              <w:autoSpaceDN w:val="0"/>
              <w:adjustRightInd w:val="0"/>
              <w:jc w:val="center"/>
            </w:pPr>
            <w:r w:rsidRPr="008468D7">
              <w:t>наименование</w:t>
            </w:r>
          </w:p>
        </w:tc>
      </w:tr>
      <w:tr w:rsidR="008468D7" w:rsidRPr="008468D7" w:rsidTr="005E668D">
        <w:trPr>
          <w:trHeight w:val="177"/>
        </w:trPr>
        <w:tc>
          <w:tcPr>
            <w:tcW w:w="1526" w:type="dxa"/>
          </w:tcPr>
          <w:p w:rsidR="008468D7" w:rsidRPr="008468D7" w:rsidRDefault="008468D7" w:rsidP="008468D7">
            <w:pPr>
              <w:autoSpaceDE w:val="0"/>
              <w:autoSpaceDN w:val="0"/>
              <w:adjustRightInd w:val="0"/>
              <w:jc w:val="center"/>
            </w:pPr>
            <w:r w:rsidRPr="008468D7">
              <w:t>1</w:t>
            </w:r>
          </w:p>
        </w:tc>
        <w:tc>
          <w:tcPr>
            <w:tcW w:w="2977" w:type="dxa"/>
          </w:tcPr>
          <w:p w:rsidR="008468D7" w:rsidRPr="008468D7" w:rsidRDefault="008468D7" w:rsidP="008468D7">
            <w:pPr>
              <w:autoSpaceDE w:val="0"/>
              <w:autoSpaceDN w:val="0"/>
              <w:adjustRightInd w:val="0"/>
              <w:jc w:val="center"/>
            </w:pPr>
            <w:r w:rsidRPr="008468D7">
              <w:t>2</w:t>
            </w:r>
          </w:p>
        </w:tc>
        <w:tc>
          <w:tcPr>
            <w:tcW w:w="1275" w:type="dxa"/>
          </w:tcPr>
          <w:p w:rsidR="008468D7" w:rsidRPr="008468D7" w:rsidRDefault="008468D7" w:rsidP="008468D7">
            <w:pPr>
              <w:autoSpaceDE w:val="0"/>
              <w:autoSpaceDN w:val="0"/>
              <w:adjustRightInd w:val="0"/>
              <w:jc w:val="center"/>
            </w:pPr>
            <w:r w:rsidRPr="008468D7">
              <w:t>3</w:t>
            </w:r>
          </w:p>
        </w:tc>
        <w:tc>
          <w:tcPr>
            <w:tcW w:w="1276" w:type="dxa"/>
          </w:tcPr>
          <w:p w:rsidR="008468D7" w:rsidRPr="008468D7" w:rsidRDefault="008468D7" w:rsidP="008468D7">
            <w:pPr>
              <w:autoSpaceDE w:val="0"/>
              <w:autoSpaceDN w:val="0"/>
              <w:adjustRightInd w:val="0"/>
              <w:jc w:val="center"/>
            </w:pPr>
            <w:r w:rsidRPr="008468D7">
              <w:t>4</w:t>
            </w:r>
          </w:p>
        </w:tc>
        <w:tc>
          <w:tcPr>
            <w:tcW w:w="7938" w:type="dxa"/>
          </w:tcPr>
          <w:p w:rsidR="008468D7" w:rsidRPr="008468D7" w:rsidRDefault="008468D7" w:rsidP="008468D7">
            <w:pPr>
              <w:autoSpaceDE w:val="0"/>
              <w:autoSpaceDN w:val="0"/>
              <w:adjustRightInd w:val="0"/>
              <w:jc w:val="center"/>
            </w:pPr>
            <w:r w:rsidRPr="008468D7">
              <w:t>5</w:t>
            </w:r>
          </w:p>
        </w:tc>
      </w:tr>
      <w:tr w:rsidR="00401598" w:rsidRPr="008468D7" w:rsidTr="00401598">
        <w:tc>
          <w:tcPr>
            <w:tcW w:w="1526" w:type="dxa"/>
          </w:tcPr>
          <w:p w:rsidR="00401598" w:rsidRPr="00401598" w:rsidRDefault="00401598" w:rsidP="006A199F">
            <w:pPr>
              <w:pStyle w:val="ConsPlusNormal"/>
              <w:rPr>
                <w:rFonts w:ascii="Times New Roman" w:hAnsi="Times New Roman" w:cs="Times New Roman"/>
              </w:rPr>
            </w:pPr>
            <w:r w:rsidRPr="00401598">
              <w:rPr>
                <w:rFonts w:ascii="Times New Roman" w:hAnsi="Times New Roman" w:cs="Times New Roman"/>
              </w:rPr>
              <w:t>Решение</w:t>
            </w:r>
          </w:p>
        </w:tc>
        <w:tc>
          <w:tcPr>
            <w:tcW w:w="2977" w:type="dxa"/>
          </w:tcPr>
          <w:p w:rsidR="00401598" w:rsidRPr="00401598" w:rsidRDefault="00401598" w:rsidP="006A199F">
            <w:pPr>
              <w:pStyle w:val="ConsPlusNormal"/>
              <w:rPr>
                <w:rFonts w:ascii="Times New Roman" w:hAnsi="Times New Roman" w:cs="Times New Roman"/>
              </w:rPr>
            </w:pPr>
            <w:r w:rsidRPr="00401598">
              <w:rPr>
                <w:rFonts w:ascii="Times New Roman" w:hAnsi="Times New Roman" w:cs="Times New Roman"/>
              </w:rPr>
              <w:t>Хурала представителей Чеди-Хольского кожууна</w:t>
            </w:r>
          </w:p>
        </w:tc>
        <w:tc>
          <w:tcPr>
            <w:tcW w:w="1275" w:type="dxa"/>
          </w:tcPr>
          <w:p w:rsidR="00401598" w:rsidRPr="005E668D" w:rsidRDefault="002123A6" w:rsidP="006A199F">
            <w:pPr>
              <w:pStyle w:val="ConsPlusNormal"/>
              <w:rPr>
                <w:rFonts w:ascii="Times New Roman" w:hAnsi="Times New Roman" w:cs="Times New Roman"/>
              </w:rPr>
            </w:pPr>
            <w:r w:rsidRPr="005E668D">
              <w:rPr>
                <w:rFonts w:ascii="Times New Roman" w:hAnsi="Times New Roman" w:cs="Times New Roman"/>
              </w:rPr>
              <w:t>13.11</w:t>
            </w:r>
            <w:r w:rsidR="00401598" w:rsidRPr="005E668D">
              <w:rPr>
                <w:rFonts w:ascii="Times New Roman" w:hAnsi="Times New Roman" w:cs="Times New Roman"/>
              </w:rPr>
              <w:t>.201</w:t>
            </w:r>
            <w:r w:rsidRPr="005E668D">
              <w:rPr>
                <w:rFonts w:ascii="Times New Roman" w:hAnsi="Times New Roman" w:cs="Times New Roman"/>
              </w:rPr>
              <w:t>9</w:t>
            </w:r>
          </w:p>
        </w:tc>
        <w:tc>
          <w:tcPr>
            <w:tcW w:w="1276" w:type="dxa"/>
          </w:tcPr>
          <w:p w:rsidR="00401598" w:rsidRPr="005E668D" w:rsidRDefault="002123A6" w:rsidP="006A199F">
            <w:pPr>
              <w:pStyle w:val="ConsPlusNormal"/>
              <w:rPr>
                <w:rFonts w:ascii="Times New Roman" w:hAnsi="Times New Roman" w:cs="Times New Roman"/>
              </w:rPr>
            </w:pPr>
            <w:r w:rsidRPr="005E668D">
              <w:rPr>
                <w:rFonts w:ascii="Times New Roman" w:hAnsi="Times New Roman" w:cs="Times New Roman"/>
              </w:rPr>
              <w:t>20</w:t>
            </w:r>
          </w:p>
        </w:tc>
        <w:tc>
          <w:tcPr>
            <w:tcW w:w="7938" w:type="dxa"/>
          </w:tcPr>
          <w:p w:rsidR="00401598" w:rsidRPr="00401598" w:rsidRDefault="00401598" w:rsidP="006A199F">
            <w:pPr>
              <w:pStyle w:val="ConsPlusNormal"/>
              <w:rPr>
                <w:rFonts w:ascii="Times New Roman" w:hAnsi="Times New Roman" w:cs="Times New Roman"/>
              </w:rPr>
            </w:pPr>
            <w:r w:rsidRPr="00401598">
              <w:rPr>
                <w:rFonts w:ascii="Times New Roman" w:hAnsi="Times New Roman" w:cs="Times New Roman"/>
              </w:rPr>
              <w:t>«Об утверждении размера платы, взимаемой с родителей за содержание ребенка в муниципальных дошкольных образовательных учреждениях Чеди-Хольского кожууна»</w:t>
            </w:r>
          </w:p>
        </w:tc>
      </w:tr>
    </w:tbl>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16"/>
          <w:szCs w:val="16"/>
          <w:lang w:eastAsia="ru-RU"/>
        </w:rPr>
      </w:pPr>
    </w:p>
    <w:p w:rsidR="00AD3197" w:rsidRPr="00AD3197" w:rsidRDefault="00AD3197" w:rsidP="00AD3197">
      <w:pPr>
        <w:widowControl w:val="0"/>
        <w:autoSpaceDE w:val="0"/>
        <w:autoSpaceDN w:val="0"/>
        <w:adjustRightInd w:val="0"/>
        <w:spacing w:after="0" w:line="240" w:lineRule="auto"/>
        <w:ind w:firstLine="540"/>
        <w:jc w:val="both"/>
        <w:rPr>
          <w:rFonts w:ascii="Times New Roman" w:eastAsiaTheme="minorEastAsia" w:hAnsi="Times New Roman" w:cs="Times New Roman"/>
          <w:sz w:val="20"/>
          <w:szCs w:val="20"/>
          <w:lang w:eastAsia="ru-RU"/>
        </w:rPr>
      </w:pPr>
      <w:r w:rsidRPr="00AD3197">
        <w:rPr>
          <w:rFonts w:ascii="Times New Roman" w:eastAsiaTheme="minorEastAsia" w:hAnsi="Times New Roman" w:cs="Times New Roman"/>
          <w:sz w:val="20"/>
          <w:szCs w:val="20"/>
          <w:lang w:eastAsia="ru-RU"/>
        </w:rPr>
        <w:t>5.1. Нормативные правовые акты, регулирующие порядок оказания муниципальной услуги</w:t>
      </w:r>
    </w:p>
    <w:p w:rsidR="00AD3197" w:rsidRPr="00AD3197" w:rsidRDefault="00AD3197" w:rsidP="00AD3197">
      <w:pPr>
        <w:widowControl w:val="0"/>
        <w:tabs>
          <w:tab w:val="left" w:pos="10867"/>
        </w:tabs>
        <w:autoSpaceDE w:val="0"/>
        <w:autoSpaceDN w:val="0"/>
        <w:adjustRightInd w:val="0"/>
        <w:spacing w:after="0" w:line="240" w:lineRule="auto"/>
        <w:ind w:firstLine="540"/>
        <w:jc w:val="both"/>
        <w:rPr>
          <w:rFonts w:ascii="Times New Roman" w:eastAsiaTheme="minorEastAsia" w:hAnsi="Times New Roman" w:cs="Times New Roman"/>
          <w:sz w:val="20"/>
          <w:szCs w:val="20"/>
          <w:lang w:eastAsia="ru-RU"/>
        </w:rPr>
      </w:pPr>
      <w:r w:rsidRPr="00AD3197">
        <w:rPr>
          <w:rFonts w:ascii="Times New Roman" w:eastAsiaTheme="minorEastAsia" w:hAnsi="Times New Roman" w:cs="Times New Roman"/>
          <w:sz w:val="20"/>
          <w:szCs w:val="20"/>
          <w:lang w:eastAsia="ru-RU"/>
        </w:rPr>
        <w:tab/>
      </w:r>
    </w:p>
    <w:p w:rsidR="00AD3197" w:rsidRPr="00AD3197" w:rsidRDefault="00AD3197" w:rsidP="00AD3197">
      <w:pPr>
        <w:numPr>
          <w:ilvl w:val="0"/>
          <w:numId w:val="1"/>
        </w:numPr>
        <w:suppressAutoHyphens/>
        <w:autoSpaceDE w:val="0"/>
        <w:spacing w:after="0" w:line="240" w:lineRule="auto"/>
        <w:jc w:val="both"/>
        <w:rPr>
          <w:rFonts w:ascii="Times New Roman" w:eastAsia="Arial" w:hAnsi="Times New Roman" w:cs="Times New Roman"/>
          <w:sz w:val="20"/>
          <w:szCs w:val="20"/>
          <w:lang w:eastAsia="ar-SA"/>
        </w:rPr>
      </w:pPr>
      <w:r w:rsidRPr="00AD3197">
        <w:rPr>
          <w:rFonts w:ascii="Times New Roman" w:eastAsia="Arial" w:hAnsi="Times New Roman" w:cs="Times New Roman"/>
          <w:sz w:val="20"/>
          <w:szCs w:val="20"/>
          <w:lang w:eastAsia="ar-SA"/>
        </w:rPr>
        <w:t>Федеральный закон от 29.12.2012г.№ 273ФЗ (ред. От 23.07.2013г.) «Об образовании в Российской Федерации»;</w:t>
      </w:r>
    </w:p>
    <w:p w:rsidR="00AD3197" w:rsidRPr="00AD3197" w:rsidRDefault="00AD3197" w:rsidP="00AD3197">
      <w:pPr>
        <w:numPr>
          <w:ilvl w:val="0"/>
          <w:numId w:val="1"/>
        </w:numPr>
        <w:suppressAutoHyphens/>
        <w:autoSpaceDE w:val="0"/>
        <w:spacing w:after="0" w:line="240" w:lineRule="auto"/>
        <w:jc w:val="both"/>
        <w:rPr>
          <w:rFonts w:ascii="Times New Roman" w:eastAsia="Arial" w:hAnsi="Times New Roman" w:cs="Times New Roman"/>
          <w:sz w:val="20"/>
          <w:szCs w:val="20"/>
          <w:lang w:eastAsia="ar-SA"/>
        </w:rPr>
      </w:pPr>
      <w:r w:rsidRPr="00AD3197">
        <w:rPr>
          <w:rFonts w:ascii="Times New Roman" w:eastAsiaTheme="minorEastAsia" w:hAnsi="Times New Roman" w:cs="Times New Roman"/>
          <w:sz w:val="20"/>
          <w:szCs w:val="20"/>
          <w:lang w:eastAsia="ru-RU"/>
        </w:rPr>
        <w:t xml:space="preserve">Федеральный закон  от 15.12.2002 №184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p>
    <w:p w:rsidR="00AD3197" w:rsidRPr="00AD3197" w:rsidRDefault="00AD3197" w:rsidP="00AD3197">
      <w:pPr>
        <w:numPr>
          <w:ilvl w:val="0"/>
          <w:numId w:val="1"/>
        </w:numPr>
        <w:suppressAutoHyphens/>
        <w:autoSpaceDE w:val="0"/>
        <w:spacing w:after="0" w:line="240" w:lineRule="auto"/>
        <w:jc w:val="both"/>
        <w:rPr>
          <w:rFonts w:ascii="Times New Roman" w:eastAsia="Arial" w:hAnsi="Times New Roman" w:cs="Times New Roman"/>
          <w:sz w:val="20"/>
          <w:szCs w:val="20"/>
          <w:lang w:eastAsia="ar-SA"/>
        </w:rPr>
      </w:pPr>
      <w:r w:rsidRPr="00AD3197">
        <w:rPr>
          <w:rFonts w:ascii="Times New Roman" w:eastAsiaTheme="minorEastAsia" w:hAnsi="Times New Roman" w:cs="Times New Roman"/>
          <w:sz w:val="20"/>
          <w:szCs w:val="20"/>
          <w:lang w:eastAsia="ru-RU"/>
        </w:rPr>
        <w:t xml:space="preserve">Федеральный закон  от 06.10.2003 №131 "Об общих принципах организации местного самоуправления в Российской Федерации"; </w:t>
      </w:r>
    </w:p>
    <w:p w:rsidR="00AD3197" w:rsidRPr="00AD3197" w:rsidRDefault="00AD3197" w:rsidP="00AD3197">
      <w:pPr>
        <w:numPr>
          <w:ilvl w:val="0"/>
          <w:numId w:val="1"/>
        </w:numPr>
        <w:suppressAutoHyphens/>
        <w:autoSpaceDE w:val="0"/>
        <w:spacing w:after="0" w:line="240" w:lineRule="auto"/>
        <w:jc w:val="both"/>
        <w:rPr>
          <w:rFonts w:ascii="Times New Roman" w:eastAsia="Arial" w:hAnsi="Times New Roman" w:cs="Times New Roman"/>
          <w:sz w:val="20"/>
          <w:szCs w:val="20"/>
          <w:lang w:eastAsia="ar-SA"/>
        </w:rPr>
      </w:pPr>
      <w:r w:rsidRPr="00AD3197">
        <w:rPr>
          <w:rFonts w:ascii="Times New Roman" w:eastAsiaTheme="minorEastAsia" w:hAnsi="Times New Roman" w:cs="Times New Roman"/>
          <w:sz w:val="20"/>
          <w:szCs w:val="20"/>
          <w:lang w:eastAsia="ru-RU"/>
        </w:rPr>
        <w:t>Устав Муници</w:t>
      </w:r>
      <w:r w:rsidR="00672C94">
        <w:rPr>
          <w:rFonts w:ascii="Times New Roman" w:eastAsiaTheme="minorEastAsia" w:hAnsi="Times New Roman" w:cs="Times New Roman"/>
          <w:sz w:val="20"/>
          <w:szCs w:val="20"/>
          <w:lang w:eastAsia="ru-RU"/>
        </w:rPr>
        <w:t>пального бюджетного обще</w:t>
      </w:r>
      <w:r w:rsidRPr="00AD3197">
        <w:rPr>
          <w:rFonts w:ascii="Times New Roman" w:eastAsiaTheme="minorEastAsia" w:hAnsi="Times New Roman" w:cs="Times New Roman"/>
          <w:sz w:val="20"/>
          <w:szCs w:val="20"/>
          <w:lang w:eastAsia="ru-RU"/>
        </w:rPr>
        <w:t xml:space="preserve">образовательного учреждения </w:t>
      </w:r>
      <w:r w:rsidR="00672C94">
        <w:rPr>
          <w:rFonts w:ascii="Times New Roman" w:eastAsiaTheme="minorEastAsia" w:hAnsi="Times New Roman" w:cs="Times New Roman"/>
          <w:sz w:val="20"/>
          <w:szCs w:val="20"/>
          <w:lang w:eastAsia="ru-RU"/>
        </w:rPr>
        <w:t>средняя общеобразовательная школа с.Сайлыг Чеди-Хольского кожууна</w:t>
      </w:r>
      <w:r w:rsidRPr="00AD3197">
        <w:rPr>
          <w:rFonts w:ascii="Times New Roman" w:eastAsiaTheme="minorEastAsia" w:hAnsi="Times New Roman" w:cs="Times New Roman"/>
          <w:sz w:val="20"/>
          <w:szCs w:val="20"/>
          <w:lang w:eastAsia="ru-RU"/>
        </w:rPr>
        <w:t xml:space="preserve"> Республики Тыва</w:t>
      </w:r>
    </w:p>
    <w:p w:rsidR="00AD3197" w:rsidRPr="00AD3197" w:rsidRDefault="00AD3197" w:rsidP="00AD3197">
      <w:pPr>
        <w:numPr>
          <w:ilvl w:val="0"/>
          <w:numId w:val="1"/>
        </w:numPr>
        <w:suppressAutoHyphens/>
        <w:autoSpaceDE w:val="0"/>
        <w:spacing w:after="0" w:line="240" w:lineRule="auto"/>
        <w:jc w:val="both"/>
        <w:rPr>
          <w:rFonts w:ascii="Times New Roman" w:eastAsia="Arial" w:hAnsi="Times New Roman" w:cs="Times New Roman"/>
          <w:sz w:val="20"/>
          <w:szCs w:val="20"/>
          <w:lang w:eastAsia="ar-SA"/>
        </w:rPr>
      </w:pPr>
      <w:r w:rsidRPr="00AD3197">
        <w:rPr>
          <w:rFonts w:ascii="Times New Roman" w:eastAsiaTheme="minorEastAsia" w:hAnsi="Times New Roman" w:cs="Times New Roman"/>
          <w:sz w:val="20"/>
          <w:szCs w:val="20"/>
          <w:lang w:eastAsia="ru-RU"/>
        </w:rPr>
        <w:t xml:space="preserve">Приказ </w:t>
      </w:r>
      <w:proofErr w:type="gramStart"/>
      <w:r w:rsidRPr="00AD3197">
        <w:rPr>
          <w:rFonts w:ascii="Times New Roman" w:eastAsiaTheme="minorEastAsia" w:hAnsi="Times New Roman" w:cs="Times New Roman"/>
          <w:sz w:val="20"/>
          <w:szCs w:val="20"/>
          <w:lang w:eastAsia="ru-RU"/>
        </w:rPr>
        <w:t>Управлении</w:t>
      </w:r>
      <w:proofErr w:type="gramEnd"/>
      <w:r w:rsidRPr="00AD3197">
        <w:rPr>
          <w:rFonts w:ascii="Times New Roman" w:eastAsiaTheme="minorEastAsia" w:hAnsi="Times New Roman" w:cs="Times New Roman"/>
          <w:sz w:val="20"/>
          <w:szCs w:val="20"/>
          <w:lang w:eastAsia="ru-RU"/>
        </w:rPr>
        <w:t xml:space="preserve"> образования Чеди-Хольского кожууна от </w:t>
      </w:r>
      <w:r w:rsidR="00E46163">
        <w:rPr>
          <w:rFonts w:ascii="Times New Roman" w:eastAsiaTheme="minorEastAsia" w:hAnsi="Times New Roman" w:cs="Times New Roman"/>
          <w:sz w:val="20"/>
          <w:szCs w:val="20"/>
          <w:lang w:eastAsia="ru-RU"/>
        </w:rPr>
        <w:t>09</w:t>
      </w:r>
      <w:r w:rsidRPr="00AD3197">
        <w:rPr>
          <w:rFonts w:ascii="Times New Roman" w:eastAsiaTheme="minorEastAsia" w:hAnsi="Times New Roman" w:cs="Times New Roman"/>
          <w:sz w:val="20"/>
          <w:szCs w:val="20"/>
          <w:lang w:eastAsia="ru-RU"/>
        </w:rPr>
        <w:t>.</w:t>
      </w:r>
      <w:r w:rsidR="00E46163">
        <w:rPr>
          <w:rFonts w:ascii="Times New Roman" w:eastAsiaTheme="minorEastAsia" w:hAnsi="Times New Roman" w:cs="Times New Roman"/>
          <w:sz w:val="20"/>
          <w:szCs w:val="20"/>
          <w:lang w:eastAsia="ru-RU"/>
        </w:rPr>
        <w:t>0</w:t>
      </w:r>
      <w:r w:rsidRPr="00AD3197">
        <w:rPr>
          <w:rFonts w:ascii="Times New Roman" w:eastAsiaTheme="minorEastAsia" w:hAnsi="Times New Roman" w:cs="Times New Roman"/>
          <w:sz w:val="20"/>
          <w:szCs w:val="20"/>
          <w:lang w:eastAsia="ru-RU"/>
        </w:rPr>
        <w:t>1.201</w:t>
      </w:r>
      <w:r w:rsidR="00E46163">
        <w:rPr>
          <w:rFonts w:ascii="Times New Roman" w:eastAsiaTheme="minorEastAsia" w:hAnsi="Times New Roman" w:cs="Times New Roman"/>
          <w:sz w:val="20"/>
          <w:szCs w:val="20"/>
          <w:lang w:eastAsia="ru-RU"/>
        </w:rPr>
        <w:t>8</w:t>
      </w:r>
      <w:r w:rsidRPr="00AD3197">
        <w:rPr>
          <w:rFonts w:ascii="Times New Roman" w:eastAsiaTheme="minorEastAsia" w:hAnsi="Times New Roman" w:cs="Times New Roman"/>
          <w:sz w:val="20"/>
          <w:szCs w:val="20"/>
          <w:lang w:eastAsia="ru-RU"/>
        </w:rPr>
        <w:t xml:space="preserve">г № </w:t>
      </w:r>
      <w:r w:rsidR="00E46163">
        <w:rPr>
          <w:rFonts w:ascii="Times New Roman" w:eastAsiaTheme="minorEastAsia" w:hAnsi="Times New Roman" w:cs="Times New Roman"/>
          <w:sz w:val="20"/>
          <w:szCs w:val="20"/>
          <w:lang w:eastAsia="ru-RU"/>
        </w:rPr>
        <w:t>0</w:t>
      </w:r>
      <w:r w:rsidRPr="00AD3197">
        <w:rPr>
          <w:rFonts w:ascii="Times New Roman" w:eastAsiaTheme="minorEastAsia" w:hAnsi="Times New Roman" w:cs="Times New Roman"/>
          <w:sz w:val="20"/>
          <w:szCs w:val="20"/>
          <w:lang w:eastAsia="ru-RU"/>
        </w:rPr>
        <w:t>3</w:t>
      </w:r>
      <w:r w:rsidR="00E46163">
        <w:rPr>
          <w:rFonts w:ascii="Times New Roman" w:eastAsiaTheme="minorEastAsia" w:hAnsi="Times New Roman" w:cs="Times New Roman"/>
          <w:sz w:val="20"/>
          <w:szCs w:val="20"/>
          <w:lang w:eastAsia="ru-RU"/>
        </w:rPr>
        <w:t>/1</w:t>
      </w:r>
      <w:r w:rsidRPr="00AD3197">
        <w:rPr>
          <w:rFonts w:ascii="Times New Roman" w:eastAsiaTheme="minorEastAsia" w:hAnsi="Times New Roman" w:cs="Times New Roman"/>
          <w:sz w:val="20"/>
          <w:szCs w:val="20"/>
          <w:lang w:eastAsia="ru-RU"/>
        </w:rPr>
        <w:t xml:space="preserve"> «Об утверждении </w:t>
      </w:r>
      <w:r w:rsidR="00320E4D">
        <w:rPr>
          <w:rFonts w:ascii="Times New Roman" w:eastAsiaTheme="minorEastAsia" w:hAnsi="Times New Roman" w:cs="Times New Roman"/>
          <w:sz w:val="20"/>
          <w:szCs w:val="20"/>
          <w:lang w:eastAsia="ru-RU"/>
        </w:rPr>
        <w:t>Порядка формирования, ведения и утверждения региональн</w:t>
      </w:r>
      <w:r w:rsidRPr="00AD3197">
        <w:rPr>
          <w:rFonts w:ascii="Times New Roman" w:eastAsiaTheme="minorEastAsia" w:hAnsi="Times New Roman" w:cs="Times New Roman"/>
          <w:sz w:val="20"/>
          <w:szCs w:val="20"/>
          <w:lang w:eastAsia="ru-RU"/>
        </w:rPr>
        <w:t xml:space="preserve">ых перечней </w:t>
      </w:r>
      <w:r w:rsidR="00320E4D">
        <w:rPr>
          <w:rFonts w:ascii="Times New Roman" w:eastAsiaTheme="minorEastAsia" w:hAnsi="Times New Roman" w:cs="Times New Roman"/>
          <w:sz w:val="20"/>
          <w:szCs w:val="20"/>
          <w:lang w:eastAsia="ru-RU"/>
        </w:rPr>
        <w:t xml:space="preserve">(классификатора) </w:t>
      </w:r>
      <w:r w:rsidRPr="00AD3197">
        <w:rPr>
          <w:rFonts w:ascii="Times New Roman" w:eastAsiaTheme="minorEastAsia" w:hAnsi="Times New Roman" w:cs="Times New Roman"/>
          <w:sz w:val="20"/>
          <w:szCs w:val="20"/>
          <w:lang w:eastAsia="ru-RU"/>
        </w:rPr>
        <w:t xml:space="preserve">муниципальных услуг и работ </w:t>
      </w:r>
      <w:r w:rsidR="00320E4D">
        <w:rPr>
          <w:rFonts w:ascii="Times New Roman" w:eastAsiaTheme="minorEastAsia" w:hAnsi="Times New Roman" w:cs="Times New Roman"/>
          <w:sz w:val="20"/>
          <w:szCs w:val="20"/>
          <w:lang w:eastAsia="ru-RU"/>
        </w:rPr>
        <w:t xml:space="preserve">муниципальными учреждениями образования Чеди-Хольского кожууна Республики Тыва </w:t>
      </w:r>
      <w:r w:rsidRPr="00AD3197">
        <w:rPr>
          <w:rFonts w:ascii="Times New Roman" w:eastAsiaTheme="minorEastAsia" w:hAnsi="Times New Roman" w:cs="Times New Roman"/>
          <w:sz w:val="20"/>
          <w:szCs w:val="20"/>
          <w:lang w:eastAsia="ru-RU"/>
        </w:rPr>
        <w:t>на 201</w:t>
      </w:r>
      <w:r w:rsidR="00320E4D">
        <w:rPr>
          <w:rFonts w:ascii="Times New Roman" w:eastAsiaTheme="minorEastAsia" w:hAnsi="Times New Roman" w:cs="Times New Roman"/>
          <w:sz w:val="20"/>
          <w:szCs w:val="20"/>
          <w:lang w:eastAsia="ru-RU"/>
        </w:rPr>
        <w:t>8</w:t>
      </w:r>
      <w:r w:rsidRPr="00AD3197">
        <w:rPr>
          <w:rFonts w:ascii="Times New Roman" w:eastAsiaTheme="minorEastAsia" w:hAnsi="Times New Roman" w:cs="Times New Roman"/>
          <w:sz w:val="20"/>
          <w:szCs w:val="20"/>
          <w:lang w:eastAsia="ru-RU"/>
        </w:rPr>
        <w:t xml:space="preserve"> год»</w:t>
      </w:r>
    </w:p>
    <w:p w:rsidR="00AD3197" w:rsidRPr="00AD3197" w:rsidRDefault="00AD3197" w:rsidP="00AD3197">
      <w:pPr>
        <w:numPr>
          <w:ilvl w:val="0"/>
          <w:numId w:val="1"/>
        </w:numPr>
        <w:suppressAutoHyphens/>
        <w:autoSpaceDE w:val="0"/>
        <w:spacing w:after="0" w:line="240" w:lineRule="auto"/>
        <w:jc w:val="both"/>
        <w:rPr>
          <w:rFonts w:ascii="Times New Roman" w:eastAsia="Arial" w:hAnsi="Times New Roman" w:cs="Times New Roman"/>
          <w:sz w:val="20"/>
          <w:szCs w:val="20"/>
          <w:lang w:eastAsia="ar-SA"/>
        </w:rPr>
      </w:pPr>
      <w:proofErr w:type="gramStart"/>
      <w:r w:rsidRPr="00AD3197">
        <w:rPr>
          <w:rFonts w:ascii="Times New Roman" w:eastAsiaTheme="minorEastAsia" w:hAnsi="Times New Roman" w:cs="Times New Roman"/>
          <w:sz w:val="20"/>
          <w:szCs w:val="20"/>
          <w:lang w:eastAsia="ru-RU"/>
        </w:rPr>
        <w:t>Приказ Управлении образования Чеди-Хольского кожууна от 31.12.2015г № 401 «О формировании муниципального задания на оказания муниципальных услуг (выполнения работ) в отношении муниципальных образовательных организаций Чеди-Хольского кожууна Республики Тыва и финансовом обеспечении выполнения муниципального задания</w:t>
      </w:r>
      <w:proofErr w:type="gramEnd"/>
    </w:p>
    <w:p w:rsidR="00AD3197" w:rsidRPr="00AD3197" w:rsidRDefault="00AD3197" w:rsidP="00AD3197">
      <w:pPr>
        <w:widowControl w:val="0"/>
        <w:autoSpaceDE w:val="0"/>
        <w:autoSpaceDN w:val="0"/>
        <w:adjustRightInd w:val="0"/>
        <w:spacing w:after="0" w:line="240" w:lineRule="auto"/>
        <w:jc w:val="center"/>
        <w:rPr>
          <w:rFonts w:ascii="Times New Roman" w:eastAsiaTheme="minorEastAsia" w:hAnsi="Times New Roman" w:cs="Times New Roman"/>
          <w:sz w:val="20"/>
          <w:szCs w:val="20"/>
          <w:u w:val="single"/>
          <w:lang w:eastAsia="ru-RU"/>
        </w:rPr>
      </w:pPr>
      <w:r w:rsidRPr="00AD3197">
        <w:rPr>
          <w:rFonts w:ascii="Times New Roman" w:eastAsiaTheme="minorEastAsia" w:hAnsi="Times New Roman" w:cs="Times New Roman"/>
          <w:sz w:val="20"/>
          <w:szCs w:val="20"/>
          <w:u w:val="single"/>
          <w:lang w:eastAsia="ru-RU"/>
        </w:rPr>
        <w:t>(наименование, номер и дата нормативного правового акта)</w:t>
      </w:r>
    </w:p>
    <w:p w:rsidR="00AD3197" w:rsidRPr="00AD3197" w:rsidRDefault="00AD3197" w:rsidP="00AD3197">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AD3197" w:rsidRPr="00AD3197" w:rsidRDefault="00AD3197" w:rsidP="00AD3197">
      <w:pPr>
        <w:widowControl w:val="0"/>
        <w:autoSpaceDE w:val="0"/>
        <w:autoSpaceDN w:val="0"/>
        <w:adjustRightInd w:val="0"/>
        <w:spacing w:after="0" w:line="240" w:lineRule="auto"/>
        <w:ind w:firstLine="540"/>
        <w:jc w:val="both"/>
        <w:rPr>
          <w:rFonts w:ascii="Times New Roman" w:eastAsiaTheme="minorEastAsia" w:hAnsi="Times New Roman" w:cs="Times New Roman"/>
          <w:sz w:val="20"/>
          <w:szCs w:val="20"/>
          <w:lang w:eastAsia="ru-RU"/>
        </w:rPr>
      </w:pPr>
      <w:r w:rsidRPr="00AD3197">
        <w:rPr>
          <w:rFonts w:ascii="Times New Roman" w:eastAsiaTheme="minorEastAsia" w:hAnsi="Times New Roman" w:cs="Times New Roman"/>
          <w:sz w:val="20"/>
          <w:szCs w:val="20"/>
          <w:lang w:eastAsia="ru-RU"/>
        </w:rPr>
        <w:t>5.2. Порядок информирования потенциальных потребителей муниципальной услуги</w:t>
      </w:r>
    </w:p>
    <w:p w:rsidR="00AD3197" w:rsidRPr="00AD3197" w:rsidRDefault="00AD3197" w:rsidP="00AD3197">
      <w:pPr>
        <w:widowControl w:val="0"/>
        <w:autoSpaceDE w:val="0"/>
        <w:autoSpaceDN w:val="0"/>
        <w:adjustRightInd w:val="0"/>
        <w:spacing w:after="0" w:line="240" w:lineRule="auto"/>
        <w:ind w:firstLine="540"/>
        <w:jc w:val="both"/>
        <w:rPr>
          <w:rFonts w:ascii="Times New Roman" w:eastAsiaTheme="minorEastAsia" w:hAnsi="Times New Roman" w:cs="Times New Roman"/>
          <w:sz w:val="20"/>
          <w:szCs w:val="20"/>
          <w:lang w:eastAsia="ru-RU"/>
        </w:rPr>
      </w:pPr>
    </w:p>
    <w:tbl>
      <w:tblPr>
        <w:tblW w:w="15096" w:type="dxa"/>
        <w:tblInd w:w="62" w:type="dxa"/>
        <w:tblLayout w:type="fixed"/>
        <w:tblCellMar>
          <w:top w:w="102" w:type="dxa"/>
          <w:left w:w="62" w:type="dxa"/>
          <w:bottom w:w="102" w:type="dxa"/>
          <w:right w:w="62" w:type="dxa"/>
        </w:tblCellMar>
        <w:tblLook w:val="0000"/>
      </w:tblPr>
      <w:tblGrid>
        <w:gridCol w:w="3972"/>
        <w:gridCol w:w="7654"/>
        <w:gridCol w:w="3470"/>
      </w:tblGrid>
      <w:tr w:rsidR="00AD3197" w:rsidRPr="00AD3197" w:rsidTr="006A199F">
        <w:tc>
          <w:tcPr>
            <w:tcW w:w="3972" w:type="dxa"/>
            <w:tcBorders>
              <w:top w:val="single" w:sz="4" w:space="0" w:color="auto"/>
              <w:left w:val="single" w:sz="4" w:space="0" w:color="auto"/>
              <w:bottom w:val="single" w:sz="4" w:space="0" w:color="auto"/>
              <w:right w:val="single" w:sz="4" w:space="0" w:color="auto"/>
            </w:tcBorders>
            <w:vAlign w:val="center"/>
          </w:tcPr>
          <w:p w:rsidR="00AD3197" w:rsidRPr="00AD3197" w:rsidRDefault="00AD3197" w:rsidP="00AD319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AD3197">
              <w:rPr>
                <w:rFonts w:ascii="Times New Roman" w:eastAsiaTheme="minorEastAsia" w:hAnsi="Times New Roman" w:cs="Times New Roman"/>
                <w:sz w:val="20"/>
                <w:szCs w:val="20"/>
                <w:lang w:eastAsia="ru-RU"/>
              </w:rPr>
              <w:t>Способ информирования</w:t>
            </w:r>
          </w:p>
        </w:tc>
        <w:tc>
          <w:tcPr>
            <w:tcW w:w="7654" w:type="dxa"/>
            <w:tcBorders>
              <w:top w:val="single" w:sz="4" w:space="0" w:color="auto"/>
              <w:left w:val="single" w:sz="4" w:space="0" w:color="auto"/>
              <w:bottom w:val="single" w:sz="4" w:space="0" w:color="auto"/>
              <w:right w:val="single" w:sz="4" w:space="0" w:color="auto"/>
            </w:tcBorders>
            <w:vAlign w:val="center"/>
          </w:tcPr>
          <w:p w:rsidR="00AD3197" w:rsidRPr="00AD3197" w:rsidRDefault="00AD3197" w:rsidP="00AD319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AD3197">
              <w:rPr>
                <w:rFonts w:ascii="Times New Roman" w:eastAsiaTheme="minorEastAsia" w:hAnsi="Times New Roman" w:cs="Times New Roman"/>
                <w:sz w:val="20"/>
                <w:szCs w:val="20"/>
                <w:lang w:eastAsia="ru-RU"/>
              </w:rPr>
              <w:t>Состав размещаемой информации</w:t>
            </w:r>
          </w:p>
        </w:tc>
        <w:tc>
          <w:tcPr>
            <w:tcW w:w="3470" w:type="dxa"/>
            <w:tcBorders>
              <w:top w:val="single" w:sz="4" w:space="0" w:color="auto"/>
              <w:left w:val="single" w:sz="4" w:space="0" w:color="auto"/>
              <w:bottom w:val="single" w:sz="4" w:space="0" w:color="auto"/>
              <w:right w:val="single" w:sz="4" w:space="0" w:color="auto"/>
            </w:tcBorders>
            <w:vAlign w:val="center"/>
          </w:tcPr>
          <w:p w:rsidR="00AD3197" w:rsidRPr="00AD3197" w:rsidRDefault="00AD3197" w:rsidP="00AD319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AD3197">
              <w:rPr>
                <w:rFonts w:ascii="Times New Roman" w:eastAsiaTheme="minorEastAsia" w:hAnsi="Times New Roman" w:cs="Times New Roman"/>
                <w:sz w:val="20"/>
                <w:szCs w:val="20"/>
                <w:lang w:eastAsia="ru-RU"/>
              </w:rPr>
              <w:t>Частота обновления информации</w:t>
            </w:r>
          </w:p>
        </w:tc>
      </w:tr>
      <w:tr w:rsidR="00AD3197" w:rsidRPr="00AD3197" w:rsidTr="006A199F">
        <w:tc>
          <w:tcPr>
            <w:tcW w:w="3972" w:type="dxa"/>
            <w:tcBorders>
              <w:top w:val="single" w:sz="4" w:space="0" w:color="auto"/>
              <w:left w:val="single" w:sz="4" w:space="0" w:color="auto"/>
              <w:bottom w:val="single" w:sz="4" w:space="0" w:color="auto"/>
              <w:right w:val="single" w:sz="4" w:space="0" w:color="auto"/>
            </w:tcBorders>
            <w:vAlign w:val="bottom"/>
          </w:tcPr>
          <w:p w:rsidR="00AD3197" w:rsidRPr="00AD3197" w:rsidRDefault="00AD3197" w:rsidP="00AD319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AD3197">
              <w:rPr>
                <w:rFonts w:ascii="Times New Roman" w:eastAsiaTheme="minorEastAsia" w:hAnsi="Times New Roman" w:cs="Times New Roman"/>
                <w:sz w:val="20"/>
                <w:szCs w:val="20"/>
                <w:lang w:eastAsia="ru-RU"/>
              </w:rPr>
              <w:t>1</w:t>
            </w:r>
          </w:p>
        </w:tc>
        <w:tc>
          <w:tcPr>
            <w:tcW w:w="7654" w:type="dxa"/>
            <w:tcBorders>
              <w:top w:val="single" w:sz="4" w:space="0" w:color="auto"/>
              <w:left w:val="single" w:sz="4" w:space="0" w:color="auto"/>
              <w:bottom w:val="single" w:sz="4" w:space="0" w:color="auto"/>
              <w:right w:val="single" w:sz="4" w:space="0" w:color="auto"/>
            </w:tcBorders>
            <w:vAlign w:val="bottom"/>
          </w:tcPr>
          <w:p w:rsidR="00AD3197" w:rsidRPr="00AD3197" w:rsidRDefault="00AD3197" w:rsidP="00AD319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AD3197">
              <w:rPr>
                <w:rFonts w:ascii="Times New Roman" w:eastAsiaTheme="minorEastAsia" w:hAnsi="Times New Roman" w:cs="Times New Roman"/>
                <w:sz w:val="20"/>
                <w:szCs w:val="20"/>
                <w:lang w:eastAsia="ru-RU"/>
              </w:rPr>
              <w:t>2</w:t>
            </w:r>
          </w:p>
        </w:tc>
        <w:tc>
          <w:tcPr>
            <w:tcW w:w="3470" w:type="dxa"/>
            <w:tcBorders>
              <w:top w:val="single" w:sz="4" w:space="0" w:color="auto"/>
              <w:left w:val="single" w:sz="4" w:space="0" w:color="auto"/>
              <w:bottom w:val="single" w:sz="4" w:space="0" w:color="auto"/>
              <w:right w:val="single" w:sz="4" w:space="0" w:color="auto"/>
            </w:tcBorders>
            <w:vAlign w:val="center"/>
          </w:tcPr>
          <w:p w:rsidR="00AD3197" w:rsidRPr="00AD3197" w:rsidRDefault="00AD3197" w:rsidP="00AD3197">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AD3197">
              <w:rPr>
                <w:rFonts w:ascii="Times New Roman" w:eastAsiaTheme="minorEastAsia" w:hAnsi="Times New Roman" w:cs="Times New Roman"/>
                <w:sz w:val="20"/>
                <w:szCs w:val="20"/>
                <w:lang w:eastAsia="ru-RU"/>
              </w:rPr>
              <w:t>3</w:t>
            </w:r>
          </w:p>
        </w:tc>
      </w:tr>
      <w:tr w:rsidR="00AD3197" w:rsidRPr="00AD3197" w:rsidTr="00401598">
        <w:trPr>
          <w:trHeight w:val="1317"/>
        </w:trPr>
        <w:tc>
          <w:tcPr>
            <w:tcW w:w="3972" w:type="dxa"/>
            <w:tcBorders>
              <w:top w:val="single" w:sz="4" w:space="0" w:color="auto"/>
              <w:left w:val="single" w:sz="4" w:space="0" w:color="auto"/>
              <w:bottom w:val="single" w:sz="4" w:space="0" w:color="auto"/>
              <w:right w:val="single" w:sz="4" w:space="0" w:color="auto"/>
            </w:tcBorders>
          </w:tcPr>
          <w:p w:rsidR="00AD3197" w:rsidRPr="00AD3197" w:rsidRDefault="00AD3197" w:rsidP="00AD3197">
            <w:pPr>
              <w:spacing w:after="160" w:line="259" w:lineRule="auto"/>
              <w:rPr>
                <w:rFonts w:ascii="Times New Roman" w:eastAsiaTheme="minorEastAsia" w:hAnsi="Times New Roman" w:cs="Times New Roman"/>
                <w:color w:val="000000"/>
                <w:sz w:val="20"/>
                <w:szCs w:val="20"/>
                <w:lang w:eastAsia="ru-RU"/>
              </w:rPr>
            </w:pPr>
            <w:r w:rsidRPr="00AD3197">
              <w:rPr>
                <w:rFonts w:ascii="Times New Roman" w:eastAsiaTheme="minorEastAsia" w:hAnsi="Times New Roman" w:cs="Times New Roman"/>
                <w:color w:val="000000"/>
                <w:sz w:val="20"/>
                <w:szCs w:val="20"/>
                <w:lang w:eastAsia="ru-RU"/>
              </w:rPr>
              <w:t>Размещение информации в информационно-телекоммуникационной сети «Интернет»</w:t>
            </w:r>
          </w:p>
          <w:p w:rsidR="00AD3197" w:rsidRPr="00AD3197" w:rsidRDefault="00AD3197" w:rsidP="00AD3197">
            <w:pPr>
              <w:spacing w:after="160" w:line="259" w:lineRule="auto"/>
              <w:rPr>
                <w:rFonts w:ascii="Times New Roman" w:eastAsiaTheme="minorEastAsia" w:hAnsi="Times New Roman" w:cs="Times New Roman"/>
                <w:color w:val="000000"/>
                <w:sz w:val="20"/>
                <w:szCs w:val="20"/>
                <w:lang w:eastAsia="ru-RU"/>
              </w:rPr>
            </w:pPr>
            <w:r w:rsidRPr="00AD3197">
              <w:rPr>
                <w:rFonts w:ascii="Times New Roman" w:eastAsiaTheme="minorEastAsia" w:hAnsi="Times New Roman" w:cs="Times New Roman"/>
                <w:color w:val="000000"/>
                <w:sz w:val="20"/>
                <w:szCs w:val="20"/>
                <w:lang w:eastAsia="ru-RU"/>
              </w:rPr>
              <w:t>На специальных информационных стендах</w:t>
            </w:r>
          </w:p>
        </w:tc>
        <w:tc>
          <w:tcPr>
            <w:tcW w:w="7654" w:type="dxa"/>
            <w:tcBorders>
              <w:top w:val="single" w:sz="4" w:space="0" w:color="auto"/>
              <w:left w:val="single" w:sz="4" w:space="0" w:color="auto"/>
              <w:bottom w:val="single" w:sz="4" w:space="0" w:color="auto"/>
              <w:right w:val="single" w:sz="4" w:space="0" w:color="auto"/>
            </w:tcBorders>
          </w:tcPr>
          <w:p w:rsidR="00AD3197" w:rsidRPr="00AD3197" w:rsidRDefault="00AD3197" w:rsidP="00AD3197">
            <w:pPr>
              <w:spacing w:after="160" w:line="259" w:lineRule="auto"/>
              <w:rPr>
                <w:rFonts w:ascii="Times New Roman" w:eastAsiaTheme="minorEastAsia" w:hAnsi="Times New Roman" w:cs="Times New Roman"/>
                <w:color w:val="000000"/>
                <w:sz w:val="20"/>
                <w:szCs w:val="20"/>
                <w:lang w:eastAsia="ru-RU"/>
              </w:rPr>
            </w:pPr>
            <w:proofErr w:type="gramStart"/>
            <w:r w:rsidRPr="00AD3197">
              <w:rPr>
                <w:rFonts w:ascii="Times New Roman" w:eastAsiaTheme="minorEastAsia" w:hAnsi="Times New Roman" w:cs="Times New Roman"/>
                <w:color w:val="000000"/>
                <w:sz w:val="20"/>
                <w:szCs w:val="20"/>
                <w:lang w:eastAsia="ru-RU"/>
              </w:rPr>
              <w:t>Адрес официального сайта, месторасположение, часы работы, номера телефонов, адрес, извлечение из НПА регламентирующих предоставление муниципальной услуги, перечни получателей, документов муниципальной услуги, порядок обжалования решений, действий, учреждения по предоставлению муниципальной услуги, образцы заполнения заявлений, бланков.</w:t>
            </w:r>
            <w:proofErr w:type="gramEnd"/>
            <w:r w:rsidRPr="00AD3197">
              <w:rPr>
                <w:rFonts w:ascii="Times New Roman" w:eastAsiaTheme="minorEastAsia" w:hAnsi="Times New Roman" w:cs="Times New Roman"/>
                <w:color w:val="000000"/>
                <w:sz w:val="20"/>
                <w:szCs w:val="20"/>
                <w:lang w:eastAsia="ru-RU"/>
              </w:rPr>
              <w:t xml:space="preserve"> Сроки рассмотрения заявлений.</w:t>
            </w:r>
          </w:p>
        </w:tc>
        <w:tc>
          <w:tcPr>
            <w:tcW w:w="3470" w:type="dxa"/>
            <w:tcBorders>
              <w:top w:val="single" w:sz="4" w:space="0" w:color="auto"/>
              <w:left w:val="single" w:sz="4" w:space="0" w:color="auto"/>
              <w:bottom w:val="single" w:sz="4" w:space="0" w:color="auto"/>
              <w:right w:val="single" w:sz="4" w:space="0" w:color="auto"/>
            </w:tcBorders>
          </w:tcPr>
          <w:p w:rsidR="00AD3197" w:rsidRPr="00AD3197" w:rsidRDefault="00AD3197" w:rsidP="00AD3197">
            <w:pPr>
              <w:spacing w:after="160" w:line="259" w:lineRule="auto"/>
              <w:rPr>
                <w:rFonts w:ascii="Times New Roman" w:eastAsiaTheme="minorEastAsia" w:hAnsi="Times New Roman" w:cs="Times New Roman"/>
                <w:color w:val="000000"/>
                <w:sz w:val="20"/>
                <w:szCs w:val="20"/>
                <w:lang w:eastAsia="ru-RU"/>
              </w:rPr>
            </w:pPr>
            <w:r w:rsidRPr="00AD3197">
              <w:rPr>
                <w:rFonts w:ascii="Times New Roman" w:eastAsiaTheme="minorEastAsia" w:hAnsi="Times New Roman" w:cs="Times New Roman"/>
                <w:color w:val="000000"/>
                <w:sz w:val="20"/>
                <w:szCs w:val="20"/>
                <w:lang w:eastAsia="ru-RU"/>
              </w:rPr>
              <w:t>По мере изменения порядка предоставления услуги</w:t>
            </w:r>
          </w:p>
        </w:tc>
      </w:tr>
      <w:tr w:rsidR="00AD3197" w:rsidRPr="00AD3197" w:rsidTr="00401598">
        <w:trPr>
          <w:trHeight w:val="277"/>
        </w:trPr>
        <w:tc>
          <w:tcPr>
            <w:tcW w:w="3972" w:type="dxa"/>
            <w:tcBorders>
              <w:top w:val="single" w:sz="4" w:space="0" w:color="auto"/>
              <w:left w:val="single" w:sz="4" w:space="0" w:color="auto"/>
              <w:bottom w:val="single" w:sz="4" w:space="0" w:color="auto"/>
              <w:right w:val="single" w:sz="4" w:space="0" w:color="auto"/>
            </w:tcBorders>
          </w:tcPr>
          <w:p w:rsidR="00AD3197" w:rsidRPr="00AD3197" w:rsidRDefault="00AD3197" w:rsidP="00AD3197">
            <w:pPr>
              <w:spacing w:after="160" w:line="259" w:lineRule="auto"/>
              <w:rPr>
                <w:rFonts w:ascii="Times New Roman" w:eastAsiaTheme="minorEastAsia" w:hAnsi="Times New Roman" w:cs="Times New Roman"/>
                <w:color w:val="000000"/>
                <w:sz w:val="20"/>
                <w:szCs w:val="20"/>
                <w:lang w:eastAsia="ru-RU"/>
              </w:rPr>
            </w:pPr>
            <w:r w:rsidRPr="00AD3197">
              <w:rPr>
                <w:rFonts w:ascii="Times New Roman" w:eastAsiaTheme="minorEastAsia" w:hAnsi="Times New Roman" w:cs="Times New Roman"/>
                <w:color w:val="000000"/>
                <w:sz w:val="20"/>
                <w:szCs w:val="20"/>
                <w:lang w:eastAsia="ru-RU"/>
              </w:rPr>
              <w:t xml:space="preserve">Средствами телефонной связи и/или письменные обращения </w:t>
            </w:r>
          </w:p>
        </w:tc>
        <w:tc>
          <w:tcPr>
            <w:tcW w:w="7654" w:type="dxa"/>
            <w:tcBorders>
              <w:top w:val="single" w:sz="4" w:space="0" w:color="auto"/>
              <w:left w:val="single" w:sz="4" w:space="0" w:color="auto"/>
              <w:bottom w:val="single" w:sz="4" w:space="0" w:color="auto"/>
              <w:right w:val="single" w:sz="4" w:space="0" w:color="auto"/>
            </w:tcBorders>
          </w:tcPr>
          <w:p w:rsidR="00AD3197" w:rsidRPr="00AD3197" w:rsidRDefault="00AD3197" w:rsidP="00AD3197">
            <w:pPr>
              <w:spacing w:after="160" w:line="259" w:lineRule="auto"/>
              <w:rPr>
                <w:rFonts w:ascii="Times New Roman" w:eastAsiaTheme="minorEastAsia" w:hAnsi="Times New Roman" w:cs="Times New Roman"/>
                <w:color w:val="000000"/>
                <w:sz w:val="20"/>
                <w:szCs w:val="20"/>
                <w:lang w:eastAsia="ru-RU"/>
              </w:rPr>
            </w:pPr>
            <w:r w:rsidRPr="00AD3197">
              <w:rPr>
                <w:rFonts w:ascii="Times New Roman" w:eastAsiaTheme="minorEastAsia" w:hAnsi="Times New Roman" w:cs="Times New Roman"/>
                <w:color w:val="000000"/>
                <w:sz w:val="20"/>
                <w:szCs w:val="20"/>
                <w:lang w:eastAsia="ru-RU"/>
              </w:rPr>
              <w:t>Информация о процедуре предоставления муниципальной услуги</w:t>
            </w:r>
          </w:p>
        </w:tc>
        <w:tc>
          <w:tcPr>
            <w:tcW w:w="3470" w:type="dxa"/>
            <w:tcBorders>
              <w:top w:val="single" w:sz="4" w:space="0" w:color="auto"/>
              <w:left w:val="single" w:sz="4" w:space="0" w:color="auto"/>
              <w:bottom w:val="single" w:sz="4" w:space="0" w:color="auto"/>
              <w:right w:val="single" w:sz="4" w:space="0" w:color="auto"/>
            </w:tcBorders>
          </w:tcPr>
          <w:p w:rsidR="00AD3197" w:rsidRPr="00AD3197" w:rsidRDefault="00AD3197" w:rsidP="00AD3197">
            <w:pPr>
              <w:spacing w:after="160" w:line="259" w:lineRule="auto"/>
              <w:rPr>
                <w:rFonts w:ascii="Times New Roman" w:eastAsiaTheme="minorEastAsia" w:hAnsi="Times New Roman" w:cs="Times New Roman"/>
                <w:color w:val="000000"/>
                <w:sz w:val="20"/>
                <w:szCs w:val="20"/>
                <w:lang w:eastAsia="ru-RU"/>
              </w:rPr>
            </w:pPr>
            <w:r w:rsidRPr="00AD3197">
              <w:rPr>
                <w:rFonts w:ascii="Times New Roman" w:eastAsiaTheme="minorEastAsia" w:hAnsi="Times New Roman" w:cs="Times New Roman"/>
                <w:color w:val="000000"/>
                <w:sz w:val="20"/>
                <w:szCs w:val="20"/>
                <w:lang w:eastAsia="ru-RU"/>
              </w:rPr>
              <w:t>По мере изменения порядка предоставления услуги</w:t>
            </w:r>
          </w:p>
        </w:tc>
      </w:tr>
      <w:tr w:rsidR="00AD3197" w:rsidRPr="00AD3197" w:rsidTr="006A199F">
        <w:tc>
          <w:tcPr>
            <w:tcW w:w="3972" w:type="dxa"/>
            <w:tcBorders>
              <w:top w:val="single" w:sz="4" w:space="0" w:color="auto"/>
              <w:left w:val="single" w:sz="4" w:space="0" w:color="auto"/>
              <w:bottom w:val="single" w:sz="4" w:space="0" w:color="auto"/>
              <w:right w:val="single" w:sz="4" w:space="0" w:color="auto"/>
            </w:tcBorders>
          </w:tcPr>
          <w:p w:rsidR="00AD3197" w:rsidRPr="00AD3197" w:rsidRDefault="00AD3197" w:rsidP="00AD3197">
            <w:pPr>
              <w:spacing w:after="160" w:line="259" w:lineRule="auto"/>
              <w:rPr>
                <w:rFonts w:ascii="Times New Roman" w:eastAsiaTheme="minorEastAsia" w:hAnsi="Times New Roman" w:cs="Times New Roman"/>
                <w:color w:val="000000"/>
                <w:sz w:val="20"/>
                <w:szCs w:val="20"/>
                <w:lang w:eastAsia="ru-RU"/>
              </w:rPr>
            </w:pPr>
            <w:r w:rsidRPr="00AD3197">
              <w:rPr>
                <w:rFonts w:ascii="Times New Roman" w:eastAsiaTheme="minorEastAsia" w:hAnsi="Times New Roman" w:cs="Times New Roman"/>
                <w:color w:val="000000"/>
                <w:sz w:val="20"/>
                <w:szCs w:val="20"/>
                <w:lang w:eastAsia="ru-RU"/>
              </w:rPr>
              <w:t>СМИ</w:t>
            </w:r>
          </w:p>
        </w:tc>
        <w:tc>
          <w:tcPr>
            <w:tcW w:w="7654" w:type="dxa"/>
            <w:tcBorders>
              <w:top w:val="single" w:sz="4" w:space="0" w:color="auto"/>
              <w:left w:val="single" w:sz="4" w:space="0" w:color="auto"/>
              <w:bottom w:val="single" w:sz="4" w:space="0" w:color="auto"/>
              <w:right w:val="single" w:sz="4" w:space="0" w:color="auto"/>
            </w:tcBorders>
          </w:tcPr>
          <w:p w:rsidR="00AD3197" w:rsidRPr="00AD3197" w:rsidRDefault="00AD3197" w:rsidP="00AD3197">
            <w:pPr>
              <w:spacing w:after="160" w:line="259" w:lineRule="auto"/>
              <w:rPr>
                <w:rFonts w:ascii="Times New Roman" w:eastAsiaTheme="minorEastAsia" w:hAnsi="Times New Roman" w:cs="Times New Roman"/>
                <w:color w:val="000000"/>
                <w:sz w:val="20"/>
                <w:szCs w:val="20"/>
                <w:lang w:eastAsia="ru-RU"/>
              </w:rPr>
            </w:pPr>
            <w:r w:rsidRPr="00AD3197">
              <w:rPr>
                <w:rFonts w:ascii="Times New Roman" w:eastAsiaTheme="minorEastAsia" w:hAnsi="Times New Roman" w:cs="Times New Roman"/>
                <w:color w:val="000000"/>
                <w:sz w:val="20"/>
                <w:szCs w:val="20"/>
                <w:lang w:eastAsia="ru-RU"/>
              </w:rPr>
              <w:t>Информация о процедуре предоставления муниципальной услуги</w:t>
            </w:r>
          </w:p>
        </w:tc>
        <w:tc>
          <w:tcPr>
            <w:tcW w:w="3470" w:type="dxa"/>
            <w:tcBorders>
              <w:top w:val="single" w:sz="4" w:space="0" w:color="auto"/>
              <w:left w:val="single" w:sz="4" w:space="0" w:color="auto"/>
              <w:bottom w:val="single" w:sz="4" w:space="0" w:color="auto"/>
              <w:right w:val="single" w:sz="4" w:space="0" w:color="auto"/>
            </w:tcBorders>
          </w:tcPr>
          <w:p w:rsidR="00AD3197" w:rsidRPr="00AD3197" w:rsidRDefault="00AD3197" w:rsidP="00AD3197">
            <w:pPr>
              <w:spacing w:after="160" w:line="259" w:lineRule="auto"/>
              <w:rPr>
                <w:rFonts w:ascii="Times New Roman" w:eastAsiaTheme="minorEastAsia" w:hAnsi="Times New Roman" w:cs="Times New Roman"/>
                <w:color w:val="000000"/>
                <w:sz w:val="20"/>
                <w:szCs w:val="20"/>
                <w:lang w:eastAsia="ru-RU"/>
              </w:rPr>
            </w:pPr>
            <w:r w:rsidRPr="00AD3197">
              <w:rPr>
                <w:rFonts w:ascii="Times New Roman" w:eastAsiaTheme="minorEastAsia" w:hAnsi="Times New Roman" w:cs="Times New Roman"/>
                <w:color w:val="000000"/>
                <w:sz w:val="20"/>
                <w:szCs w:val="20"/>
                <w:lang w:eastAsia="ru-RU"/>
              </w:rPr>
              <w:t>По мере изменения порядка предоставления услуги</w:t>
            </w:r>
          </w:p>
        </w:tc>
      </w:tr>
    </w:tbl>
    <w:p w:rsidR="00AD3197" w:rsidRPr="00401598" w:rsidRDefault="00AD3197" w:rsidP="008468D7">
      <w:pPr>
        <w:autoSpaceDE w:val="0"/>
        <w:autoSpaceDN w:val="0"/>
        <w:adjustRightInd w:val="0"/>
        <w:spacing w:after="0" w:line="240" w:lineRule="auto"/>
        <w:rPr>
          <w:rFonts w:ascii="Times New Roman" w:eastAsia="Times New Roman" w:hAnsi="Times New Roman" w:cs="Times New Roman"/>
          <w:sz w:val="20"/>
          <w:szCs w:val="20"/>
          <w:lang w:eastAsia="ru-RU"/>
        </w:rPr>
      </w:pPr>
    </w:p>
    <w:p w:rsidR="008468D7" w:rsidRPr="00401598" w:rsidRDefault="008468D7" w:rsidP="008468D7">
      <w:pPr>
        <w:autoSpaceDE w:val="0"/>
        <w:autoSpaceDN w:val="0"/>
        <w:adjustRightInd w:val="0"/>
        <w:spacing w:after="0" w:line="240" w:lineRule="auto"/>
        <w:rPr>
          <w:rFonts w:ascii="Times New Roman" w:eastAsia="Times New Roman" w:hAnsi="Times New Roman" w:cs="Times New Roman"/>
          <w:lang w:eastAsia="ru-RU"/>
        </w:rPr>
      </w:pPr>
    </w:p>
    <w:p w:rsidR="008468D7" w:rsidRPr="008468D7" w:rsidRDefault="008468D7" w:rsidP="008468D7">
      <w:pPr>
        <w:spacing w:after="0" w:line="240" w:lineRule="auto"/>
        <w:jc w:val="center"/>
        <w:rPr>
          <w:rFonts w:ascii="Times New Roman" w:eastAsia="Times New Roman" w:hAnsi="Times New Roman" w:cs="Times New Roman"/>
          <w:sz w:val="20"/>
          <w:szCs w:val="20"/>
          <w:lang w:eastAsia="ru-RU"/>
        </w:rPr>
      </w:pPr>
      <w:r w:rsidRPr="008468D7">
        <w:rPr>
          <w:rFonts w:ascii="Times New Roman" w:eastAsia="Times New Roman" w:hAnsi="Times New Roman" w:cs="Times New Roman"/>
          <w:sz w:val="20"/>
          <w:szCs w:val="20"/>
          <w:lang w:eastAsia="ru-RU"/>
        </w:rPr>
        <w:t xml:space="preserve">ЧАСТЬ </w:t>
      </w:r>
      <w:r w:rsidRPr="008468D7">
        <w:rPr>
          <w:rFonts w:ascii="Times New Roman" w:eastAsia="Times New Roman" w:hAnsi="Times New Roman" w:cs="Times New Roman"/>
          <w:sz w:val="20"/>
          <w:szCs w:val="20"/>
          <w:lang w:val="en-US" w:eastAsia="ru-RU"/>
        </w:rPr>
        <w:t>II</w:t>
      </w:r>
      <w:r w:rsidRPr="008468D7">
        <w:rPr>
          <w:rFonts w:ascii="Times New Roman" w:eastAsia="Times New Roman" w:hAnsi="Times New Roman" w:cs="Times New Roman"/>
          <w:sz w:val="20"/>
          <w:szCs w:val="20"/>
          <w:lang w:eastAsia="ru-RU"/>
        </w:rPr>
        <w:t>. Сведения о выполняемых работах</w:t>
      </w:r>
      <w:proofErr w:type="gramStart"/>
      <w:r w:rsidRPr="008468D7">
        <w:rPr>
          <w:rFonts w:ascii="Times New Roman" w:eastAsia="Times New Roman" w:hAnsi="Times New Roman" w:cs="Times New Roman"/>
          <w:sz w:val="20"/>
          <w:szCs w:val="20"/>
          <w:vertAlign w:val="superscript"/>
          <w:lang w:eastAsia="ru-RU"/>
        </w:rPr>
        <w:t>2</w:t>
      </w:r>
      <w:proofErr w:type="gramEnd"/>
    </w:p>
    <w:p w:rsidR="008468D7" w:rsidRPr="008468D7" w:rsidRDefault="008468D7" w:rsidP="008468D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468D7" w:rsidRPr="008468D7" w:rsidRDefault="008468D7" w:rsidP="008468D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468D7">
        <w:rPr>
          <w:rFonts w:ascii="Times New Roman" w:eastAsia="Times New Roman" w:hAnsi="Times New Roman" w:cs="Times New Roman"/>
          <w:sz w:val="20"/>
          <w:szCs w:val="20"/>
          <w:lang w:eastAsia="ru-RU"/>
        </w:rPr>
        <w:t>РАЗДЕЛ 1________</w:t>
      </w:r>
    </w:p>
    <w:tbl>
      <w:tblPr>
        <w:tblStyle w:val="a3"/>
        <w:tblW w:w="14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91"/>
        <w:gridCol w:w="7015"/>
        <w:gridCol w:w="2693"/>
        <w:gridCol w:w="2011"/>
      </w:tblGrid>
      <w:tr w:rsidR="003B6DEE" w:rsidRPr="008468D7" w:rsidTr="0034766E">
        <w:tc>
          <w:tcPr>
            <w:tcW w:w="2591" w:type="dxa"/>
          </w:tcPr>
          <w:p w:rsidR="003B6DEE" w:rsidRPr="008468D7" w:rsidRDefault="003B6DEE" w:rsidP="008468D7">
            <w:pPr>
              <w:autoSpaceDE w:val="0"/>
              <w:autoSpaceDN w:val="0"/>
              <w:adjustRightInd w:val="0"/>
            </w:pPr>
            <w:r w:rsidRPr="008468D7">
              <w:t>1. Наименование работы</w:t>
            </w:r>
          </w:p>
        </w:tc>
        <w:tc>
          <w:tcPr>
            <w:tcW w:w="7015" w:type="dxa"/>
            <w:tcBorders>
              <w:bottom w:val="single" w:sz="4" w:space="0" w:color="auto"/>
            </w:tcBorders>
          </w:tcPr>
          <w:p w:rsidR="003B6DEE" w:rsidRPr="008468D7" w:rsidRDefault="003B6DEE" w:rsidP="006A199F">
            <w:pPr>
              <w:autoSpaceDE w:val="0"/>
              <w:autoSpaceDN w:val="0"/>
              <w:adjustRightInd w:val="0"/>
            </w:pPr>
          </w:p>
        </w:tc>
        <w:tc>
          <w:tcPr>
            <w:tcW w:w="2693" w:type="dxa"/>
            <w:vMerge w:val="restart"/>
            <w:tcBorders>
              <w:right w:val="single" w:sz="4" w:space="0" w:color="auto"/>
            </w:tcBorders>
          </w:tcPr>
          <w:p w:rsidR="003B6DEE" w:rsidRPr="008468D7" w:rsidRDefault="003B6DEE" w:rsidP="008468D7">
            <w:pPr>
              <w:autoSpaceDE w:val="0"/>
              <w:autoSpaceDN w:val="0"/>
              <w:adjustRightInd w:val="0"/>
            </w:pPr>
            <w:r w:rsidRPr="008468D7">
              <w:t>Код по общероссийскому базовому перечню или региональному перечню</w:t>
            </w:r>
          </w:p>
        </w:tc>
        <w:tc>
          <w:tcPr>
            <w:tcW w:w="2011" w:type="dxa"/>
            <w:tcBorders>
              <w:top w:val="single" w:sz="4" w:space="0" w:color="auto"/>
              <w:left w:val="single" w:sz="4" w:space="0" w:color="auto"/>
              <w:right w:val="single" w:sz="4" w:space="0" w:color="auto"/>
            </w:tcBorders>
          </w:tcPr>
          <w:p w:rsidR="003B6DEE" w:rsidRPr="008468D7" w:rsidRDefault="003B6DEE" w:rsidP="008468D7">
            <w:pPr>
              <w:autoSpaceDE w:val="0"/>
              <w:autoSpaceDN w:val="0"/>
              <w:adjustRightInd w:val="0"/>
            </w:pPr>
          </w:p>
        </w:tc>
      </w:tr>
      <w:tr w:rsidR="003B6DEE" w:rsidRPr="008468D7" w:rsidTr="0034766E">
        <w:tc>
          <w:tcPr>
            <w:tcW w:w="2591" w:type="dxa"/>
          </w:tcPr>
          <w:p w:rsidR="003B6DEE" w:rsidRPr="008468D7" w:rsidRDefault="003B6DEE" w:rsidP="008468D7">
            <w:pPr>
              <w:autoSpaceDE w:val="0"/>
              <w:autoSpaceDN w:val="0"/>
              <w:adjustRightInd w:val="0"/>
            </w:pPr>
          </w:p>
        </w:tc>
        <w:tc>
          <w:tcPr>
            <w:tcW w:w="7015" w:type="dxa"/>
            <w:tcBorders>
              <w:bottom w:val="single" w:sz="4" w:space="0" w:color="auto"/>
            </w:tcBorders>
          </w:tcPr>
          <w:p w:rsidR="003B6DEE" w:rsidRPr="008468D7" w:rsidRDefault="003B6DEE" w:rsidP="008468D7">
            <w:pPr>
              <w:autoSpaceDE w:val="0"/>
              <w:autoSpaceDN w:val="0"/>
              <w:adjustRightInd w:val="0"/>
            </w:pPr>
          </w:p>
        </w:tc>
        <w:tc>
          <w:tcPr>
            <w:tcW w:w="2693" w:type="dxa"/>
            <w:vMerge/>
            <w:tcBorders>
              <w:right w:val="single" w:sz="4" w:space="0" w:color="auto"/>
            </w:tcBorders>
          </w:tcPr>
          <w:p w:rsidR="003B6DEE" w:rsidRPr="008468D7" w:rsidRDefault="003B6DEE" w:rsidP="008468D7">
            <w:pPr>
              <w:autoSpaceDE w:val="0"/>
              <w:autoSpaceDN w:val="0"/>
              <w:adjustRightInd w:val="0"/>
            </w:pPr>
          </w:p>
        </w:tc>
        <w:tc>
          <w:tcPr>
            <w:tcW w:w="2011" w:type="dxa"/>
            <w:tcBorders>
              <w:left w:val="single" w:sz="4" w:space="0" w:color="auto"/>
              <w:right w:val="single" w:sz="4" w:space="0" w:color="auto"/>
            </w:tcBorders>
          </w:tcPr>
          <w:p w:rsidR="003B6DEE" w:rsidRPr="008468D7" w:rsidRDefault="003B6DEE" w:rsidP="008468D7">
            <w:pPr>
              <w:autoSpaceDE w:val="0"/>
              <w:autoSpaceDN w:val="0"/>
              <w:adjustRightInd w:val="0"/>
            </w:pPr>
          </w:p>
        </w:tc>
      </w:tr>
      <w:tr w:rsidR="003B6DEE" w:rsidRPr="008468D7" w:rsidTr="0034766E">
        <w:tc>
          <w:tcPr>
            <w:tcW w:w="2591" w:type="dxa"/>
            <w:vMerge w:val="restart"/>
          </w:tcPr>
          <w:p w:rsidR="003B6DEE" w:rsidRPr="008468D7" w:rsidRDefault="003B6DEE" w:rsidP="008468D7">
            <w:pPr>
              <w:autoSpaceDE w:val="0"/>
              <w:autoSpaceDN w:val="0"/>
              <w:adjustRightInd w:val="0"/>
            </w:pPr>
            <w:r w:rsidRPr="008468D7">
              <w:t>2. Категории потребителей работы</w:t>
            </w:r>
          </w:p>
        </w:tc>
        <w:tc>
          <w:tcPr>
            <w:tcW w:w="7015" w:type="dxa"/>
            <w:tcBorders>
              <w:top w:val="single" w:sz="4" w:space="0" w:color="auto"/>
              <w:bottom w:val="single" w:sz="4" w:space="0" w:color="auto"/>
            </w:tcBorders>
          </w:tcPr>
          <w:p w:rsidR="003B6DEE" w:rsidRPr="008468D7" w:rsidRDefault="003B6DEE" w:rsidP="008468D7">
            <w:pPr>
              <w:autoSpaceDE w:val="0"/>
              <w:autoSpaceDN w:val="0"/>
              <w:adjustRightInd w:val="0"/>
            </w:pPr>
            <w:r w:rsidRPr="003B6DEE">
              <w:t>Физические</w:t>
            </w:r>
            <w:r w:rsidR="002D1F3A">
              <w:t xml:space="preserve"> лица в возрасте от 1,6 года  до 7</w:t>
            </w:r>
            <w:r w:rsidRPr="003B6DEE">
              <w:t xml:space="preserve"> лет</w:t>
            </w:r>
          </w:p>
        </w:tc>
        <w:tc>
          <w:tcPr>
            <w:tcW w:w="2693" w:type="dxa"/>
            <w:vMerge/>
            <w:tcBorders>
              <w:right w:val="single" w:sz="4" w:space="0" w:color="auto"/>
            </w:tcBorders>
          </w:tcPr>
          <w:p w:rsidR="003B6DEE" w:rsidRPr="008468D7" w:rsidRDefault="003B6DEE" w:rsidP="008468D7">
            <w:pPr>
              <w:autoSpaceDE w:val="0"/>
              <w:autoSpaceDN w:val="0"/>
              <w:adjustRightInd w:val="0"/>
            </w:pPr>
          </w:p>
        </w:tc>
        <w:tc>
          <w:tcPr>
            <w:tcW w:w="2011" w:type="dxa"/>
            <w:tcBorders>
              <w:left w:val="single" w:sz="4" w:space="0" w:color="auto"/>
              <w:bottom w:val="single" w:sz="4" w:space="0" w:color="auto"/>
              <w:right w:val="single" w:sz="4" w:space="0" w:color="auto"/>
            </w:tcBorders>
          </w:tcPr>
          <w:p w:rsidR="003B6DEE" w:rsidRPr="008468D7" w:rsidRDefault="003B6DEE" w:rsidP="008468D7">
            <w:pPr>
              <w:autoSpaceDE w:val="0"/>
              <w:autoSpaceDN w:val="0"/>
              <w:adjustRightInd w:val="0"/>
            </w:pPr>
          </w:p>
        </w:tc>
      </w:tr>
      <w:tr w:rsidR="003B6DEE" w:rsidRPr="008468D7" w:rsidTr="0034766E">
        <w:tc>
          <w:tcPr>
            <w:tcW w:w="2591" w:type="dxa"/>
            <w:vMerge/>
          </w:tcPr>
          <w:p w:rsidR="003B6DEE" w:rsidRPr="008468D7" w:rsidRDefault="003B6DEE" w:rsidP="008468D7">
            <w:pPr>
              <w:autoSpaceDE w:val="0"/>
              <w:autoSpaceDN w:val="0"/>
              <w:adjustRightInd w:val="0"/>
            </w:pPr>
          </w:p>
        </w:tc>
        <w:tc>
          <w:tcPr>
            <w:tcW w:w="7015" w:type="dxa"/>
            <w:tcBorders>
              <w:top w:val="single" w:sz="4" w:space="0" w:color="auto"/>
              <w:bottom w:val="single" w:sz="4" w:space="0" w:color="auto"/>
            </w:tcBorders>
          </w:tcPr>
          <w:p w:rsidR="003B6DEE" w:rsidRPr="008468D7" w:rsidRDefault="003B6DEE" w:rsidP="008468D7">
            <w:pPr>
              <w:autoSpaceDE w:val="0"/>
              <w:autoSpaceDN w:val="0"/>
              <w:adjustRightInd w:val="0"/>
            </w:pPr>
          </w:p>
        </w:tc>
        <w:tc>
          <w:tcPr>
            <w:tcW w:w="2693" w:type="dxa"/>
            <w:vMerge/>
          </w:tcPr>
          <w:p w:rsidR="003B6DEE" w:rsidRPr="008468D7" w:rsidRDefault="003B6DEE" w:rsidP="008468D7">
            <w:pPr>
              <w:autoSpaceDE w:val="0"/>
              <w:autoSpaceDN w:val="0"/>
              <w:adjustRightInd w:val="0"/>
            </w:pPr>
          </w:p>
        </w:tc>
        <w:tc>
          <w:tcPr>
            <w:tcW w:w="2011" w:type="dxa"/>
            <w:tcBorders>
              <w:top w:val="single" w:sz="4" w:space="0" w:color="auto"/>
            </w:tcBorders>
          </w:tcPr>
          <w:p w:rsidR="003B6DEE" w:rsidRPr="008468D7" w:rsidRDefault="003B6DEE" w:rsidP="008468D7">
            <w:pPr>
              <w:autoSpaceDE w:val="0"/>
              <w:autoSpaceDN w:val="0"/>
              <w:adjustRightInd w:val="0"/>
            </w:pPr>
          </w:p>
        </w:tc>
      </w:tr>
    </w:tbl>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16"/>
          <w:szCs w:val="16"/>
          <w:lang w:eastAsia="ru-RU"/>
        </w:rPr>
      </w:pPr>
    </w:p>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20"/>
          <w:szCs w:val="20"/>
          <w:lang w:eastAsia="ru-RU"/>
        </w:rPr>
      </w:pPr>
      <w:r w:rsidRPr="008468D7">
        <w:rPr>
          <w:rFonts w:ascii="Times New Roman" w:eastAsia="Times New Roman" w:hAnsi="Times New Roman" w:cs="Times New Roman"/>
          <w:sz w:val="20"/>
          <w:szCs w:val="20"/>
          <w:lang w:eastAsia="ru-RU"/>
        </w:rPr>
        <w:t>3. Показатели, характеризующие объем и (или) качество работы</w:t>
      </w:r>
    </w:p>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20"/>
          <w:szCs w:val="20"/>
          <w:lang w:eastAsia="ru-RU"/>
        </w:rPr>
      </w:pPr>
      <w:r w:rsidRPr="008468D7">
        <w:rPr>
          <w:rFonts w:ascii="Times New Roman" w:eastAsia="Times New Roman" w:hAnsi="Times New Roman" w:cs="Times New Roman"/>
          <w:sz w:val="20"/>
          <w:szCs w:val="20"/>
          <w:lang w:eastAsia="ru-RU"/>
        </w:rPr>
        <w:t>3.1. Показатели, характеризующие качество работы</w:t>
      </w:r>
      <w:r w:rsidRPr="008468D7">
        <w:rPr>
          <w:rFonts w:ascii="Times New Roman" w:eastAsia="Times New Roman" w:hAnsi="Times New Roman" w:cs="Times New Roman"/>
          <w:sz w:val="20"/>
          <w:szCs w:val="20"/>
          <w:vertAlign w:val="superscript"/>
          <w:lang w:eastAsia="ru-RU"/>
        </w:rPr>
        <w:t>3</w:t>
      </w:r>
    </w:p>
    <w:p w:rsidR="008468D7" w:rsidRPr="008468D7" w:rsidRDefault="008468D7" w:rsidP="008468D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Style w:val="a3"/>
        <w:tblW w:w="15026" w:type="dxa"/>
        <w:tblInd w:w="-34" w:type="dxa"/>
        <w:tblLayout w:type="fixed"/>
        <w:tblLook w:val="04A0"/>
      </w:tblPr>
      <w:tblGrid>
        <w:gridCol w:w="1276"/>
        <w:gridCol w:w="1134"/>
        <w:gridCol w:w="1134"/>
        <w:gridCol w:w="851"/>
        <w:gridCol w:w="992"/>
        <w:gridCol w:w="992"/>
        <w:gridCol w:w="2694"/>
        <w:gridCol w:w="850"/>
        <w:gridCol w:w="709"/>
        <w:gridCol w:w="709"/>
        <w:gridCol w:w="727"/>
        <w:gridCol w:w="992"/>
        <w:gridCol w:w="792"/>
        <w:gridCol w:w="1174"/>
      </w:tblGrid>
      <w:tr w:rsidR="009F0135" w:rsidRPr="008468D7" w:rsidTr="003D6609">
        <w:tc>
          <w:tcPr>
            <w:tcW w:w="1276" w:type="dxa"/>
            <w:vMerge w:val="restart"/>
          </w:tcPr>
          <w:p w:rsidR="009F0135" w:rsidRPr="008468D7" w:rsidRDefault="009F0135" w:rsidP="003D6609">
            <w:pPr>
              <w:autoSpaceDE w:val="0"/>
              <w:autoSpaceDN w:val="0"/>
              <w:adjustRightInd w:val="0"/>
              <w:jc w:val="center"/>
              <w:rPr>
                <w:sz w:val="16"/>
                <w:szCs w:val="16"/>
              </w:rPr>
            </w:pPr>
            <w:r w:rsidRPr="008468D7">
              <w:rPr>
                <w:sz w:val="16"/>
                <w:szCs w:val="16"/>
              </w:rPr>
              <w:t xml:space="preserve">Уникальный номер реестровой записи </w:t>
            </w:r>
            <w:r w:rsidRPr="008468D7">
              <w:rPr>
                <w:sz w:val="16"/>
                <w:szCs w:val="16"/>
                <w:vertAlign w:val="superscript"/>
              </w:rPr>
              <w:t>4</w:t>
            </w:r>
          </w:p>
        </w:tc>
        <w:tc>
          <w:tcPr>
            <w:tcW w:w="3119" w:type="dxa"/>
            <w:gridSpan w:val="3"/>
          </w:tcPr>
          <w:p w:rsidR="009F0135" w:rsidRPr="008468D7" w:rsidRDefault="009F0135" w:rsidP="003D6609">
            <w:pPr>
              <w:autoSpaceDE w:val="0"/>
              <w:autoSpaceDN w:val="0"/>
              <w:adjustRightInd w:val="0"/>
              <w:jc w:val="center"/>
              <w:rPr>
                <w:sz w:val="16"/>
                <w:szCs w:val="16"/>
              </w:rPr>
            </w:pPr>
            <w:r w:rsidRPr="008468D7">
              <w:rPr>
                <w:sz w:val="16"/>
                <w:szCs w:val="16"/>
              </w:rPr>
              <w:t xml:space="preserve">Показатель, характеризующий содержание </w:t>
            </w:r>
            <w:r>
              <w:rPr>
                <w:sz w:val="16"/>
                <w:szCs w:val="16"/>
              </w:rPr>
              <w:t>муниципальной</w:t>
            </w:r>
            <w:r w:rsidRPr="008468D7">
              <w:rPr>
                <w:sz w:val="16"/>
                <w:szCs w:val="16"/>
              </w:rPr>
              <w:t xml:space="preserve"> услуги </w:t>
            </w:r>
          </w:p>
          <w:p w:rsidR="009F0135" w:rsidRPr="008468D7" w:rsidRDefault="009F0135" w:rsidP="003D6609">
            <w:pPr>
              <w:autoSpaceDE w:val="0"/>
              <w:autoSpaceDN w:val="0"/>
              <w:adjustRightInd w:val="0"/>
              <w:jc w:val="center"/>
              <w:rPr>
                <w:sz w:val="16"/>
                <w:szCs w:val="16"/>
              </w:rPr>
            </w:pPr>
            <w:r w:rsidRPr="008468D7">
              <w:rPr>
                <w:sz w:val="16"/>
                <w:szCs w:val="16"/>
              </w:rPr>
              <w:t>(по справочникам)</w:t>
            </w:r>
          </w:p>
        </w:tc>
        <w:tc>
          <w:tcPr>
            <w:tcW w:w="1984" w:type="dxa"/>
            <w:gridSpan w:val="2"/>
          </w:tcPr>
          <w:p w:rsidR="009F0135" w:rsidRPr="008468D7" w:rsidRDefault="009F0135" w:rsidP="003D6609">
            <w:pPr>
              <w:autoSpaceDE w:val="0"/>
              <w:autoSpaceDN w:val="0"/>
              <w:adjustRightInd w:val="0"/>
              <w:jc w:val="center"/>
              <w:rPr>
                <w:sz w:val="16"/>
                <w:szCs w:val="16"/>
              </w:rPr>
            </w:pPr>
            <w:r w:rsidRPr="008468D7">
              <w:rPr>
                <w:sz w:val="16"/>
                <w:szCs w:val="16"/>
              </w:rPr>
              <w:t xml:space="preserve">Показатель, характеризующий условия (формы) оказания </w:t>
            </w:r>
            <w:r>
              <w:rPr>
                <w:sz w:val="16"/>
                <w:szCs w:val="16"/>
              </w:rPr>
              <w:t>муниципальной</w:t>
            </w:r>
            <w:r w:rsidRPr="008468D7">
              <w:rPr>
                <w:sz w:val="16"/>
                <w:szCs w:val="16"/>
              </w:rPr>
              <w:t xml:space="preserve"> услуги</w:t>
            </w:r>
          </w:p>
          <w:p w:rsidR="009F0135" w:rsidRPr="008468D7" w:rsidRDefault="009F0135" w:rsidP="003D6609">
            <w:pPr>
              <w:autoSpaceDE w:val="0"/>
              <w:autoSpaceDN w:val="0"/>
              <w:adjustRightInd w:val="0"/>
              <w:jc w:val="center"/>
              <w:rPr>
                <w:sz w:val="16"/>
                <w:szCs w:val="16"/>
              </w:rPr>
            </w:pPr>
            <w:r w:rsidRPr="008468D7">
              <w:rPr>
                <w:sz w:val="16"/>
                <w:szCs w:val="16"/>
              </w:rPr>
              <w:t>(по справочникам)</w:t>
            </w:r>
          </w:p>
        </w:tc>
        <w:tc>
          <w:tcPr>
            <w:tcW w:w="4253" w:type="dxa"/>
            <w:gridSpan w:val="3"/>
          </w:tcPr>
          <w:p w:rsidR="009F0135" w:rsidRPr="008468D7" w:rsidRDefault="009F0135" w:rsidP="003D6609">
            <w:pPr>
              <w:autoSpaceDE w:val="0"/>
              <w:autoSpaceDN w:val="0"/>
              <w:adjustRightInd w:val="0"/>
              <w:jc w:val="center"/>
              <w:rPr>
                <w:sz w:val="16"/>
                <w:szCs w:val="16"/>
              </w:rPr>
            </w:pPr>
            <w:r w:rsidRPr="008468D7">
              <w:rPr>
                <w:sz w:val="16"/>
                <w:szCs w:val="16"/>
              </w:rPr>
              <w:t xml:space="preserve">Показатель качества </w:t>
            </w:r>
            <w:r>
              <w:rPr>
                <w:sz w:val="16"/>
                <w:szCs w:val="16"/>
              </w:rPr>
              <w:t>муниципальной</w:t>
            </w:r>
            <w:r w:rsidRPr="008468D7">
              <w:rPr>
                <w:sz w:val="16"/>
                <w:szCs w:val="16"/>
              </w:rPr>
              <w:t xml:space="preserve"> услуги</w:t>
            </w:r>
          </w:p>
        </w:tc>
        <w:tc>
          <w:tcPr>
            <w:tcW w:w="2428" w:type="dxa"/>
            <w:gridSpan w:val="3"/>
          </w:tcPr>
          <w:p w:rsidR="009F0135" w:rsidRPr="008468D7" w:rsidRDefault="009F0135" w:rsidP="003D6609">
            <w:pPr>
              <w:autoSpaceDE w:val="0"/>
              <w:autoSpaceDN w:val="0"/>
              <w:adjustRightInd w:val="0"/>
              <w:jc w:val="center"/>
              <w:rPr>
                <w:sz w:val="16"/>
                <w:szCs w:val="16"/>
              </w:rPr>
            </w:pPr>
            <w:r w:rsidRPr="008468D7">
              <w:rPr>
                <w:sz w:val="16"/>
                <w:szCs w:val="16"/>
              </w:rPr>
              <w:t xml:space="preserve">Значение показателя качества </w:t>
            </w:r>
            <w:r>
              <w:rPr>
                <w:sz w:val="16"/>
                <w:szCs w:val="16"/>
              </w:rPr>
              <w:t>муниципальной</w:t>
            </w:r>
            <w:r w:rsidRPr="008468D7">
              <w:rPr>
                <w:sz w:val="16"/>
                <w:szCs w:val="16"/>
              </w:rPr>
              <w:t xml:space="preserve"> услуги</w:t>
            </w:r>
          </w:p>
        </w:tc>
        <w:tc>
          <w:tcPr>
            <w:tcW w:w="1966" w:type="dxa"/>
            <w:gridSpan w:val="2"/>
          </w:tcPr>
          <w:p w:rsidR="009F0135" w:rsidRPr="008468D7" w:rsidRDefault="009F0135" w:rsidP="003D6609">
            <w:pPr>
              <w:autoSpaceDE w:val="0"/>
              <w:autoSpaceDN w:val="0"/>
              <w:adjustRightInd w:val="0"/>
              <w:jc w:val="center"/>
              <w:rPr>
                <w:sz w:val="16"/>
                <w:szCs w:val="16"/>
              </w:rPr>
            </w:pPr>
            <w:r w:rsidRPr="008468D7">
              <w:rPr>
                <w:sz w:val="16"/>
                <w:szCs w:val="16"/>
              </w:rPr>
              <w:t xml:space="preserve">Допустимые (возможные) отклонения от установленных показателей качества </w:t>
            </w:r>
            <w:r>
              <w:rPr>
                <w:sz w:val="16"/>
                <w:szCs w:val="16"/>
              </w:rPr>
              <w:t>муниципальной</w:t>
            </w:r>
            <w:r w:rsidRPr="008468D7">
              <w:rPr>
                <w:sz w:val="16"/>
                <w:szCs w:val="16"/>
              </w:rPr>
              <w:t xml:space="preserve"> услуги </w:t>
            </w:r>
            <w:r w:rsidRPr="008468D7">
              <w:rPr>
                <w:sz w:val="16"/>
                <w:szCs w:val="16"/>
                <w:vertAlign w:val="superscript"/>
              </w:rPr>
              <w:t>6</w:t>
            </w:r>
          </w:p>
        </w:tc>
      </w:tr>
      <w:tr w:rsidR="009F0135" w:rsidRPr="008468D7" w:rsidTr="003D6609">
        <w:tc>
          <w:tcPr>
            <w:tcW w:w="1276" w:type="dxa"/>
            <w:vMerge/>
          </w:tcPr>
          <w:p w:rsidR="009F0135" w:rsidRPr="008468D7" w:rsidRDefault="009F0135" w:rsidP="003D6609">
            <w:pPr>
              <w:autoSpaceDE w:val="0"/>
              <w:autoSpaceDN w:val="0"/>
              <w:adjustRightInd w:val="0"/>
              <w:rPr>
                <w:sz w:val="16"/>
                <w:szCs w:val="16"/>
              </w:rPr>
            </w:pPr>
          </w:p>
        </w:tc>
        <w:tc>
          <w:tcPr>
            <w:tcW w:w="1134" w:type="dxa"/>
          </w:tcPr>
          <w:p w:rsidR="009F0135" w:rsidRPr="008468D7" w:rsidRDefault="009F0135" w:rsidP="003D6609">
            <w:pPr>
              <w:autoSpaceDE w:val="0"/>
              <w:autoSpaceDN w:val="0"/>
              <w:adjustRightInd w:val="0"/>
              <w:rPr>
                <w:sz w:val="16"/>
                <w:szCs w:val="16"/>
              </w:rPr>
            </w:pPr>
            <w:r>
              <w:rPr>
                <w:sz w:val="16"/>
                <w:szCs w:val="16"/>
              </w:rPr>
              <w:t>Показатель 1</w:t>
            </w:r>
          </w:p>
        </w:tc>
        <w:tc>
          <w:tcPr>
            <w:tcW w:w="1134" w:type="dxa"/>
          </w:tcPr>
          <w:p w:rsidR="009F0135" w:rsidRPr="008468D7" w:rsidRDefault="009F0135" w:rsidP="003D6609">
            <w:pPr>
              <w:autoSpaceDE w:val="0"/>
              <w:autoSpaceDN w:val="0"/>
              <w:adjustRightInd w:val="0"/>
              <w:rPr>
                <w:sz w:val="16"/>
                <w:szCs w:val="16"/>
              </w:rPr>
            </w:pPr>
            <w:r>
              <w:rPr>
                <w:sz w:val="16"/>
                <w:szCs w:val="16"/>
              </w:rPr>
              <w:t>Показатель 2</w:t>
            </w:r>
          </w:p>
        </w:tc>
        <w:tc>
          <w:tcPr>
            <w:tcW w:w="851" w:type="dxa"/>
          </w:tcPr>
          <w:p w:rsidR="009F0135" w:rsidRPr="008468D7" w:rsidRDefault="009F0135" w:rsidP="003D6609">
            <w:pPr>
              <w:autoSpaceDE w:val="0"/>
              <w:autoSpaceDN w:val="0"/>
              <w:adjustRightInd w:val="0"/>
              <w:rPr>
                <w:sz w:val="16"/>
                <w:szCs w:val="16"/>
              </w:rPr>
            </w:pPr>
          </w:p>
        </w:tc>
        <w:tc>
          <w:tcPr>
            <w:tcW w:w="992" w:type="dxa"/>
          </w:tcPr>
          <w:p w:rsidR="009F0135" w:rsidRPr="008468D7" w:rsidRDefault="009F0135" w:rsidP="003D6609">
            <w:pPr>
              <w:autoSpaceDE w:val="0"/>
              <w:autoSpaceDN w:val="0"/>
              <w:adjustRightInd w:val="0"/>
              <w:rPr>
                <w:sz w:val="16"/>
                <w:szCs w:val="16"/>
              </w:rPr>
            </w:pPr>
            <w:r>
              <w:rPr>
                <w:sz w:val="16"/>
                <w:szCs w:val="16"/>
              </w:rPr>
              <w:t>Показатель 1</w:t>
            </w:r>
          </w:p>
        </w:tc>
        <w:tc>
          <w:tcPr>
            <w:tcW w:w="992" w:type="dxa"/>
          </w:tcPr>
          <w:p w:rsidR="009F0135" w:rsidRPr="008468D7" w:rsidRDefault="009F0135" w:rsidP="003D6609">
            <w:pPr>
              <w:autoSpaceDE w:val="0"/>
              <w:autoSpaceDN w:val="0"/>
              <w:adjustRightInd w:val="0"/>
              <w:rPr>
                <w:sz w:val="16"/>
                <w:szCs w:val="16"/>
              </w:rPr>
            </w:pPr>
            <w:r>
              <w:rPr>
                <w:sz w:val="16"/>
                <w:szCs w:val="16"/>
              </w:rPr>
              <w:t>Показатель 2</w:t>
            </w:r>
          </w:p>
        </w:tc>
        <w:tc>
          <w:tcPr>
            <w:tcW w:w="2694" w:type="dxa"/>
            <w:vMerge w:val="restart"/>
          </w:tcPr>
          <w:p w:rsidR="009F0135" w:rsidRPr="008468D7" w:rsidRDefault="009F0135" w:rsidP="003D6609">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 xml:space="preserve"> 4</w:t>
            </w:r>
          </w:p>
        </w:tc>
        <w:tc>
          <w:tcPr>
            <w:tcW w:w="1559" w:type="dxa"/>
            <w:gridSpan w:val="2"/>
          </w:tcPr>
          <w:p w:rsidR="009F0135" w:rsidRPr="008468D7" w:rsidRDefault="009F0135" w:rsidP="003D6609">
            <w:pPr>
              <w:autoSpaceDE w:val="0"/>
              <w:autoSpaceDN w:val="0"/>
              <w:adjustRightInd w:val="0"/>
              <w:rPr>
                <w:sz w:val="16"/>
                <w:szCs w:val="16"/>
              </w:rPr>
            </w:pPr>
            <w:r w:rsidRPr="008468D7">
              <w:rPr>
                <w:sz w:val="16"/>
                <w:szCs w:val="16"/>
              </w:rPr>
              <w:t>Единица измерения</w:t>
            </w:r>
          </w:p>
        </w:tc>
        <w:tc>
          <w:tcPr>
            <w:tcW w:w="709" w:type="dxa"/>
            <w:vMerge w:val="restart"/>
          </w:tcPr>
          <w:p w:rsidR="009F0135" w:rsidRPr="008468D7" w:rsidRDefault="009F0135" w:rsidP="00044985">
            <w:pPr>
              <w:autoSpaceDE w:val="0"/>
              <w:autoSpaceDN w:val="0"/>
              <w:adjustRightInd w:val="0"/>
              <w:rPr>
                <w:sz w:val="16"/>
                <w:szCs w:val="16"/>
              </w:rPr>
            </w:pPr>
            <w:r w:rsidRPr="008468D7">
              <w:rPr>
                <w:sz w:val="16"/>
                <w:szCs w:val="16"/>
              </w:rPr>
              <w:t>20</w:t>
            </w:r>
            <w:r w:rsidR="00044985">
              <w:rPr>
                <w:sz w:val="16"/>
                <w:szCs w:val="16"/>
              </w:rPr>
              <w:t xml:space="preserve">22 </w:t>
            </w:r>
            <w:r w:rsidRPr="008468D7">
              <w:rPr>
                <w:sz w:val="16"/>
                <w:szCs w:val="16"/>
              </w:rPr>
              <w:t>год (очередной финансовый год)</w:t>
            </w:r>
          </w:p>
        </w:tc>
        <w:tc>
          <w:tcPr>
            <w:tcW w:w="727" w:type="dxa"/>
            <w:vMerge w:val="restart"/>
          </w:tcPr>
          <w:p w:rsidR="009F0135" w:rsidRPr="008468D7" w:rsidRDefault="009F0135" w:rsidP="00044985">
            <w:pPr>
              <w:autoSpaceDE w:val="0"/>
              <w:autoSpaceDN w:val="0"/>
              <w:adjustRightInd w:val="0"/>
              <w:rPr>
                <w:sz w:val="16"/>
                <w:szCs w:val="16"/>
              </w:rPr>
            </w:pPr>
            <w:r w:rsidRPr="008468D7">
              <w:rPr>
                <w:sz w:val="16"/>
                <w:szCs w:val="16"/>
              </w:rPr>
              <w:t>20</w:t>
            </w:r>
            <w:r w:rsidR="00044985">
              <w:rPr>
                <w:sz w:val="16"/>
                <w:szCs w:val="16"/>
              </w:rPr>
              <w:t>23</w:t>
            </w:r>
            <w:r w:rsidRPr="008468D7">
              <w:rPr>
                <w:sz w:val="16"/>
                <w:szCs w:val="16"/>
              </w:rPr>
              <w:t xml:space="preserve"> год (1-й год планового периода)</w:t>
            </w:r>
          </w:p>
        </w:tc>
        <w:tc>
          <w:tcPr>
            <w:tcW w:w="992" w:type="dxa"/>
            <w:vMerge w:val="restart"/>
          </w:tcPr>
          <w:p w:rsidR="009F0135" w:rsidRPr="008468D7" w:rsidRDefault="009F0135" w:rsidP="00672C94">
            <w:pPr>
              <w:autoSpaceDE w:val="0"/>
              <w:autoSpaceDN w:val="0"/>
              <w:adjustRightInd w:val="0"/>
              <w:rPr>
                <w:sz w:val="16"/>
                <w:szCs w:val="16"/>
              </w:rPr>
            </w:pPr>
            <w:r w:rsidRPr="008468D7">
              <w:rPr>
                <w:sz w:val="16"/>
                <w:szCs w:val="16"/>
              </w:rPr>
              <w:t>20</w:t>
            </w:r>
            <w:r w:rsidR="00044985">
              <w:rPr>
                <w:sz w:val="16"/>
                <w:szCs w:val="16"/>
              </w:rPr>
              <w:t>24</w:t>
            </w:r>
            <w:r w:rsidRPr="008468D7">
              <w:rPr>
                <w:sz w:val="16"/>
                <w:szCs w:val="16"/>
              </w:rPr>
              <w:t>год (2-й год планового периода)</w:t>
            </w:r>
          </w:p>
        </w:tc>
        <w:tc>
          <w:tcPr>
            <w:tcW w:w="792" w:type="dxa"/>
            <w:vMerge w:val="restart"/>
          </w:tcPr>
          <w:p w:rsidR="009F0135" w:rsidRPr="008468D7" w:rsidRDefault="009F0135" w:rsidP="003D6609">
            <w:pPr>
              <w:autoSpaceDE w:val="0"/>
              <w:autoSpaceDN w:val="0"/>
              <w:adjustRightInd w:val="0"/>
              <w:rPr>
                <w:sz w:val="16"/>
                <w:szCs w:val="16"/>
              </w:rPr>
            </w:pPr>
            <w:r w:rsidRPr="008468D7">
              <w:rPr>
                <w:sz w:val="16"/>
                <w:szCs w:val="16"/>
              </w:rPr>
              <w:t>В процентах</w:t>
            </w:r>
          </w:p>
        </w:tc>
        <w:tc>
          <w:tcPr>
            <w:tcW w:w="1174" w:type="dxa"/>
            <w:vMerge w:val="restart"/>
          </w:tcPr>
          <w:p w:rsidR="009F0135" w:rsidRPr="008468D7" w:rsidRDefault="009F0135" w:rsidP="003D6609">
            <w:pPr>
              <w:autoSpaceDE w:val="0"/>
              <w:autoSpaceDN w:val="0"/>
              <w:adjustRightInd w:val="0"/>
              <w:rPr>
                <w:sz w:val="16"/>
                <w:szCs w:val="16"/>
              </w:rPr>
            </w:pPr>
            <w:r w:rsidRPr="008468D7">
              <w:rPr>
                <w:sz w:val="16"/>
                <w:szCs w:val="16"/>
              </w:rPr>
              <w:t>В абсолютных показателях</w:t>
            </w:r>
          </w:p>
        </w:tc>
      </w:tr>
      <w:tr w:rsidR="009F0135" w:rsidRPr="008468D7" w:rsidTr="003D6609">
        <w:tc>
          <w:tcPr>
            <w:tcW w:w="1276" w:type="dxa"/>
            <w:vMerge/>
          </w:tcPr>
          <w:p w:rsidR="009F0135" w:rsidRPr="008468D7" w:rsidRDefault="009F0135" w:rsidP="003D6609">
            <w:pPr>
              <w:autoSpaceDE w:val="0"/>
              <w:autoSpaceDN w:val="0"/>
              <w:adjustRightInd w:val="0"/>
              <w:rPr>
                <w:sz w:val="16"/>
                <w:szCs w:val="16"/>
              </w:rPr>
            </w:pPr>
          </w:p>
        </w:tc>
        <w:tc>
          <w:tcPr>
            <w:tcW w:w="1134" w:type="dxa"/>
          </w:tcPr>
          <w:p w:rsidR="009F0135" w:rsidRPr="008468D7" w:rsidRDefault="009F0135" w:rsidP="003D6609">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4</w:t>
            </w:r>
          </w:p>
        </w:tc>
        <w:tc>
          <w:tcPr>
            <w:tcW w:w="1134" w:type="dxa"/>
          </w:tcPr>
          <w:p w:rsidR="009F0135" w:rsidRPr="008468D7" w:rsidRDefault="009F0135" w:rsidP="003D6609">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 xml:space="preserve"> 4</w:t>
            </w:r>
          </w:p>
        </w:tc>
        <w:tc>
          <w:tcPr>
            <w:tcW w:w="851" w:type="dxa"/>
          </w:tcPr>
          <w:p w:rsidR="009F0135" w:rsidRPr="008468D7" w:rsidRDefault="009F0135" w:rsidP="003D6609">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 xml:space="preserve"> 4</w:t>
            </w:r>
          </w:p>
        </w:tc>
        <w:tc>
          <w:tcPr>
            <w:tcW w:w="992" w:type="dxa"/>
          </w:tcPr>
          <w:p w:rsidR="009F0135" w:rsidRPr="008468D7" w:rsidRDefault="009F0135" w:rsidP="003D6609">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 xml:space="preserve"> 4</w:t>
            </w:r>
          </w:p>
        </w:tc>
        <w:tc>
          <w:tcPr>
            <w:tcW w:w="992" w:type="dxa"/>
          </w:tcPr>
          <w:p w:rsidR="009F0135" w:rsidRPr="008468D7" w:rsidRDefault="009F0135" w:rsidP="003D6609">
            <w:pPr>
              <w:autoSpaceDE w:val="0"/>
              <w:autoSpaceDN w:val="0"/>
              <w:adjustRightInd w:val="0"/>
              <w:rPr>
                <w:sz w:val="16"/>
                <w:szCs w:val="16"/>
              </w:rPr>
            </w:pPr>
            <w:r w:rsidRPr="008468D7">
              <w:rPr>
                <w:sz w:val="16"/>
                <w:szCs w:val="16"/>
              </w:rPr>
              <w:t>(наименование показателя)</w:t>
            </w:r>
            <w:r w:rsidRPr="008468D7">
              <w:rPr>
                <w:sz w:val="16"/>
                <w:szCs w:val="16"/>
                <w:vertAlign w:val="superscript"/>
              </w:rPr>
              <w:t xml:space="preserve"> 4</w:t>
            </w:r>
          </w:p>
        </w:tc>
        <w:tc>
          <w:tcPr>
            <w:tcW w:w="2694" w:type="dxa"/>
            <w:vMerge/>
          </w:tcPr>
          <w:p w:rsidR="009F0135" w:rsidRPr="008468D7" w:rsidRDefault="009F0135" w:rsidP="003D6609">
            <w:pPr>
              <w:autoSpaceDE w:val="0"/>
              <w:autoSpaceDN w:val="0"/>
              <w:adjustRightInd w:val="0"/>
              <w:rPr>
                <w:sz w:val="16"/>
                <w:szCs w:val="16"/>
              </w:rPr>
            </w:pPr>
          </w:p>
        </w:tc>
        <w:tc>
          <w:tcPr>
            <w:tcW w:w="850" w:type="dxa"/>
          </w:tcPr>
          <w:p w:rsidR="009F0135" w:rsidRPr="008468D7" w:rsidRDefault="009F0135" w:rsidP="003D6609">
            <w:pPr>
              <w:autoSpaceDE w:val="0"/>
              <w:autoSpaceDN w:val="0"/>
              <w:adjustRightInd w:val="0"/>
              <w:rPr>
                <w:sz w:val="16"/>
                <w:szCs w:val="16"/>
              </w:rPr>
            </w:pPr>
            <w:r w:rsidRPr="008468D7">
              <w:rPr>
                <w:sz w:val="16"/>
                <w:szCs w:val="16"/>
              </w:rPr>
              <w:t>наименование</w:t>
            </w:r>
            <w:proofErr w:type="gramStart"/>
            <w:r w:rsidRPr="008468D7">
              <w:rPr>
                <w:sz w:val="16"/>
                <w:szCs w:val="16"/>
                <w:vertAlign w:val="superscript"/>
              </w:rPr>
              <w:t>4</w:t>
            </w:r>
            <w:proofErr w:type="gramEnd"/>
          </w:p>
        </w:tc>
        <w:tc>
          <w:tcPr>
            <w:tcW w:w="709" w:type="dxa"/>
          </w:tcPr>
          <w:p w:rsidR="009F0135" w:rsidRPr="008468D7" w:rsidRDefault="009F0135" w:rsidP="003D6609">
            <w:pPr>
              <w:autoSpaceDE w:val="0"/>
              <w:autoSpaceDN w:val="0"/>
              <w:adjustRightInd w:val="0"/>
              <w:rPr>
                <w:sz w:val="16"/>
                <w:szCs w:val="16"/>
              </w:rPr>
            </w:pPr>
            <w:r w:rsidRPr="008468D7">
              <w:rPr>
                <w:sz w:val="16"/>
                <w:szCs w:val="16"/>
              </w:rPr>
              <w:t xml:space="preserve">Код по ОКЕИ </w:t>
            </w:r>
            <w:r w:rsidRPr="008468D7">
              <w:rPr>
                <w:sz w:val="16"/>
                <w:szCs w:val="16"/>
                <w:vertAlign w:val="superscript"/>
              </w:rPr>
              <w:t>5</w:t>
            </w:r>
          </w:p>
        </w:tc>
        <w:tc>
          <w:tcPr>
            <w:tcW w:w="709" w:type="dxa"/>
            <w:vMerge/>
          </w:tcPr>
          <w:p w:rsidR="009F0135" w:rsidRPr="008468D7" w:rsidRDefault="009F0135" w:rsidP="003D6609">
            <w:pPr>
              <w:autoSpaceDE w:val="0"/>
              <w:autoSpaceDN w:val="0"/>
              <w:adjustRightInd w:val="0"/>
              <w:rPr>
                <w:sz w:val="16"/>
                <w:szCs w:val="16"/>
              </w:rPr>
            </w:pPr>
          </w:p>
        </w:tc>
        <w:tc>
          <w:tcPr>
            <w:tcW w:w="727" w:type="dxa"/>
            <w:vMerge/>
          </w:tcPr>
          <w:p w:rsidR="009F0135" w:rsidRPr="008468D7" w:rsidRDefault="009F0135" w:rsidP="003D6609">
            <w:pPr>
              <w:autoSpaceDE w:val="0"/>
              <w:autoSpaceDN w:val="0"/>
              <w:adjustRightInd w:val="0"/>
              <w:rPr>
                <w:sz w:val="16"/>
                <w:szCs w:val="16"/>
              </w:rPr>
            </w:pPr>
          </w:p>
        </w:tc>
        <w:tc>
          <w:tcPr>
            <w:tcW w:w="992" w:type="dxa"/>
            <w:vMerge/>
          </w:tcPr>
          <w:p w:rsidR="009F0135" w:rsidRPr="008468D7" w:rsidRDefault="009F0135" w:rsidP="003D6609">
            <w:pPr>
              <w:autoSpaceDE w:val="0"/>
              <w:autoSpaceDN w:val="0"/>
              <w:adjustRightInd w:val="0"/>
              <w:rPr>
                <w:sz w:val="16"/>
                <w:szCs w:val="16"/>
              </w:rPr>
            </w:pPr>
          </w:p>
        </w:tc>
        <w:tc>
          <w:tcPr>
            <w:tcW w:w="792" w:type="dxa"/>
            <w:vMerge/>
          </w:tcPr>
          <w:p w:rsidR="009F0135" w:rsidRPr="008468D7" w:rsidRDefault="009F0135" w:rsidP="003D6609">
            <w:pPr>
              <w:autoSpaceDE w:val="0"/>
              <w:autoSpaceDN w:val="0"/>
              <w:adjustRightInd w:val="0"/>
              <w:rPr>
                <w:sz w:val="16"/>
                <w:szCs w:val="16"/>
              </w:rPr>
            </w:pPr>
          </w:p>
        </w:tc>
        <w:tc>
          <w:tcPr>
            <w:tcW w:w="1174" w:type="dxa"/>
            <w:vMerge/>
          </w:tcPr>
          <w:p w:rsidR="009F0135" w:rsidRPr="008468D7" w:rsidRDefault="009F0135" w:rsidP="003D6609">
            <w:pPr>
              <w:autoSpaceDE w:val="0"/>
              <w:autoSpaceDN w:val="0"/>
              <w:adjustRightInd w:val="0"/>
              <w:rPr>
                <w:sz w:val="16"/>
                <w:szCs w:val="16"/>
              </w:rPr>
            </w:pPr>
          </w:p>
        </w:tc>
      </w:tr>
      <w:tr w:rsidR="009F0135" w:rsidRPr="008468D7" w:rsidTr="003D6609">
        <w:tc>
          <w:tcPr>
            <w:tcW w:w="1276" w:type="dxa"/>
          </w:tcPr>
          <w:p w:rsidR="009F0135" w:rsidRPr="008468D7" w:rsidRDefault="009F0135" w:rsidP="003D6609">
            <w:pPr>
              <w:autoSpaceDE w:val="0"/>
              <w:autoSpaceDN w:val="0"/>
              <w:adjustRightInd w:val="0"/>
              <w:jc w:val="center"/>
              <w:rPr>
                <w:sz w:val="16"/>
                <w:szCs w:val="16"/>
              </w:rPr>
            </w:pPr>
            <w:r w:rsidRPr="008468D7">
              <w:rPr>
                <w:sz w:val="16"/>
                <w:szCs w:val="16"/>
              </w:rPr>
              <w:t>1</w:t>
            </w:r>
          </w:p>
        </w:tc>
        <w:tc>
          <w:tcPr>
            <w:tcW w:w="1134" w:type="dxa"/>
          </w:tcPr>
          <w:p w:rsidR="009F0135" w:rsidRPr="008468D7" w:rsidRDefault="009F0135" w:rsidP="003D6609">
            <w:pPr>
              <w:autoSpaceDE w:val="0"/>
              <w:autoSpaceDN w:val="0"/>
              <w:adjustRightInd w:val="0"/>
              <w:jc w:val="center"/>
              <w:rPr>
                <w:sz w:val="16"/>
                <w:szCs w:val="16"/>
              </w:rPr>
            </w:pPr>
            <w:r w:rsidRPr="008468D7">
              <w:rPr>
                <w:sz w:val="16"/>
                <w:szCs w:val="16"/>
              </w:rPr>
              <w:t>2</w:t>
            </w:r>
          </w:p>
        </w:tc>
        <w:tc>
          <w:tcPr>
            <w:tcW w:w="1134" w:type="dxa"/>
          </w:tcPr>
          <w:p w:rsidR="009F0135" w:rsidRPr="008468D7" w:rsidRDefault="009F0135" w:rsidP="003D6609">
            <w:pPr>
              <w:autoSpaceDE w:val="0"/>
              <w:autoSpaceDN w:val="0"/>
              <w:adjustRightInd w:val="0"/>
              <w:jc w:val="center"/>
              <w:rPr>
                <w:sz w:val="16"/>
                <w:szCs w:val="16"/>
              </w:rPr>
            </w:pPr>
            <w:r w:rsidRPr="008468D7">
              <w:rPr>
                <w:sz w:val="16"/>
                <w:szCs w:val="16"/>
              </w:rPr>
              <w:t>3</w:t>
            </w:r>
          </w:p>
        </w:tc>
        <w:tc>
          <w:tcPr>
            <w:tcW w:w="851" w:type="dxa"/>
          </w:tcPr>
          <w:p w:rsidR="009F0135" w:rsidRPr="008468D7" w:rsidRDefault="009F0135" w:rsidP="003D6609">
            <w:pPr>
              <w:autoSpaceDE w:val="0"/>
              <w:autoSpaceDN w:val="0"/>
              <w:adjustRightInd w:val="0"/>
              <w:jc w:val="center"/>
              <w:rPr>
                <w:sz w:val="16"/>
                <w:szCs w:val="16"/>
              </w:rPr>
            </w:pPr>
            <w:r w:rsidRPr="008468D7">
              <w:rPr>
                <w:sz w:val="16"/>
                <w:szCs w:val="16"/>
              </w:rPr>
              <w:t>4</w:t>
            </w:r>
          </w:p>
        </w:tc>
        <w:tc>
          <w:tcPr>
            <w:tcW w:w="992" w:type="dxa"/>
          </w:tcPr>
          <w:p w:rsidR="009F0135" w:rsidRPr="008468D7" w:rsidRDefault="009F0135" w:rsidP="003D6609">
            <w:pPr>
              <w:autoSpaceDE w:val="0"/>
              <w:autoSpaceDN w:val="0"/>
              <w:adjustRightInd w:val="0"/>
              <w:jc w:val="center"/>
              <w:rPr>
                <w:sz w:val="16"/>
                <w:szCs w:val="16"/>
              </w:rPr>
            </w:pPr>
            <w:r w:rsidRPr="008468D7">
              <w:rPr>
                <w:sz w:val="16"/>
                <w:szCs w:val="16"/>
              </w:rPr>
              <w:t>5</w:t>
            </w:r>
          </w:p>
        </w:tc>
        <w:tc>
          <w:tcPr>
            <w:tcW w:w="992" w:type="dxa"/>
          </w:tcPr>
          <w:p w:rsidR="009F0135" w:rsidRPr="008468D7" w:rsidRDefault="009F0135" w:rsidP="003D6609">
            <w:pPr>
              <w:autoSpaceDE w:val="0"/>
              <w:autoSpaceDN w:val="0"/>
              <w:adjustRightInd w:val="0"/>
              <w:jc w:val="center"/>
              <w:rPr>
                <w:sz w:val="16"/>
                <w:szCs w:val="16"/>
              </w:rPr>
            </w:pPr>
            <w:r w:rsidRPr="008468D7">
              <w:rPr>
                <w:sz w:val="16"/>
                <w:szCs w:val="16"/>
              </w:rPr>
              <w:t>6</w:t>
            </w:r>
          </w:p>
        </w:tc>
        <w:tc>
          <w:tcPr>
            <w:tcW w:w="2694" w:type="dxa"/>
          </w:tcPr>
          <w:p w:rsidR="009F0135" w:rsidRPr="008468D7" w:rsidRDefault="009F0135" w:rsidP="003D6609">
            <w:pPr>
              <w:autoSpaceDE w:val="0"/>
              <w:autoSpaceDN w:val="0"/>
              <w:adjustRightInd w:val="0"/>
              <w:jc w:val="center"/>
              <w:rPr>
                <w:sz w:val="16"/>
                <w:szCs w:val="16"/>
              </w:rPr>
            </w:pPr>
            <w:r w:rsidRPr="008468D7">
              <w:rPr>
                <w:sz w:val="16"/>
                <w:szCs w:val="16"/>
              </w:rPr>
              <w:t>7</w:t>
            </w:r>
          </w:p>
        </w:tc>
        <w:tc>
          <w:tcPr>
            <w:tcW w:w="850" w:type="dxa"/>
          </w:tcPr>
          <w:p w:rsidR="009F0135" w:rsidRPr="008468D7" w:rsidRDefault="009F0135" w:rsidP="003D6609">
            <w:pPr>
              <w:autoSpaceDE w:val="0"/>
              <w:autoSpaceDN w:val="0"/>
              <w:adjustRightInd w:val="0"/>
              <w:jc w:val="center"/>
              <w:rPr>
                <w:sz w:val="16"/>
                <w:szCs w:val="16"/>
              </w:rPr>
            </w:pPr>
            <w:r w:rsidRPr="008468D7">
              <w:rPr>
                <w:sz w:val="16"/>
                <w:szCs w:val="16"/>
              </w:rPr>
              <w:t>8</w:t>
            </w:r>
          </w:p>
        </w:tc>
        <w:tc>
          <w:tcPr>
            <w:tcW w:w="709" w:type="dxa"/>
          </w:tcPr>
          <w:p w:rsidR="009F0135" w:rsidRPr="008468D7" w:rsidRDefault="009F0135" w:rsidP="003D6609">
            <w:pPr>
              <w:autoSpaceDE w:val="0"/>
              <w:autoSpaceDN w:val="0"/>
              <w:adjustRightInd w:val="0"/>
              <w:jc w:val="center"/>
              <w:rPr>
                <w:sz w:val="16"/>
                <w:szCs w:val="16"/>
              </w:rPr>
            </w:pPr>
            <w:r w:rsidRPr="008468D7">
              <w:rPr>
                <w:sz w:val="16"/>
                <w:szCs w:val="16"/>
              </w:rPr>
              <w:t>9</w:t>
            </w:r>
          </w:p>
        </w:tc>
        <w:tc>
          <w:tcPr>
            <w:tcW w:w="709" w:type="dxa"/>
          </w:tcPr>
          <w:p w:rsidR="009F0135" w:rsidRPr="008468D7" w:rsidRDefault="009F0135" w:rsidP="003D6609">
            <w:pPr>
              <w:autoSpaceDE w:val="0"/>
              <w:autoSpaceDN w:val="0"/>
              <w:adjustRightInd w:val="0"/>
              <w:jc w:val="center"/>
              <w:rPr>
                <w:sz w:val="16"/>
                <w:szCs w:val="16"/>
              </w:rPr>
            </w:pPr>
            <w:r w:rsidRPr="008468D7">
              <w:rPr>
                <w:sz w:val="16"/>
                <w:szCs w:val="16"/>
              </w:rPr>
              <w:t>10</w:t>
            </w:r>
          </w:p>
        </w:tc>
        <w:tc>
          <w:tcPr>
            <w:tcW w:w="727" w:type="dxa"/>
          </w:tcPr>
          <w:p w:rsidR="009F0135" w:rsidRPr="008468D7" w:rsidRDefault="009F0135" w:rsidP="003D6609">
            <w:pPr>
              <w:autoSpaceDE w:val="0"/>
              <w:autoSpaceDN w:val="0"/>
              <w:adjustRightInd w:val="0"/>
              <w:jc w:val="center"/>
              <w:rPr>
                <w:sz w:val="16"/>
                <w:szCs w:val="16"/>
              </w:rPr>
            </w:pPr>
            <w:r w:rsidRPr="008468D7">
              <w:rPr>
                <w:sz w:val="16"/>
                <w:szCs w:val="16"/>
              </w:rPr>
              <w:t>11</w:t>
            </w:r>
          </w:p>
        </w:tc>
        <w:tc>
          <w:tcPr>
            <w:tcW w:w="992" w:type="dxa"/>
          </w:tcPr>
          <w:p w:rsidR="009F0135" w:rsidRPr="008468D7" w:rsidRDefault="009F0135" w:rsidP="003D6609">
            <w:pPr>
              <w:autoSpaceDE w:val="0"/>
              <w:autoSpaceDN w:val="0"/>
              <w:adjustRightInd w:val="0"/>
              <w:jc w:val="center"/>
              <w:rPr>
                <w:sz w:val="16"/>
                <w:szCs w:val="16"/>
              </w:rPr>
            </w:pPr>
            <w:r w:rsidRPr="008468D7">
              <w:rPr>
                <w:sz w:val="16"/>
                <w:szCs w:val="16"/>
              </w:rPr>
              <w:t>12</w:t>
            </w:r>
          </w:p>
        </w:tc>
        <w:tc>
          <w:tcPr>
            <w:tcW w:w="792" w:type="dxa"/>
          </w:tcPr>
          <w:p w:rsidR="009F0135" w:rsidRPr="008468D7" w:rsidRDefault="009F0135" w:rsidP="003D6609">
            <w:pPr>
              <w:autoSpaceDE w:val="0"/>
              <w:autoSpaceDN w:val="0"/>
              <w:adjustRightInd w:val="0"/>
              <w:jc w:val="center"/>
              <w:rPr>
                <w:sz w:val="16"/>
                <w:szCs w:val="16"/>
              </w:rPr>
            </w:pPr>
            <w:r w:rsidRPr="008468D7">
              <w:rPr>
                <w:sz w:val="16"/>
                <w:szCs w:val="16"/>
              </w:rPr>
              <w:t>13</w:t>
            </w:r>
          </w:p>
        </w:tc>
        <w:tc>
          <w:tcPr>
            <w:tcW w:w="1174" w:type="dxa"/>
          </w:tcPr>
          <w:p w:rsidR="009F0135" w:rsidRPr="008468D7" w:rsidRDefault="009F0135" w:rsidP="003D6609">
            <w:pPr>
              <w:autoSpaceDE w:val="0"/>
              <w:autoSpaceDN w:val="0"/>
              <w:adjustRightInd w:val="0"/>
              <w:jc w:val="center"/>
              <w:rPr>
                <w:sz w:val="16"/>
                <w:szCs w:val="16"/>
              </w:rPr>
            </w:pPr>
            <w:r w:rsidRPr="008468D7">
              <w:rPr>
                <w:sz w:val="16"/>
                <w:szCs w:val="16"/>
              </w:rPr>
              <w:t>14</w:t>
            </w:r>
          </w:p>
        </w:tc>
      </w:tr>
      <w:tr w:rsidR="009F0135" w:rsidRPr="008468D7" w:rsidTr="003D6609">
        <w:tc>
          <w:tcPr>
            <w:tcW w:w="1276" w:type="dxa"/>
            <w:vMerge w:val="restart"/>
          </w:tcPr>
          <w:p w:rsidR="009F0135" w:rsidRPr="00154DEC" w:rsidRDefault="009F0135" w:rsidP="003D6609">
            <w:pPr>
              <w:autoSpaceDE w:val="0"/>
              <w:autoSpaceDN w:val="0"/>
              <w:adjustRightInd w:val="0"/>
              <w:rPr>
                <w:sz w:val="16"/>
                <w:szCs w:val="16"/>
              </w:rPr>
            </w:pPr>
            <w:r w:rsidRPr="00154DEC">
              <w:rPr>
                <w:sz w:val="16"/>
                <w:szCs w:val="16"/>
              </w:rPr>
              <w:t>000000000009330056111785001100200009002100101</w:t>
            </w:r>
          </w:p>
          <w:p w:rsidR="009F0135" w:rsidRPr="00154DEC" w:rsidRDefault="009F0135" w:rsidP="003D6609">
            <w:pPr>
              <w:autoSpaceDE w:val="0"/>
              <w:autoSpaceDN w:val="0"/>
              <w:adjustRightInd w:val="0"/>
              <w:rPr>
                <w:sz w:val="16"/>
                <w:szCs w:val="16"/>
              </w:rPr>
            </w:pPr>
          </w:p>
          <w:p w:rsidR="009F0135" w:rsidRPr="008468D7" w:rsidRDefault="009F0135" w:rsidP="003D6609">
            <w:pPr>
              <w:autoSpaceDE w:val="0"/>
              <w:autoSpaceDN w:val="0"/>
              <w:adjustRightInd w:val="0"/>
              <w:rPr>
                <w:sz w:val="16"/>
                <w:szCs w:val="16"/>
              </w:rPr>
            </w:pPr>
          </w:p>
        </w:tc>
        <w:tc>
          <w:tcPr>
            <w:tcW w:w="1134" w:type="dxa"/>
            <w:vMerge w:val="restart"/>
          </w:tcPr>
          <w:p w:rsidR="009F0135" w:rsidRPr="005D71CC" w:rsidRDefault="00643F8F" w:rsidP="00643F8F">
            <w:pPr>
              <w:pStyle w:val="a4"/>
              <w:rPr>
                <w:sz w:val="18"/>
                <w:szCs w:val="18"/>
              </w:rPr>
            </w:pPr>
            <w:r>
              <w:rPr>
                <w:sz w:val="18"/>
                <w:szCs w:val="18"/>
              </w:rPr>
              <w:t>Физические  лица за исключением льготных категорий</w:t>
            </w:r>
          </w:p>
        </w:tc>
        <w:tc>
          <w:tcPr>
            <w:tcW w:w="1134" w:type="dxa"/>
            <w:vMerge w:val="restart"/>
          </w:tcPr>
          <w:p w:rsidR="009F0135" w:rsidRPr="005D71CC" w:rsidRDefault="009F0135" w:rsidP="003D6609">
            <w:pPr>
              <w:pStyle w:val="a4"/>
              <w:rPr>
                <w:sz w:val="18"/>
                <w:szCs w:val="18"/>
              </w:rPr>
            </w:pPr>
            <w:r>
              <w:rPr>
                <w:sz w:val="18"/>
                <w:szCs w:val="18"/>
              </w:rPr>
              <w:t>Обучающиеся  от 1</w:t>
            </w:r>
            <w:r w:rsidR="002D1F3A">
              <w:rPr>
                <w:sz w:val="18"/>
                <w:szCs w:val="18"/>
              </w:rPr>
              <w:t>,6</w:t>
            </w:r>
            <w:r>
              <w:rPr>
                <w:sz w:val="18"/>
                <w:szCs w:val="18"/>
              </w:rPr>
              <w:t xml:space="preserve"> года до  3 л</w:t>
            </w:r>
          </w:p>
        </w:tc>
        <w:tc>
          <w:tcPr>
            <w:tcW w:w="851" w:type="dxa"/>
            <w:vMerge w:val="restart"/>
          </w:tcPr>
          <w:p w:rsidR="009F0135" w:rsidRPr="008468D7" w:rsidRDefault="009F0135" w:rsidP="003D6609">
            <w:pPr>
              <w:autoSpaceDE w:val="0"/>
              <w:autoSpaceDN w:val="0"/>
              <w:adjustRightInd w:val="0"/>
              <w:rPr>
                <w:sz w:val="16"/>
                <w:szCs w:val="16"/>
              </w:rPr>
            </w:pPr>
          </w:p>
        </w:tc>
        <w:tc>
          <w:tcPr>
            <w:tcW w:w="992" w:type="dxa"/>
            <w:vMerge w:val="restart"/>
          </w:tcPr>
          <w:p w:rsidR="009F0135" w:rsidRDefault="009F0135" w:rsidP="003D6609">
            <w:pPr>
              <w:autoSpaceDE w:val="0"/>
              <w:autoSpaceDN w:val="0"/>
              <w:adjustRightInd w:val="0"/>
              <w:rPr>
                <w:sz w:val="16"/>
                <w:szCs w:val="16"/>
              </w:rPr>
            </w:pPr>
            <w:r>
              <w:rPr>
                <w:sz w:val="16"/>
                <w:szCs w:val="16"/>
              </w:rPr>
              <w:t>Очная</w:t>
            </w:r>
          </w:p>
          <w:p w:rsidR="009F0135" w:rsidRDefault="009F0135" w:rsidP="003D6609">
            <w:pPr>
              <w:autoSpaceDE w:val="0"/>
              <w:autoSpaceDN w:val="0"/>
              <w:adjustRightInd w:val="0"/>
              <w:rPr>
                <w:sz w:val="16"/>
                <w:szCs w:val="16"/>
              </w:rPr>
            </w:pPr>
          </w:p>
          <w:p w:rsidR="009F0135" w:rsidRDefault="009F0135" w:rsidP="003D6609">
            <w:pPr>
              <w:autoSpaceDE w:val="0"/>
              <w:autoSpaceDN w:val="0"/>
              <w:adjustRightInd w:val="0"/>
              <w:rPr>
                <w:sz w:val="16"/>
                <w:szCs w:val="16"/>
              </w:rPr>
            </w:pPr>
          </w:p>
          <w:p w:rsidR="009F0135" w:rsidRDefault="009F0135" w:rsidP="003D6609">
            <w:pPr>
              <w:autoSpaceDE w:val="0"/>
              <w:autoSpaceDN w:val="0"/>
              <w:adjustRightInd w:val="0"/>
              <w:rPr>
                <w:sz w:val="16"/>
                <w:szCs w:val="16"/>
              </w:rPr>
            </w:pPr>
          </w:p>
          <w:p w:rsidR="009F0135" w:rsidRDefault="009F0135" w:rsidP="003D6609">
            <w:pPr>
              <w:autoSpaceDE w:val="0"/>
              <w:autoSpaceDN w:val="0"/>
              <w:adjustRightInd w:val="0"/>
              <w:rPr>
                <w:sz w:val="16"/>
                <w:szCs w:val="16"/>
              </w:rPr>
            </w:pPr>
          </w:p>
          <w:p w:rsidR="009F0135" w:rsidRDefault="009F0135" w:rsidP="003D6609">
            <w:pPr>
              <w:autoSpaceDE w:val="0"/>
              <w:autoSpaceDN w:val="0"/>
              <w:adjustRightInd w:val="0"/>
              <w:rPr>
                <w:sz w:val="16"/>
                <w:szCs w:val="16"/>
              </w:rPr>
            </w:pPr>
          </w:p>
          <w:p w:rsidR="009F0135" w:rsidRPr="008468D7" w:rsidRDefault="009F0135" w:rsidP="003D6609">
            <w:pPr>
              <w:autoSpaceDE w:val="0"/>
              <w:autoSpaceDN w:val="0"/>
              <w:adjustRightInd w:val="0"/>
              <w:rPr>
                <w:sz w:val="16"/>
                <w:szCs w:val="16"/>
              </w:rPr>
            </w:pPr>
          </w:p>
        </w:tc>
        <w:tc>
          <w:tcPr>
            <w:tcW w:w="992" w:type="dxa"/>
            <w:vMerge w:val="restart"/>
          </w:tcPr>
          <w:p w:rsidR="009F0135" w:rsidRPr="008468D7" w:rsidRDefault="009F0135" w:rsidP="003D6609">
            <w:pPr>
              <w:autoSpaceDE w:val="0"/>
              <w:autoSpaceDN w:val="0"/>
              <w:adjustRightInd w:val="0"/>
              <w:rPr>
                <w:sz w:val="16"/>
                <w:szCs w:val="16"/>
              </w:rPr>
            </w:pPr>
          </w:p>
        </w:tc>
        <w:tc>
          <w:tcPr>
            <w:tcW w:w="2694" w:type="dxa"/>
          </w:tcPr>
          <w:p w:rsidR="009F0135" w:rsidRPr="008468D7" w:rsidRDefault="00643F8F" w:rsidP="003D6609">
            <w:pPr>
              <w:autoSpaceDE w:val="0"/>
              <w:autoSpaceDN w:val="0"/>
              <w:adjustRightInd w:val="0"/>
              <w:rPr>
                <w:sz w:val="16"/>
                <w:szCs w:val="16"/>
              </w:rPr>
            </w:pPr>
            <w:r>
              <w:rPr>
                <w:sz w:val="16"/>
                <w:szCs w:val="16"/>
              </w:rPr>
              <w:t>Число обучающихся человек</w:t>
            </w:r>
          </w:p>
        </w:tc>
        <w:tc>
          <w:tcPr>
            <w:tcW w:w="850" w:type="dxa"/>
          </w:tcPr>
          <w:p w:rsidR="009F0135" w:rsidRPr="008468D7" w:rsidRDefault="00643F8F" w:rsidP="003D6609">
            <w:pPr>
              <w:autoSpaceDE w:val="0"/>
              <w:autoSpaceDN w:val="0"/>
              <w:adjustRightInd w:val="0"/>
              <w:rPr>
                <w:sz w:val="16"/>
                <w:szCs w:val="16"/>
              </w:rPr>
            </w:pPr>
            <w:r>
              <w:rPr>
                <w:sz w:val="16"/>
                <w:szCs w:val="16"/>
              </w:rPr>
              <w:t>Человек</w:t>
            </w:r>
          </w:p>
        </w:tc>
        <w:tc>
          <w:tcPr>
            <w:tcW w:w="709" w:type="dxa"/>
          </w:tcPr>
          <w:p w:rsidR="009F0135" w:rsidRPr="008468D7" w:rsidRDefault="00643F8F" w:rsidP="003D6609">
            <w:pPr>
              <w:autoSpaceDE w:val="0"/>
              <w:autoSpaceDN w:val="0"/>
              <w:adjustRightInd w:val="0"/>
              <w:rPr>
                <w:sz w:val="16"/>
                <w:szCs w:val="16"/>
              </w:rPr>
            </w:pPr>
            <w:r>
              <w:rPr>
                <w:sz w:val="16"/>
                <w:szCs w:val="16"/>
              </w:rPr>
              <w:t>792</w:t>
            </w:r>
          </w:p>
        </w:tc>
        <w:tc>
          <w:tcPr>
            <w:tcW w:w="709" w:type="dxa"/>
          </w:tcPr>
          <w:p w:rsidR="009F0135" w:rsidRPr="008468D7" w:rsidRDefault="002D1F3A" w:rsidP="003D6609">
            <w:pPr>
              <w:autoSpaceDE w:val="0"/>
              <w:autoSpaceDN w:val="0"/>
              <w:adjustRightInd w:val="0"/>
              <w:rPr>
                <w:sz w:val="16"/>
                <w:szCs w:val="16"/>
              </w:rPr>
            </w:pPr>
            <w:r>
              <w:rPr>
                <w:sz w:val="16"/>
                <w:szCs w:val="16"/>
              </w:rPr>
              <w:t>20</w:t>
            </w:r>
          </w:p>
        </w:tc>
        <w:tc>
          <w:tcPr>
            <w:tcW w:w="727" w:type="dxa"/>
          </w:tcPr>
          <w:p w:rsidR="009F0135" w:rsidRPr="008468D7" w:rsidRDefault="002D1F3A" w:rsidP="003D6609">
            <w:pPr>
              <w:autoSpaceDE w:val="0"/>
              <w:autoSpaceDN w:val="0"/>
              <w:adjustRightInd w:val="0"/>
              <w:rPr>
                <w:sz w:val="16"/>
                <w:szCs w:val="16"/>
              </w:rPr>
            </w:pPr>
            <w:r>
              <w:rPr>
                <w:sz w:val="16"/>
                <w:szCs w:val="16"/>
              </w:rPr>
              <w:t>20</w:t>
            </w:r>
          </w:p>
        </w:tc>
        <w:tc>
          <w:tcPr>
            <w:tcW w:w="992" w:type="dxa"/>
          </w:tcPr>
          <w:p w:rsidR="009F0135" w:rsidRPr="008468D7" w:rsidRDefault="002D1F3A" w:rsidP="003D6609">
            <w:pPr>
              <w:autoSpaceDE w:val="0"/>
              <w:autoSpaceDN w:val="0"/>
              <w:adjustRightInd w:val="0"/>
              <w:rPr>
                <w:sz w:val="16"/>
                <w:szCs w:val="16"/>
              </w:rPr>
            </w:pPr>
            <w:r>
              <w:rPr>
                <w:sz w:val="16"/>
                <w:szCs w:val="16"/>
              </w:rPr>
              <w:t>20</w:t>
            </w:r>
          </w:p>
        </w:tc>
        <w:tc>
          <w:tcPr>
            <w:tcW w:w="792" w:type="dxa"/>
          </w:tcPr>
          <w:p w:rsidR="009F0135" w:rsidRPr="008468D7" w:rsidRDefault="00643F8F" w:rsidP="003D6609">
            <w:pPr>
              <w:autoSpaceDE w:val="0"/>
              <w:autoSpaceDN w:val="0"/>
              <w:adjustRightInd w:val="0"/>
              <w:rPr>
                <w:sz w:val="16"/>
                <w:szCs w:val="16"/>
              </w:rPr>
            </w:pPr>
            <w:r>
              <w:rPr>
                <w:sz w:val="16"/>
                <w:szCs w:val="16"/>
              </w:rPr>
              <w:t>5%</w:t>
            </w:r>
          </w:p>
        </w:tc>
        <w:tc>
          <w:tcPr>
            <w:tcW w:w="1174" w:type="dxa"/>
          </w:tcPr>
          <w:p w:rsidR="009F0135" w:rsidRPr="008468D7" w:rsidRDefault="009F0135" w:rsidP="003D6609">
            <w:pPr>
              <w:autoSpaceDE w:val="0"/>
              <w:autoSpaceDN w:val="0"/>
              <w:adjustRightInd w:val="0"/>
              <w:rPr>
                <w:sz w:val="16"/>
                <w:szCs w:val="16"/>
              </w:rPr>
            </w:pPr>
          </w:p>
        </w:tc>
      </w:tr>
      <w:tr w:rsidR="00643F8F" w:rsidRPr="008468D7" w:rsidTr="003D6609">
        <w:trPr>
          <w:trHeight w:val="187"/>
        </w:trPr>
        <w:tc>
          <w:tcPr>
            <w:tcW w:w="1276" w:type="dxa"/>
            <w:vMerge/>
          </w:tcPr>
          <w:p w:rsidR="00643F8F" w:rsidRPr="008468D7" w:rsidRDefault="00643F8F" w:rsidP="003D6609">
            <w:pPr>
              <w:autoSpaceDE w:val="0"/>
              <w:autoSpaceDN w:val="0"/>
              <w:adjustRightInd w:val="0"/>
              <w:rPr>
                <w:sz w:val="16"/>
                <w:szCs w:val="16"/>
              </w:rPr>
            </w:pPr>
          </w:p>
        </w:tc>
        <w:tc>
          <w:tcPr>
            <w:tcW w:w="1134" w:type="dxa"/>
            <w:vMerge/>
          </w:tcPr>
          <w:p w:rsidR="00643F8F" w:rsidRPr="008468D7" w:rsidRDefault="00643F8F" w:rsidP="003D6609">
            <w:pPr>
              <w:autoSpaceDE w:val="0"/>
              <w:autoSpaceDN w:val="0"/>
              <w:adjustRightInd w:val="0"/>
              <w:rPr>
                <w:sz w:val="16"/>
                <w:szCs w:val="16"/>
              </w:rPr>
            </w:pPr>
          </w:p>
        </w:tc>
        <w:tc>
          <w:tcPr>
            <w:tcW w:w="1134" w:type="dxa"/>
            <w:vMerge/>
          </w:tcPr>
          <w:p w:rsidR="00643F8F" w:rsidRPr="008468D7" w:rsidRDefault="00643F8F" w:rsidP="003D6609">
            <w:pPr>
              <w:autoSpaceDE w:val="0"/>
              <w:autoSpaceDN w:val="0"/>
              <w:adjustRightInd w:val="0"/>
              <w:rPr>
                <w:sz w:val="16"/>
                <w:szCs w:val="16"/>
              </w:rPr>
            </w:pPr>
          </w:p>
        </w:tc>
        <w:tc>
          <w:tcPr>
            <w:tcW w:w="851" w:type="dxa"/>
            <w:vMerge/>
          </w:tcPr>
          <w:p w:rsidR="00643F8F" w:rsidRPr="008468D7" w:rsidRDefault="00643F8F" w:rsidP="003D6609">
            <w:pPr>
              <w:autoSpaceDE w:val="0"/>
              <w:autoSpaceDN w:val="0"/>
              <w:adjustRightInd w:val="0"/>
              <w:rPr>
                <w:sz w:val="16"/>
                <w:szCs w:val="16"/>
              </w:rPr>
            </w:pPr>
          </w:p>
        </w:tc>
        <w:tc>
          <w:tcPr>
            <w:tcW w:w="992" w:type="dxa"/>
            <w:vMerge/>
          </w:tcPr>
          <w:p w:rsidR="00643F8F" w:rsidRPr="008468D7" w:rsidRDefault="00643F8F" w:rsidP="003D6609">
            <w:pPr>
              <w:autoSpaceDE w:val="0"/>
              <w:autoSpaceDN w:val="0"/>
              <w:adjustRightInd w:val="0"/>
              <w:rPr>
                <w:sz w:val="16"/>
                <w:szCs w:val="16"/>
              </w:rPr>
            </w:pPr>
          </w:p>
        </w:tc>
        <w:tc>
          <w:tcPr>
            <w:tcW w:w="992" w:type="dxa"/>
            <w:vMerge/>
          </w:tcPr>
          <w:p w:rsidR="00643F8F" w:rsidRPr="008468D7" w:rsidRDefault="00643F8F" w:rsidP="003D6609">
            <w:pPr>
              <w:autoSpaceDE w:val="0"/>
              <w:autoSpaceDN w:val="0"/>
              <w:adjustRightInd w:val="0"/>
              <w:rPr>
                <w:sz w:val="16"/>
                <w:szCs w:val="16"/>
              </w:rPr>
            </w:pPr>
          </w:p>
        </w:tc>
        <w:tc>
          <w:tcPr>
            <w:tcW w:w="2694" w:type="dxa"/>
          </w:tcPr>
          <w:p w:rsidR="00643F8F" w:rsidRDefault="00643F8F" w:rsidP="003D6609">
            <w:pPr>
              <w:autoSpaceDE w:val="0"/>
              <w:autoSpaceDN w:val="0"/>
              <w:adjustRightInd w:val="0"/>
              <w:rPr>
                <w:sz w:val="16"/>
                <w:szCs w:val="16"/>
              </w:rPr>
            </w:pPr>
            <w:r>
              <w:rPr>
                <w:sz w:val="16"/>
                <w:szCs w:val="16"/>
              </w:rPr>
              <w:t>Число человеко-дней обучения</w:t>
            </w:r>
          </w:p>
        </w:tc>
        <w:tc>
          <w:tcPr>
            <w:tcW w:w="850" w:type="dxa"/>
          </w:tcPr>
          <w:p w:rsidR="00643F8F" w:rsidRPr="008468D7" w:rsidRDefault="00643F8F" w:rsidP="00040D90">
            <w:pPr>
              <w:autoSpaceDE w:val="0"/>
              <w:autoSpaceDN w:val="0"/>
              <w:adjustRightInd w:val="0"/>
              <w:rPr>
                <w:sz w:val="16"/>
                <w:szCs w:val="16"/>
              </w:rPr>
            </w:pPr>
            <w:r>
              <w:rPr>
                <w:sz w:val="16"/>
                <w:szCs w:val="16"/>
              </w:rPr>
              <w:t>Человек</w:t>
            </w:r>
          </w:p>
        </w:tc>
        <w:tc>
          <w:tcPr>
            <w:tcW w:w="709" w:type="dxa"/>
          </w:tcPr>
          <w:p w:rsidR="00643F8F" w:rsidRPr="008468D7" w:rsidRDefault="00643F8F" w:rsidP="00040D90">
            <w:pPr>
              <w:autoSpaceDE w:val="0"/>
              <w:autoSpaceDN w:val="0"/>
              <w:adjustRightInd w:val="0"/>
              <w:rPr>
                <w:sz w:val="16"/>
                <w:szCs w:val="16"/>
              </w:rPr>
            </w:pPr>
            <w:r>
              <w:rPr>
                <w:sz w:val="16"/>
                <w:szCs w:val="16"/>
              </w:rPr>
              <w:t>540</w:t>
            </w:r>
          </w:p>
        </w:tc>
        <w:tc>
          <w:tcPr>
            <w:tcW w:w="709" w:type="dxa"/>
          </w:tcPr>
          <w:p w:rsidR="00643F8F" w:rsidRPr="008468D7" w:rsidRDefault="002D1F3A" w:rsidP="003D6609">
            <w:pPr>
              <w:autoSpaceDE w:val="0"/>
              <w:autoSpaceDN w:val="0"/>
              <w:adjustRightInd w:val="0"/>
              <w:rPr>
                <w:sz w:val="16"/>
                <w:szCs w:val="16"/>
              </w:rPr>
            </w:pPr>
            <w:r>
              <w:rPr>
                <w:sz w:val="16"/>
                <w:szCs w:val="16"/>
              </w:rPr>
              <w:t>10</w:t>
            </w:r>
            <w:r w:rsidR="00643F8F">
              <w:rPr>
                <w:sz w:val="16"/>
                <w:szCs w:val="16"/>
              </w:rPr>
              <w:t>00</w:t>
            </w:r>
          </w:p>
        </w:tc>
        <w:tc>
          <w:tcPr>
            <w:tcW w:w="727" w:type="dxa"/>
          </w:tcPr>
          <w:p w:rsidR="00643F8F" w:rsidRPr="008468D7" w:rsidRDefault="002D1F3A" w:rsidP="003D6609">
            <w:pPr>
              <w:autoSpaceDE w:val="0"/>
              <w:autoSpaceDN w:val="0"/>
              <w:adjustRightInd w:val="0"/>
              <w:rPr>
                <w:sz w:val="16"/>
                <w:szCs w:val="16"/>
              </w:rPr>
            </w:pPr>
            <w:r>
              <w:rPr>
                <w:sz w:val="16"/>
                <w:szCs w:val="16"/>
              </w:rPr>
              <w:t>10</w:t>
            </w:r>
            <w:r w:rsidR="00643F8F">
              <w:rPr>
                <w:sz w:val="16"/>
                <w:szCs w:val="16"/>
              </w:rPr>
              <w:t>00</w:t>
            </w:r>
          </w:p>
        </w:tc>
        <w:tc>
          <w:tcPr>
            <w:tcW w:w="992" w:type="dxa"/>
          </w:tcPr>
          <w:p w:rsidR="00643F8F" w:rsidRPr="008468D7" w:rsidRDefault="002D1F3A" w:rsidP="003D6609">
            <w:pPr>
              <w:autoSpaceDE w:val="0"/>
              <w:autoSpaceDN w:val="0"/>
              <w:adjustRightInd w:val="0"/>
              <w:rPr>
                <w:sz w:val="16"/>
                <w:szCs w:val="16"/>
              </w:rPr>
            </w:pPr>
            <w:r>
              <w:rPr>
                <w:sz w:val="16"/>
                <w:szCs w:val="16"/>
              </w:rPr>
              <w:t>10</w:t>
            </w:r>
            <w:r w:rsidR="00643F8F">
              <w:rPr>
                <w:sz w:val="16"/>
                <w:szCs w:val="16"/>
              </w:rPr>
              <w:t>00</w:t>
            </w:r>
          </w:p>
        </w:tc>
        <w:tc>
          <w:tcPr>
            <w:tcW w:w="792" w:type="dxa"/>
          </w:tcPr>
          <w:p w:rsidR="00643F8F" w:rsidRPr="008468D7" w:rsidRDefault="00643F8F" w:rsidP="003D6609">
            <w:pPr>
              <w:autoSpaceDE w:val="0"/>
              <w:autoSpaceDN w:val="0"/>
              <w:adjustRightInd w:val="0"/>
              <w:rPr>
                <w:sz w:val="16"/>
                <w:szCs w:val="16"/>
              </w:rPr>
            </w:pPr>
            <w:r>
              <w:rPr>
                <w:sz w:val="16"/>
                <w:szCs w:val="16"/>
              </w:rPr>
              <w:t>5%</w:t>
            </w:r>
          </w:p>
        </w:tc>
        <w:tc>
          <w:tcPr>
            <w:tcW w:w="1174" w:type="dxa"/>
          </w:tcPr>
          <w:p w:rsidR="00643F8F" w:rsidRPr="008468D7" w:rsidRDefault="00643F8F" w:rsidP="003D6609">
            <w:pPr>
              <w:autoSpaceDE w:val="0"/>
              <w:autoSpaceDN w:val="0"/>
              <w:adjustRightInd w:val="0"/>
              <w:rPr>
                <w:sz w:val="16"/>
                <w:szCs w:val="16"/>
              </w:rPr>
            </w:pPr>
          </w:p>
        </w:tc>
      </w:tr>
      <w:tr w:rsidR="00643F8F" w:rsidRPr="008468D7" w:rsidTr="003D6609">
        <w:trPr>
          <w:trHeight w:val="176"/>
        </w:trPr>
        <w:tc>
          <w:tcPr>
            <w:tcW w:w="1276" w:type="dxa"/>
            <w:vMerge w:val="restart"/>
          </w:tcPr>
          <w:p w:rsidR="00643F8F" w:rsidRPr="00154DEC" w:rsidRDefault="00643F8F" w:rsidP="003D6609">
            <w:pPr>
              <w:autoSpaceDE w:val="0"/>
              <w:autoSpaceDN w:val="0"/>
              <w:adjustRightInd w:val="0"/>
              <w:rPr>
                <w:sz w:val="16"/>
                <w:szCs w:val="16"/>
              </w:rPr>
            </w:pPr>
            <w:r w:rsidRPr="00154DEC">
              <w:rPr>
                <w:sz w:val="16"/>
                <w:szCs w:val="16"/>
              </w:rPr>
              <w:t>000000000009330056111785001100200009002100101</w:t>
            </w:r>
          </w:p>
          <w:p w:rsidR="00643F8F" w:rsidRPr="00154DEC" w:rsidRDefault="00643F8F" w:rsidP="003D6609">
            <w:pPr>
              <w:autoSpaceDE w:val="0"/>
              <w:autoSpaceDN w:val="0"/>
              <w:adjustRightInd w:val="0"/>
              <w:rPr>
                <w:sz w:val="16"/>
                <w:szCs w:val="16"/>
              </w:rPr>
            </w:pPr>
          </w:p>
          <w:p w:rsidR="00643F8F" w:rsidRPr="008468D7" w:rsidRDefault="00643F8F" w:rsidP="003D6609">
            <w:pPr>
              <w:autoSpaceDE w:val="0"/>
              <w:autoSpaceDN w:val="0"/>
              <w:adjustRightInd w:val="0"/>
              <w:rPr>
                <w:sz w:val="16"/>
                <w:szCs w:val="16"/>
              </w:rPr>
            </w:pPr>
          </w:p>
        </w:tc>
        <w:tc>
          <w:tcPr>
            <w:tcW w:w="1134" w:type="dxa"/>
            <w:vMerge w:val="restart"/>
          </w:tcPr>
          <w:p w:rsidR="00643F8F" w:rsidRPr="005D71CC" w:rsidRDefault="00F271FC" w:rsidP="00F271FC">
            <w:pPr>
              <w:pStyle w:val="a4"/>
              <w:rPr>
                <w:sz w:val="18"/>
                <w:szCs w:val="18"/>
              </w:rPr>
            </w:pPr>
            <w:r>
              <w:rPr>
                <w:sz w:val="18"/>
                <w:szCs w:val="18"/>
              </w:rPr>
              <w:t>Физические  лица за исключением льготных категорий</w:t>
            </w:r>
          </w:p>
        </w:tc>
        <w:tc>
          <w:tcPr>
            <w:tcW w:w="1134" w:type="dxa"/>
            <w:vMerge w:val="restart"/>
          </w:tcPr>
          <w:p w:rsidR="00643F8F" w:rsidRPr="005D71CC" w:rsidRDefault="002D1F3A" w:rsidP="003D6609">
            <w:pPr>
              <w:pStyle w:val="a4"/>
              <w:rPr>
                <w:sz w:val="18"/>
                <w:szCs w:val="18"/>
              </w:rPr>
            </w:pPr>
            <w:r>
              <w:rPr>
                <w:sz w:val="18"/>
                <w:szCs w:val="18"/>
              </w:rPr>
              <w:t>Обучающиеся  от 3 года до  7</w:t>
            </w:r>
            <w:r w:rsidR="00643F8F">
              <w:rPr>
                <w:sz w:val="18"/>
                <w:szCs w:val="18"/>
              </w:rPr>
              <w:t xml:space="preserve"> л</w:t>
            </w:r>
          </w:p>
        </w:tc>
        <w:tc>
          <w:tcPr>
            <w:tcW w:w="851" w:type="dxa"/>
            <w:vMerge w:val="restart"/>
          </w:tcPr>
          <w:p w:rsidR="00643F8F" w:rsidRPr="008468D7" w:rsidRDefault="00643F8F" w:rsidP="003D6609">
            <w:pPr>
              <w:autoSpaceDE w:val="0"/>
              <w:autoSpaceDN w:val="0"/>
              <w:adjustRightInd w:val="0"/>
              <w:rPr>
                <w:sz w:val="16"/>
                <w:szCs w:val="16"/>
              </w:rPr>
            </w:pPr>
          </w:p>
        </w:tc>
        <w:tc>
          <w:tcPr>
            <w:tcW w:w="992" w:type="dxa"/>
            <w:vMerge w:val="restart"/>
          </w:tcPr>
          <w:p w:rsidR="00643F8F" w:rsidRPr="008468D7" w:rsidRDefault="00643F8F" w:rsidP="003D6609">
            <w:pPr>
              <w:autoSpaceDE w:val="0"/>
              <w:autoSpaceDN w:val="0"/>
              <w:adjustRightInd w:val="0"/>
              <w:rPr>
                <w:sz w:val="16"/>
                <w:szCs w:val="16"/>
              </w:rPr>
            </w:pPr>
            <w:r>
              <w:rPr>
                <w:sz w:val="16"/>
                <w:szCs w:val="16"/>
              </w:rPr>
              <w:t>Очная</w:t>
            </w:r>
          </w:p>
        </w:tc>
        <w:tc>
          <w:tcPr>
            <w:tcW w:w="992" w:type="dxa"/>
            <w:vMerge w:val="restart"/>
          </w:tcPr>
          <w:p w:rsidR="00643F8F" w:rsidRPr="008468D7" w:rsidRDefault="00643F8F" w:rsidP="003D6609">
            <w:pPr>
              <w:autoSpaceDE w:val="0"/>
              <w:autoSpaceDN w:val="0"/>
              <w:adjustRightInd w:val="0"/>
              <w:rPr>
                <w:sz w:val="16"/>
                <w:szCs w:val="16"/>
              </w:rPr>
            </w:pPr>
          </w:p>
        </w:tc>
        <w:tc>
          <w:tcPr>
            <w:tcW w:w="2694" w:type="dxa"/>
          </w:tcPr>
          <w:p w:rsidR="00643F8F" w:rsidRPr="008468D7" w:rsidRDefault="00643F8F" w:rsidP="00040D90">
            <w:pPr>
              <w:autoSpaceDE w:val="0"/>
              <w:autoSpaceDN w:val="0"/>
              <w:adjustRightInd w:val="0"/>
              <w:rPr>
                <w:sz w:val="16"/>
                <w:szCs w:val="16"/>
              </w:rPr>
            </w:pPr>
            <w:r>
              <w:rPr>
                <w:sz w:val="16"/>
                <w:szCs w:val="16"/>
              </w:rPr>
              <w:t>Число обучающихся человек</w:t>
            </w:r>
          </w:p>
        </w:tc>
        <w:tc>
          <w:tcPr>
            <w:tcW w:w="850" w:type="dxa"/>
          </w:tcPr>
          <w:p w:rsidR="00643F8F" w:rsidRPr="008468D7" w:rsidRDefault="00643F8F" w:rsidP="00040D90">
            <w:pPr>
              <w:autoSpaceDE w:val="0"/>
              <w:autoSpaceDN w:val="0"/>
              <w:adjustRightInd w:val="0"/>
              <w:rPr>
                <w:sz w:val="16"/>
                <w:szCs w:val="16"/>
              </w:rPr>
            </w:pPr>
            <w:r>
              <w:rPr>
                <w:sz w:val="16"/>
                <w:szCs w:val="16"/>
              </w:rPr>
              <w:t>Человек</w:t>
            </w:r>
          </w:p>
        </w:tc>
        <w:tc>
          <w:tcPr>
            <w:tcW w:w="709" w:type="dxa"/>
          </w:tcPr>
          <w:p w:rsidR="00643F8F" w:rsidRPr="008468D7" w:rsidRDefault="00643F8F" w:rsidP="00040D90">
            <w:pPr>
              <w:autoSpaceDE w:val="0"/>
              <w:autoSpaceDN w:val="0"/>
              <w:adjustRightInd w:val="0"/>
              <w:rPr>
                <w:sz w:val="16"/>
                <w:szCs w:val="16"/>
              </w:rPr>
            </w:pPr>
            <w:r>
              <w:rPr>
                <w:sz w:val="16"/>
                <w:szCs w:val="16"/>
              </w:rPr>
              <w:t>792</w:t>
            </w:r>
          </w:p>
        </w:tc>
        <w:tc>
          <w:tcPr>
            <w:tcW w:w="709" w:type="dxa"/>
          </w:tcPr>
          <w:p w:rsidR="00643F8F" w:rsidRPr="008468D7" w:rsidRDefault="002D1F3A" w:rsidP="003D6609">
            <w:pPr>
              <w:autoSpaceDE w:val="0"/>
              <w:autoSpaceDN w:val="0"/>
              <w:adjustRightInd w:val="0"/>
              <w:rPr>
                <w:sz w:val="16"/>
                <w:szCs w:val="16"/>
              </w:rPr>
            </w:pPr>
            <w:r>
              <w:rPr>
                <w:sz w:val="16"/>
                <w:szCs w:val="16"/>
              </w:rPr>
              <w:t>32</w:t>
            </w:r>
          </w:p>
        </w:tc>
        <w:tc>
          <w:tcPr>
            <w:tcW w:w="727" w:type="dxa"/>
          </w:tcPr>
          <w:p w:rsidR="00643F8F" w:rsidRPr="008468D7" w:rsidRDefault="002D1F3A" w:rsidP="003D6609">
            <w:pPr>
              <w:autoSpaceDE w:val="0"/>
              <w:autoSpaceDN w:val="0"/>
              <w:adjustRightInd w:val="0"/>
              <w:rPr>
                <w:sz w:val="16"/>
                <w:szCs w:val="16"/>
              </w:rPr>
            </w:pPr>
            <w:r>
              <w:rPr>
                <w:sz w:val="16"/>
                <w:szCs w:val="16"/>
              </w:rPr>
              <w:t>32</w:t>
            </w:r>
          </w:p>
        </w:tc>
        <w:tc>
          <w:tcPr>
            <w:tcW w:w="992" w:type="dxa"/>
          </w:tcPr>
          <w:p w:rsidR="00643F8F" w:rsidRPr="008468D7" w:rsidRDefault="002D1F3A" w:rsidP="003D6609">
            <w:pPr>
              <w:autoSpaceDE w:val="0"/>
              <w:autoSpaceDN w:val="0"/>
              <w:adjustRightInd w:val="0"/>
              <w:rPr>
                <w:sz w:val="16"/>
                <w:szCs w:val="16"/>
              </w:rPr>
            </w:pPr>
            <w:r>
              <w:rPr>
                <w:sz w:val="16"/>
                <w:szCs w:val="16"/>
              </w:rPr>
              <w:t>32</w:t>
            </w:r>
          </w:p>
        </w:tc>
        <w:tc>
          <w:tcPr>
            <w:tcW w:w="792" w:type="dxa"/>
          </w:tcPr>
          <w:p w:rsidR="00643F8F" w:rsidRPr="008468D7" w:rsidRDefault="00643F8F" w:rsidP="003D6609">
            <w:pPr>
              <w:autoSpaceDE w:val="0"/>
              <w:autoSpaceDN w:val="0"/>
              <w:adjustRightInd w:val="0"/>
              <w:rPr>
                <w:sz w:val="16"/>
                <w:szCs w:val="16"/>
              </w:rPr>
            </w:pPr>
            <w:r>
              <w:rPr>
                <w:sz w:val="16"/>
                <w:szCs w:val="16"/>
              </w:rPr>
              <w:t>10%</w:t>
            </w:r>
          </w:p>
        </w:tc>
        <w:tc>
          <w:tcPr>
            <w:tcW w:w="1174" w:type="dxa"/>
          </w:tcPr>
          <w:p w:rsidR="00643F8F" w:rsidRPr="008468D7" w:rsidRDefault="00643F8F" w:rsidP="003D6609">
            <w:pPr>
              <w:autoSpaceDE w:val="0"/>
              <w:autoSpaceDN w:val="0"/>
              <w:adjustRightInd w:val="0"/>
              <w:rPr>
                <w:sz w:val="16"/>
                <w:szCs w:val="16"/>
              </w:rPr>
            </w:pPr>
          </w:p>
        </w:tc>
      </w:tr>
      <w:tr w:rsidR="00643F8F" w:rsidRPr="008468D7" w:rsidTr="003D6609">
        <w:trPr>
          <w:trHeight w:val="204"/>
        </w:trPr>
        <w:tc>
          <w:tcPr>
            <w:tcW w:w="1276" w:type="dxa"/>
            <w:vMerge/>
          </w:tcPr>
          <w:p w:rsidR="00643F8F" w:rsidRPr="00154DEC" w:rsidRDefault="00643F8F" w:rsidP="003D6609">
            <w:pPr>
              <w:autoSpaceDE w:val="0"/>
              <w:autoSpaceDN w:val="0"/>
              <w:adjustRightInd w:val="0"/>
              <w:rPr>
                <w:sz w:val="16"/>
                <w:szCs w:val="16"/>
              </w:rPr>
            </w:pPr>
          </w:p>
        </w:tc>
        <w:tc>
          <w:tcPr>
            <w:tcW w:w="1134" w:type="dxa"/>
            <w:vMerge/>
          </w:tcPr>
          <w:p w:rsidR="00643F8F" w:rsidRDefault="00643F8F" w:rsidP="003D6609">
            <w:pPr>
              <w:pStyle w:val="a4"/>
              <w:rPr>
                <w:sz w:val="18"/>
                <w:szCs w:val="18"/>
              </w:rPr>
            </w:pPr>
          </w:p>
        </w:tc>
        <w:tc>
          <w:tcPr>
            <w:tcW w:w="1134" w:type="dxa"/>
            <w:vMerge/>
          </w:tcPr>
          <w:p w:rsidR="00643F8F" w:rsidRDefault="00643F8F" w:rsidP="003D6609">
            <w:pPr>
              <w:pStyle w:val="a4"/>
              <w:rPr>
                <w:sz w:val="18"/>
                <w:szCs w:val="18"/>
              </w:rPr>
            </w:pPr>
          </w:p>
        </w:tc>
        <w:tc>
          <w:tcPr>
            <w:tcW w:w="851" w:type="dxa"/>
            <w:vMerge/>
          </w:tcPr>
          <w:p w:rsidR="00643F8F" w:rsidRPr="008468D7" w:rsidRDefault="00643F8F" w:rsidP="003D6609">
            <w:pPr>
              <w:autoSpaceDE w:val="0"/>
              <w:autoSpaceDN w:val="0"/>
              <w:adjustRightInd w:val="0"/>
              <w:rPr>
                <w:sz w:val="16"/>
                <w:szCs w:val="16"/>
              </w:rPr>
            </w:pPr>
          </w:p>
        </w:tc>
        <w:tc>
          <w:tcPr>
            <w:tcW w:w="992" w:type="dxa"/>
            <w:vMerge/>
          </w:tcPr>
          <w:p w:rsidR="00643F8F" w:rsidRPr="008468D7" w:rsidRDefault="00643F8F" w:rsidP="003D6609">
            <w:pPr>
              <w:autoSpaceDE w:val="0"/>
              <w:autoSpaceDN w:val="0"/>
              <w:adjustRightInd w:val="0"/>
              <w:rPr>
                <w:sz w:val="16"/>
                <w:szCs w:val="16"/>
              </w:rPr>
            </w:pPr>
          </w:p>
        </w:tc>
        <w:tc>
          <w:tcPr>
            <w:tcW w:w="992" w:type="dxa"/>
            <w:vMerge/>
          </w:tcPr>
          <w:p w:rsidR="00643F8F" w:rsidRPr="008468D7" w:rsidRDefault="00643F8F" w:rsidP="003D6609">
            <w:pPr>
              <w:autoSpaceDE w:val="0"/>
              <w:autoSpaceDN w:val="0"/>
              <w:adjustRightInd w:val="0"/>
              <w:rPr>
                <w:sz w:val="16"/>
                <w:szCs w:val="16"/>
              </w:rPr>
            </w:pPr>
          </w:p>
        </w:tc>
        <w:tc>
          <w:tcPr>
            <w:tcW w:w="2694" w:type="dxa"/>
          </w:tcPr>
          <w:p w:rsidR="00643F8F" w:rsidRDefault="00643F8F" w:rsidP="00040D90">
            <w:pPr>
              <w:autoSpaceDE w:val="0"/>
              <w:autoSpaceDN w:val="0"/>
              <w:adjustRightInd w:val="0"/>
              <w:rPr>
                <w:sz w:val="16"/>
                <w:szCs w:val="16"/>
              </w:rPr>
            </w:pPr>
            <w:r>
              <w:rPr>
                <w:sz w:val="16"/>
                <w:szCs w:val="16"/>
              </w:rPr>
              <w:t>Число человеко-дней обучения</w:t>
            </w:r>
          </w:p>
        </w:tc>
        <w:tc>
          <w:tcPr>
            <w:tcW w:w="850" w:type="dxa"/>
          </w:tcPr>
          <w:p w:rsidR="00643F8F" w:rsidRPr="008468D7" w:rsidRDefault="00643F8F" w:rsidP="00040D90">
            <w:pPr>
              <w:autoSpaceDE w:val="0"/>
              <w:autoSpaceDN w:val="0"/>
              <w:adjustRightInd w:val="0"/>
              <w:rPr>
                <w:sz w:val="16"/>
                <w:szCs w:val="16"/>
              </w:rPr>
            </w:pPr>
            <w:r>
              <w:rPr>
                <w:sz w:val="16"/>
                <w:szCs w:val="16"/>
              </w:rPr>
              <w:t>Человек</w:t>
            </w:r>
          </w:p>
        </w:tc>
        <w:tc>
          <w:tcPr>
            <w:tcW w:w="709" w:type="dxa"/>
          </w:tcPr>
          <w:p w:rsidR="00643F8F" w:rsidRPr="008468D7" w:rsidRDefault="00643F8F" w:rsidP="00040D90">
            <w:pPr>
              <w:autoSpaceDE w:val="0"/>
              <w:autoSpaceDN w:val="0"/>
              <w:adjustRightInd w:val="0"/>
              <w:rPr>
                <w:sz w:val="16"/>
                <w:szCs w:val="16"/>
              </w:rPr>
            </w:pPr>
            <w:r>
              <w:rPr>
                <w:sz w:val="16"/>
                <w:szCs w:val="16"/>
              </w:rPr>
              <w:t>540</w:t>
            </w:r>
          </w:p>
        </w:tc>
        <w:tc>
          <w:tcPr>
            <w:tcW w:w="709" w:type="dxa"/>
          </w:tcPr>
          <w:p w:rsidR="00643F8F" w:rsidRPr="008468D7" w:rsidRDefault="002D1F3A" w:rsidP="003D6609">
            <w:pPr>
              <w:autoSpaceDE w:val="0"/>
              <w:autoSpaceDN w:val="0"/>
              <w:adjustRightInd w:val="0"/>
              <w:rPr>
                <w:sz w:val="16"/>
                <w:szCs w:val="16"/>
              </w:rPr>
            </w:pPr>
            <w:r>
              <w:rPr>
                <w:sz w:val="16"/>
                <w:szCs w:val="16"/>
              </w:rPr>
              <w:t>2000</w:t>
            </w:r>
          </w:p>
        </w:tc>
        <w:tc>
          <w:tcPr>
            <w:tcW w:w="727" w:type="dxa"/>
          </w:tcPr>
          <w:p w:rsidR="00643F8F" w:rsidRPr="008468D7" w:rsidRDefault="002D1F3A" w:rsidP="003D6609">
            <w:pPr>
              <w:autoSpaceDE w:val="0"/>
              <w:autoSpaceDN w:val="0"/>
              <w:adjustRightInd w:val="0"/>
              <w:rPr>
                <w:sz w:val="16"/>
                <w:szCs w:val="16"/>
              </w:rPr>
            </w:pPr>
            <w:r>
              <w:rPr>
                <w:sz w:val="16"/>
                <w:szCs w:val="16"/>
              </w:rPr>
              <w:t>2000</w:t>
            </w:r>
          </w:p>
        </w:tc>
        <w:tc>
          <w:tcPr>
            <w:tcW w:w="992" w:type="dxa"/>
          </w:tcPr>
          <w:p w:rsidR="00643F8F" w:rsidRPr="008468D7" w:rsidRDefault="002D1F3A" w:rsidP="003D6609">
            <w:pPr>
              <w:autoSpaceDE w:val="0"/>
              <w:autoSpaceDN w:val="0"/>
              <w:adjustRightInd w:val="0"/>
              <w:rPr>
                <w:sz w:val="16"/>
                <w:szCs w:val="16"/>
              </w:rPr>
            </w:pPr>
            <w:r>
              <w:rPr>
                <w:sz w:val="16"/>
                <w:szCs w:val="16"/>
              </w:rPr>
              <w:t>2000</w:t>
            </w:r>
          </w:p>
        </w:tc>
        <w:tc>
          <w:tcPr>
            <w:tcW w:w="792" w:type="dxa"/>
          </w:tcPr>
          <w:p w:rsidR="00643F8F" w:rsidRPr="008468D7" w:rsidRDefault="00F271FC" w:rsidP="003D6609">
            <w:pPr>
              <w:autoSpaceDE w:val="0"/>
              <w:autoSpaceDN w:val="0"/>
              <w:adjustRightInd w:val="0"/>
              <w:rPr>
                <w:sz w:val="16"/>
                <w:szCs w:val="16"/>
              </w:rPr>
            </w:pPr>
            <w:r>
              <w:rPr>
                <w:sz w:val="16"/>
                <w:szCs w:val="16"/>
              </w:rPr>
              <w:t>10%</w:t>
            </w:r>
          </w:p>
        </w:tc>
        <w:tc>
          <w:tcPr>
            <w:tcW w:w="1174" w:type="dxa"/>
          </w:tcPr>
          <w:p w:rsidR="00643F8F" w:rsidRPr="008468D7" w:rsidRDefault="00643F8F" w:rsidP="003D6609">
            <w:pPr>
              <w:autoSpaceDE w:val="0"/>
              <w:autoSpaceDN w:val="0"/>
              <w:adjustRightInd w:val="0"/>
              <w:rPr>
                <w:sz w:val="16"/>
                <w:szCs w:val="16"/>
              </w:rPr>
            </w:pPr>
          </w:p>
        </w:tc>
      </w:tr>
    </w:tbl>
    <w:p w:rsidR="009F0135" w:rsidRPr="008468D7" w:rsidRDefault="009F0135" w:rsidP="009F0135">
      <w:pPr>
        <w:autoSpaceDE w:val="0"/>
        <w:autoSpaceDN w:val="0"/>
        <w:adjustRightInd w:val="0"/>
        <w:spacing w:after="0" w:line="240" w:lineRule="auto"/>
        <w:rPr>
          <w:rFonts w:ascii="Times New Roman" w:eastAsia="Times New Roman" w:hAnsi="Times New Roman" w:cs="Times New Roman"/>
          <w:sz w:val="20"/>
          <w:szCs w:val="20"/>
          <w:lang w:eastAsia="ru-RU"/>
        </w:rPr>
      </w:pPr>
    </w:p>
    <w:p w:rsidR="009F0135" w:rsidRDefault="009F0135" w:rsidP="009F0135">
      <w:pPr>
        <w:autoSpaceDE w:val="0"/>
        <w:autoSpaceDN w:val="0"/>
        <w:adjustRightInd w:val="0"/>
        <w:spacing w:after="0" w:line="240" w:lineRule="auto"/>
        <w:rPr>
          <w:rFonts w:ascii="Times New Roman" w:eastAsia="Times New Roman" w:hAnsi="Times New Roman" w:cs="Times New Roman"/>
          <w:sz w:val="20"/>
          <w:szCs w:val="20"/>
          <w:lang w:eastAsia="ru-RU"/>
        </w:rPr>
      </w:pPr>
    </w:p>
    <w:p w:rsidR="00F271FC" w:rsidRDefault="00F271FC" w:rsidP="009F0135">
      <w:pPr>
        <w:autoSpaceDE w:val="0"/>
        <w:autoSpaceDN w:val="0"/>
        <w:adjustRightInd w:val="0"/>
        <w:spacing w:after="0" w:line="240" w:lineRule="auto"/>
        <w:rPr>
          <w:rFonts w:ascii="Times New Roman" w:eastAsia="Times New Roman" w:hAnsi="Times New Roman" w:cs="Times New Roman"/>
          <w:sz w:val="20"/>
          <w:szCs w:val="20"/>
          <w:lang w:eastAsia="ru-RU"/>
        </w:rPr>
      </w:pPr>
    </w:p>
    <w:p w:rsidR="00F271FC" w:rsidRDefault="00F271FC" w:rsidP="009F0135">
      <w:pPr>
        <w:autoSpaceDE w:val="0"/>
        <w:autoSpaceDN w:val="0"/>
        <w:adjustRightInd w:val="0"/>
        <w:spacing w:after="0" w:line="240" w:lineRule="auto"/>
        <w:rPr>
          <w:rFonts w:ascii="Times New Roman" w:eastAsia="Times New Roman" w:hAnsi="Times New Roman" w:cs="Times New Roman"/>
          <w:sz w:val="20"/>
          <w:szCs w:val="20"/>
          <w:lang w:eastAsia="ru-RU"/>
        </w:rPr>
      </w:pPr>
    </w:p>
    <w:p w:rsidR="00F271FC" w:rsidRDefault="00F271FC" w:rsidP="009F0135">
      <w:pPr>
        <w:autoSpaceDE w:val="0"/>
        <w:autoSpaceDN w:val="0"/>
        <w:adjustRightInd w:val="0"/>
        <w:spacing w:after="0" w:line="240" w:lineRule="auto"/>
        <w:rPr>
          <w:rFonts w:ascii="Times New Roman" w:eastAsia="Times New Roman" w:hAnsi="Times New Roman" w:cs="Times New Roman"/>
          <w:sz w:val="20"/>
          <w:szCs w:val="20"/>
          <w:lang w:eastAsia="ru-RU"/>
        </w:rPr>
      </w:pPr>
    </w:p>
    <w:p w:rsidR="00F271FC" w:rsidRDefault="00F271FC" w:rsidP="009F0135">
      <w:pPr>
        <w:autoSpaceDE w:val="0"/>
        <w:autoSpaceDN w:val="0"/>
        <w:adjustRightInd w:val="0"/>
        <w:spacing w:after="0" w:line="240" w:lineRule="auto"/>
        <w:rPr>
          <w:rFonts w:ascii="Times New Roman" w:eastAsia="Times New Roman" w:hAnsi="Times New Roman" w:cs="Times New Roman"/>
          <w:sz w:val="20"/>
          <w:szCs w:val="20"/>
          <w:lang w:eastAsia="ru-RU"/>
        </w:rPr>
      </w:pPr>
    </w:p>
    <w:p w:rsidR="00F271FC" w:rsidRDefault="00F271FC" w:rsidP="009F0135">
      <w:pPr>
        <w:autoSpaceDE w:val="0"/>
        <w:autoSpaceDN w:val="0"/>
        <w:adjustRightInd w:val="0"/>
        <w:spacing w:after="0" w:line="240" w:lineRule="auto"/>
        <w:rPr>
          <w:rFonts w:ascii="Times New Roman" w:eastAsia="Times New Roman" w:hAnsi="Times New Roman" w:cs="Times New Roman"/>
          <w:sz w:val="20"/>
          <w:szCs w:val="20"/>
          <w:lang w:eastAsia="ru-RU"/>
        </w:rPr>
      </w:pPr>
    </w:p>
    <w:p w:rsidR="00F271FC" w:rsidRDefault="00F271FC" w:rsidP="009F0135">
      <w:pPr>
        <w:autoSpaceDE w:val="0"/>
        <w:autoSpaceDN w:val="0"/>
        <w:adjustRightInd w:val="0"/>
        <w:spacing w:after="0" w:line="240" w:lineRule="auto"/>
        <w:rPr>
          <w:rFonts w:ascii="Times New Roman" w:eastAsia="Times New Roman" w:hAnsi="Times New Roman" w:cs="Times New Roman"/>
          <w:sz w:val="20"/>
          <w:szCs w:val="20"/>
          <w:lang w:eastAsia="ru-RU"/>
        </w:rPr>
      </w:pPr>
    </w:p>
    <w:p w:rsidR="00F271FC" w:rsidRDefault="00F271FC" w:rsidP="009F0135">
      <w:pPr>
        <w:autoSpaceDE w:val="0"/>
        <w:autoSpaceDN w:val="0"/>
        <w:adjustRightInd w:val="0"/>
        <w:spacing w:after="0" w:line="240" w:lineRule="auto"/>
        <w:rPr>
          <w:rFonts w:ascii="Times New Roman" w:eastAsia="Times New Roman" w:hAnsi="Times New Roman" w:cs="Times New Roman"/>
          <w:sz w:val="20"/>
          <w:szCs w:val="20"/>
          <w:lang w:eastAsia="ru-RU"/>
        </w:rPr>
      </w:pPr>
    </w:p>
    <w:p w:rsidR="00F271FC" w:rsidRDefault="00F271FC" w:rsidP="009F0135">
      <w:pPr>
        <w:autoSpaceDE w:val="0"/>
        <w:autoSpaceDN w:val="0"/>
        <w:adjustRightInd w:val="0"/>
        <w:spacing w:after="0" w:line="240" w:lineRule="auto"/>
        <w:rPr>
          <w:rFonts w:ascii="Times New Roman" w:eastAsia="Times New Roman" w:hAnsi="Times New Roman" w:cs="Times New Roman"/>
          <w:sz w:val="20"/>
          <w:szCs w:val="20"/>
          <w:lang w:eastAsia="ru-RU"/>
        </w:rPr>
      </w:pPr>
    </w:p>
    <w:p w:rsidR="00F271FC" w:rsidRPr="008468D7" w:rsidRDefault="00F271FC" w:rsidP="009F0135">
      <w:pPr>
        <w:autoSpaceDE w:val="0"/>
        <w:autoSpaceDN w:val="0"/>
        <w:adjustRightInd w:val="0"/>
        <w:spacing w:after="0" w:line="240" w:lineRule="auto"/>
        <w:rPr>
          <w:rFonts w:ascii="Times New Roman" w:eastAsia="Times New Roman" w:hAnsi="Times New Roman" w:cs="Times New Roman"/>
          <w:sz w:val="20"/>
          <w:szCs w:val="20"/>
          <w:lang w:eastAsia="ru-RU"/>
        </w:rPr>
      </w:pPr>
    </w:p>
    <w:p w:rsidR="00F271FC" w:rsidRPr="008468D7" w:rsidRDefault="00F271FC" w:rsidP="00F271FC">
      <w:pPr>
        <w:autoSpaceDE w:val="0"/>
        <w:autoSpaceDN w:val="0"/>
        <w:adjustRightInd w:val="0"/>
        <w:spacing w:after="0" w:line="240" w:lineRule="auto"/>
        <w:rPr>
          <w:rFonts w:ascii="Times New Roman" w:eastAsia="Times New Roman" w:hAnsi="Times New Roman" w:cs="Times New Roman"/>
          <w:sz w:val="20"/>
          <w:szCs w:val="20"/>
          <w:lang w:eastAsia="ru-RU"/>
        </w:rPr>
      </w:pPr>
      <w:r w:rsidRPr="008468D7">
        <w:rPr>
          <w:rFonts w:ascii="Times New Roman" w:eastAsia="Times New Roman" w:hAnsi="Times New Roman" w:cs="Times New Roman"/>
          <w:sz w:val="20"/>
          <w:szCs w:val="20"/>
          <w:lang w:eastAsia="ru-RU"/>
        </w:rPr>
        <w:lastRenderedPageBreak/>
        <w:t xml:space="preserve">.2. Показатели, характеризующие объем </w:t>
      </w:r>
      <w:r>
        <w:rPr>
          <w:rFonts w:ascii="Times New Roman" w:eastAsia="Times New Roman" w:hAnsi="Times New Roman" w:cs="Times New Roman"/>
          <w:sz w:val="20"/>
          <w:szCs w:val="20"/>
          <w:lang w:eastAsia="ru-RU"/>
        </w:rPr>
        <w:t>муниципальной</w:t>
      </w:r>
      <w:r w:rsidRPr="008468D7">
        <w:rPr>
          <w:rFonts w:ascii="Times New Roman" w:eastAsia="Times New Roman" w:hAnsi="Times New Roman" w:cs="Times New Roman"/>
          <w:sz w:val="20"/>
          <w:szCs w:val="20"/>
          <w:lang w:eastAsia="ru-RU"/>
        </w:rPr>
        <w:t xml:space="preserve"> услуги</w:t>
      </w:r>
    </w:p>
    <w:p w:rsidR="00F271FC" w:rsidRPr="008468D7" w:rsidRDefault="00F271FC" w:rsidP="00F271FC">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Style w:val="a3"/>
        <w:tblW w:w="15168" w:type="dxa"/>
        <w:tblInd w:w="-34" w:type="dxa"/>
        <w:tblLayout w:type="fixed"/>
        <w:tblLook w:val="04A0"/>
      </w:tblPr>
      <w:tblGrid>
        <w:gridCol w:w="1135"/>
        <w:gridCol w:w="992"/>
        <w:gridCol w:w="992"/>
        <w:gridCol w:w="992"/>
        <w:gridCol w:w="992"/>
        <w:gridCol w:w="993"/>
        <w:gridCol w:w="1032"/>
        <w:gridCol w:w="728"/>
        <w:gridCol w:w="905"/>
        <w:gridCol w:w="878"/>
        <w:gridCol w:w="851"/>
        <w:gridCol w:w="709"/>
        <w:gridCol w:w="708"/>
        <w:gridCol w:w="851"/>
        <w:gridCol w:w="851"/>
        <w:gridCol w:w="792"/>
        <w:gridCol w:w="767"/>
      </w:tblGrid>
      <w:tr w:rsidR="00F271FC" w:rsidRPr="008468D7" w:rsidTr="00040D90">
        <w:tc>
          <w:tcPr>
            <w:tcW w:w="1135" w:type="dxa"/>
            <w:vMerge w:val="restart"/>
          </w:tcPr>
          <w:p w:rsidR="00F271FC" w:rsidRPr="008468D7" w:rsidRDefault="00F271FC" w:rsidP="00040D90">
            <w:pPr>
              <w:autoSpaceDE w:val="0"/>
              <w:autoSpaceDN w:val="0"/>
              <w:adjustRightInd w:val="0"/>
              <w:rPr>
                <w:sz w:val="14"/>
                <w:szCs w:val="14"/>
              </w:rPr>
            </w:pPr>
            <w:r w:rsidRPr="008468D7">
              <w:rPr>
                <w:sz w:val="14"/>
                <w:szCs w:val="14"/>
              </w:rPr>
              <w:t>Уникальный номер реестровой записи</w:t>
            </w:r>
            <w:proofErr w:type="gramStart"/>
            <w:r w:rsidRPr="008468D7">
              <w:rPr>
                <w:sz w:val="14"/>
                <w:szCs w:val="14"/>
                <w:vertAlign w:val="superscript"/>
              </w:rPr>
              <w:t>4</w:t>
            </w:r>
            <w:proofErr w:type="gramEnd"/>
          </w:p>
        </w:tc>
        <w:tc>
          <w:tcPr>
            <w:tcW w:w="2976" w:type="dxa"/>
            <w:gridSpan w:val="3"/>
          </w:tcPr>
          <w:p w:rsidR="00F271FC" w:rsidRPr="008468D7" w:rsidRDefault="00F271FC" w:rsidP="00040D90">
            <w:pPr>
              <w:autoSpaceDE w:val="0"/>
              <w:autoSpaceDN w:val="0"/>
              <w:adjustRightInd w:val="0"/>
              <w:jc w:val="center"/>
              <w:rPr>
                <w:sz w:val="14"/>
                <w:szCs w:val="14"/>
              </w:rPr>
            </w:pPr>
            <w:r w:rsidRPr="008468D7">
              <w:rPr>
                <w:sz w:val="14"/>
                <w:szCs w:val="14"/>
              </w:rPr>
              <w:t xml:space="preserve">Показатель, характеризующий содержание </w:t>
            </w:r>
            <w:r>
              <w:rPr>
                <w:sz w:val="14"/>
                <w:szCs w:val="14"/>
              </w:rPr>
              <w:t>муниципальной</w:t>
            </w:r>
            <w:r w:rsidRPr="008468D7">
              <w:rPr>
                <w:sz w:val="14"/>
                <w:szCs w:val="14"/>
              </w:rPr>
              <w:t xml:space="preserve"> услуги (по справочникам)</w:t>
            </w:r>
          </w:p>
        </w:tc>
        <w:tc>
          <w:tcPr>
            <w:tcW w:w="1985" w:type="dxa"/>
            <w:gridSpan w:val="2"/>
          </w:tcPr>
          <w:p w:rsidR="00F271FC" w:rsidRPr="008468D7" w:rsidRDefault="00F271FC" w:rsidP="00040D90">
            <w:pPr>
              <w:autoSpaceDE w:val="0"/>
              <w:autoSpaceDN w:val="0"/>
              <w:adjustRightInd w:val="0"/>
              <w:jc w:val="center"/>
              <w:rPr>
                <w:sz w:val="14"/>
                <w:szCs w:val="14"/>
              </w:rPr>
            </w:pPr>
            <w:r w:rsidRPr="008468D7">
              <w:rPr>
                <w:sz w:val="14"/>
                <w:szCs w:val="14"/>
              </w:rPr>
              <w:t xml:space="preserve">Показатель, характеризующий условия (формы) оказания </w:t>
            </w:r>
            <w:r>
              <w:rPr>
                <w:sz w:val="14"/>
                <w:szCs w:val="14"/>
              </w:rPr>
              <w:t>муниципальной</w:t>
            </w:r>
            <w:r w:rsidRPr="008468D7">
              <w:rPr>
                <w:sz w:val="14"/>
                <w:szCs w:val="14"/>
              </w:rPr>
              <w:t xml:space="preserve"> услуги (по справочникам)</w:t>
            </w:r>
          </w:p>
        </w:tc>
        <w:tc>
          <w:tcPr>
            <w:tcW w:w="2665" w:type="dxa"/>
            <w:gridSpan w:val="3"/>
          </w:tcPr>
          <w:p w:rsidR="00F271FC" w:rsidRPr="008468D7" w:rsidRDefault="00F271FC" w:rsidP="00040D90">
            <w:pPr>
              <w:autoSpaceDE w:val="0"/>
              <w:autoSpaceDN w:val="0"/>
              <w:adjustRightInd w:val="0"/>
              <w:jc w:val="center"/>
              <w:rPr>
                <w:sz w:val="14"/>
                <w:szCs w:val="14"/>
              </w:rPr>
            </w:pPr>
            <w:r w:rsidRPr="008468D7">
              <w:rPr>
                <w:sz w:val="14"/>
                <w:szCs w:val="14"/>
              </w:rPr>
              <w:t xml:space="preserve">Показатель объема </w:t>
            </w:r>
            <w:r>
              <w:rPr>
                <w:sz w:val="14"/>
                <w:szCs w:val="14"/>
              </w:rPr>
              <w:t>муниципальной</w:t>
            </w:r>
            <w:r w:rsidRPr="008468D7">
              <w:rPr>
                <w:sz w:val="14"/>
                <w:szCs w:val="14"/>
              </w:rPr>
              <w:t xml:space="preserve"> услуги</w:t>
            </w:r>
          </w:p>
        </w:tc>
        <w:tc>
          <w:tcPr>
            <w:tcW w:w="2438" w:type="dxa"/>
            <w:gridSpan w:val="3"/>
          </w:tcPr>
          <w:p w:rsidR="00F271FC" w:rsidRPr="008468D7" w:rsidRDefault="00F271FC" w:rsidP="00040D90">
            <w:pPr>
              <w:autoSpaceDE w:val="0"/>
              <w:autoSpaceDN w:val="0"/>
              <w:adjustRightInd w:val="0"/>
              <w:jc w:val="center"/>
              <w:rPr>
                <w:sz w:val="14"/>
                <w:szCs w:val="14"/>
              </w:rPr>
            </w:pPr>
            <w:r w:rsidRPr="008468D7">
              <w:rPr>
                <w:sz w:val="14"/>
                <w:szCs w:val="14"/>
              </w:rPr>
              <w:t xml:space="preserve">Значение показателя объема </w:t>
            </w:r>
            <w:r>
              <w:rPr>
                <w:sz w:val="14"/>
                <w:szCs w:val="14"/>
              </w:rPr>
              <w:t>муниципальной</w:t>
            </w:r>
            <w:r w:rsidRPr="008468D7">
              <w:rPr>
                <w:sz w:val="14"/>
                <w:szCs w:val="14"/>
              </w:rPr>
              <w:t xml:space="preserve"> услуги</w:t>
            </w:r>
          </w:p>
        </w:tc>
        <w:tc>
          <w:tcPr>
            <w:tcW w:w="2410" w:type="dxa"/>
            <w:gridSpan w:val="3"/>
          </w:tcPr>
          <w:p w:rsidR="00F271FC" w:rsidRPr="008468D7" w:rsidRDefault="00F271FC" w:rsidP="00040D90">
            <w:pPr>
              <w:autoSpaceDE w:val="0"/>
              <w:autoSpaceDN w:val="0"/>
              <w:adjustRightInd w:val="0"/>
              <w:jc w:val="center"/>
              <w:rPr>
                <w:sz w:val="14"/>
                <w:szCs w:val="14"/>
              </w:rPr>
            </w:pPr>
            <w:r w:rsidRPr="008468D7">
              <w:rPr>
                <w:sz w:val="14"/>
                <w:szCs w:val="14"/>
              </w:rPr>
              <w:t>Размер платы (цена, тариф)</w:t>
            </w:r>
            <w:r w:rsidRPr="008468D7">
              <w:rPr>
                <w:sz w:val="14"/>
                <w:szCs w:val="14"/>
                <w:vertAlign w:val="superscript"/>
              </w:rPr>
              <w:t>7</w:t>
            </w:r>
          </w:p>
        </w:tc>
        <w:tc>
          <w:tcPr>
            <w:tcW w:w="1559" w:type="dxa"/>
            <w:gridSpan w:val="2"/>
          </w:tcPr>
          <w:p w:rsidR="00F271FC" w:rsidRPr="008468D7" w:rsidRDefault="00F271FC" w:rsidP="00040D90">
            <w:pPr>
              <w:autoSpaceDE w:val="0"/>
              <w:autoSpaceDN w:val="0"/>
              <w:adjustRightInd w:val="0"/>
              <w:jc w:val="center"/>
              <w:rPr>
                <w:sz w:val="14"/>
                <w:szCs w:val="14"/>
              </w:rPr>
            </w:pPr>
            <w:r w:rsidRPr="008468D7">
              <w:rPr>
                <w:sz w:val="14"/>
                <w:szCs w:val="14"/>
              </w:rPr>
              <w:t xml:space="preserve">Допустимые (возможные) отклонения от установленных показателей объема </w:t>
            </w:r>
            <w:r>
              <w:rPr>
                <w:sz w:val="14"/>
                <w:szCs w:val="14"/>
              </w:rPr>
              <w:t>муниципальной</w:t>
            </w:r>
            <w:r w:rsidRPr="008468D7">
              <w:rPr>
                <w:sz w:val="14"/>
                <w:szCs w:val="14"/>
              </w:rPr>
              <w:t xml:space="preserve"> услуги</w:t>
            </w:r>
            <w:proofErr w:type="gramStart"/>
            <w:r w:rsidRPr="008468D7">
              <w:rPr>
                <w:sz w:val="14"/>
                <w:szCs w:val="14"/>
                <w:vertAlign w:val="superscript"/>
              </w:rPr>
              <w:t>6</w:t>
            </w:r>
            <w:proofErr w:type="gramEnd"/>
          </w:p>
        </w:tc>
      </w:tr>
      <w:tr w:rsidR="00F271FC" w:rsidRPr="008468D7" w:rsidTr="00040D90">
        <w:tc>
          <w:tcPr>
            <w:tcW w:w="1135" w:type="dxa"/>
            <w:vMerge/>
          </w:tcPr>
          <w:p w:rsidR="00F271FC" w:rsidRPr="008468D7" w:rsidRDefault="00F271FC" w:rsidP="00040D90">
            <w:pPr>
              <w:autoSpaceDE w:val="0"/>
              <w:autoSpaceDN w:val="0"/>
              <w:adjustRightInd w:val="0"/>
              <w:rPr>
                <w:sz w:val="14"/>
                <w:szCs w:val="14"/>
              </w:rPr>
            </w:pPr>
          </w:p>
        </w:tc>
        <w:tc>
          <w:tcPr>
            <w:tcW w:w="992" w:type="dxa"/>
          </w:tcPr>
          <w:p w:rsidR="00F271FC" w:rsidRPr="008468D7" w:rsidRDefault="00F271FC" w:rsidP="00040D90">
            <w:pPr>
              <w:autoSpaceDE w:val="0"/>
              <w:autoSpaceDN w:val="0"/>
              <w:adjustRightInd w:val="0"/>
              <w:rPr>
                <w:sz w:val="16"/>
                <w:szCs w:val="16"/>
              </w:rPr>
            </w:pPr>
            <w:r>
              <w:rPr>
                <w:sz w:val="16"/>
                <w:szCs w:val="16"/>
              </w:rPr>
              <w:t>Показатель 1</w:t>
            </w:r>
          </w:p>
        </w:tc>
        <w:tc>
          <w:tcPr>
            <w:tcW w:w="992" w:type="dxa"/>
          </w:tcPr>
          <w:p w:rsidR="00F271FC" w:rsidRPr="008468D7" w:rsidRDefault="00F271FC" w:rsidP="00040D90">
            <w:pPr>
              <w:autoSpaceDE w:val="0"/>
              <w:autoSpaceDN w:val="0"/>
              <w:adjustRightInd w:val="0"/>
              <w:rPr>
                <w:sz w:val="16"/>
                <w:szCs w:val="16"/>
              </w:rPr>
            </w:pPr>
            <w:r>
              <w:rPr>
                <w:sz w:val="16"/>
                <w:szCs w:val="16"/>
              </w:rPr>
              <w:t>Показатель 2</w:t>
            </w:r>
          </w:p>
        </w:tc>
        <w:tc>
          <w:tcPr>
            <w:tcW w:w="992" w:type="dxa"/>
          </w:tcPr>
          <w:p w:rsidR="00F271FC" w:rsidRPr="008468D7" w:rsidRDefault="00F271FC" w:rsidP="00040D90">
            <w:pPr>
              <w:autoSpaceDE w:val="0"/>
              <w:autoSpaceDN w:val="0"/>
              <w:adjustRightInd w:val="0"/>
              <w:rPr>
                <w:sz w:val="14"/>
                <w:szCs w:val="14"/>
              </w:rPr>
            </w:pPr>
          </w:p>
        </w:tc>
        <w:tc>
          <w:tcPr>
            <w:tcW w:w="992" w:type="dxa"/>
          </w:tcPr>
          <w:p w:rsidR="00F271FC" w:rsidRPr="008468D7" w:rsidRDefault="00F271FC" w:rsidP="00040D90">
            <w:pPr>
              <w:autoSpaceDE w:val="0"/>
              <w:autoSpaceDN w:val="0"/>
              <w:adjustRightInd w:val="0"/>
              <w:rPr>
                <w:sz w:val="16"/>
                <w:szCs w:val="16"/>
              </w:rPr>
            </w:pPr>
            <w:r>
              <w:rPr>
                <w:sz w:val="16"/>
                <w:szCs w:val="16"/>
              </w:rPr>
              <w:t>Показатель 1</w:t>
            </w:r>
          </w:p>
        </w:tc>
        <w:tc>
          <w:tcPr>
            <w:tcW w:w="993" w:type="dxa"/>
          </w:tcPr>
          <w:p w:rsidR="00F271FC" w:rsidRPr="008468D7" w:rsidRDefault="00F271FC" w:rsidP="00040D90">
            <w:pPr>
              <w:autoSpaceDE w:val="0"/>
              <w:autoSpaceDN w:val="0"/>
              <w:adjustRightInd w:val="0"/>
              <w:rPr>
                <w:sz w:val="16"/>
                <w:szCs w:val="16"/>
              </w:rPr>
            </w:pPr>
            <w:r>
              <w:rPr>
                <w:sz w:val="16"/>
                <w:szCs w:val="16"/>
              </w:rPr>
              <w:t>Показатель 2</w:t>
            </w:r>
          </w:p>
        </w:tc>
        <w:tc>
          <w:tcPr>
            <w:tcW w:w="1032" w:type="dxa"/>
            <w:vMerge w:val="restart"/>
          </w:tcPr>
          <w:p w:rsidR="00F271FC" w:rsidRPr="008468D7" w:rsidRDefault="00F271FC" w:rsidP="00040D90">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1633" w:type="dxa"/>
            <w:gridSpan w:val="2"/>
          </w:tcPr>
          <w:p w:rsidR="00F271FC" w:rsidRPr="008468D7" w:rsidRDefault="00F271FC" w:rsidP="00040D90">
            <w:pPr>
              <w:autoSpaceDE w:val="0"/>
              <w:autoSpaceDN w:val="0"/>
              <w:adjustRightInd w:val="0"/>
              <w:rPr>
                <w:sz w:val="14"/>
                <w:szCs w:val="14"/>
              </w:rPr>
            </w:pPr>
            <w:r w:rsidRPr="008468D7">
              <w:rPr>
                <w:sz w:val="14"/>
                <w:szCs w:val="14"/>
              </w:rPr>
              <w:t>Единица измерения</w:t>
            </w:r>
          </w:p>
        </w:tc>
        <w:tc>
          <w:tcPr>
            <w:tcW w:w="878" w:type="dxa"/>
            <w:vMerge w:val="restart"/>
          </w:tcPr>
          <w:p w:rsidR="00F271FC" w:rsidRPr="008468D7" w:rsidRDefault="00E46163" w:rsidP="00E46163">
            <w:pPr>
              <w:autoSpaceDE w:val="0"/>
              <w:autoSpaceDN w:val="0"/>
              <w:adjustRightInd w:val="0"/>
              <w:rPr>
                <w:sz w:val="14"/>
                <w:szCs w:val="14"/>
              </w:rPr>
            </w:pPr>
            <w:r>
              <w:rPr>
                <w:sz w:val="14"/>
                <w:szCs w:val="14"/>
              </w:rPr>
              <w:t>20</w:t>
            </w:r>
            <w:r w:rsidR="00044985">
              <w:rPr>
                <w:sz w:val="14"/>
                <w:szCs w:val="14"/>
              </w:rPr>
              <w:t>22</w:t>
            </w:r>
            <w:r w:rsidR="00F271FC" w:rsidRPr="008468D7">
              <w:rPr>
                <w:sz w:val="14"/>
                <w:szCs w:val="14"/>
              </w:rPr>
              <w:t xml:space="preserve"> год (очередной финансовый год)</w:t>
            </w:r>
          </w:p>
        </w:tc>
        <w:tc>
          <w:tcPr>
            <w:tcW w:w="851" w:type="dxa"/>
            <w:vMerge w:val="restart"/>
          </w:tcPr>
          <w:p w:rsidR="00F271FC" w:rsidRPr="008468D7" w:rsidRDefault="00E46163" w:rsidP="00E46163">
            <w:pPr>
              <w:autoSpaceDE w:val="0"/>
              <w:autoSpaceDN w:val="0"/>
              <w:adjustRightInd w:val="0"/>
              <w:rPr>
                <w:sz w:val="14"/>
                <w:szCs w:val="14"/>
              </w:rPr>
            </w:pPr>
            <w:r>
              <w:rPr>
                <w:sz w:val="14"/>
                <w:szCs w:val="14"/>
              </w:rPr>
              <w:t>20</w:t>
            </w:r>
            <w:r w:rsidR="00044985">
              <w:rPr>
                <w:sz w:val="14"/>
                <w:szCs w:val="14"/>
              </w:rPr>
              <w:t>23</w:t>
            </w:r>
            <w:r w:rsidR="00F271FC" w:rsidRPr="008468D7">
              <w:rPr>
                <w:sz w:val="14"/>
                <w:szCs w:val="14"/>
              </w:rPr>
              <w:t xml:space="preserve"> год (1-й год планового периода)</w:t>
            </w:r>
          </w:p>
        </w:tc>
        <w:tc>
          <w:tcPr>
            <w:tcW w:w="709" w:type="dxa"/>
            <w:vMerge w:val="restart"/>
          </w:tcPr>
          <w:p w:rsidR="00F271FC" w:rsidRPr="008468D7" w:rsidRDefault="00044985" w:rsidP="00672C94">
            <w:pPr>
              <w:autoSpaceDE w:val="0"/>
              <w:autoSpaceDN w:val="0"/>
              <w:adjustRightInd w:val="0"/>
              <w:rPr>
                <w:sz w:val="14"/>
                <w:szCs w:val="14"/>
              </w:rPr>
            </w:pPr>
            <w:r>
              <w:rPr>
                <w:sz w:val="14"/>
                <w:szCs w:val="14"/>
              </w:rPr>
              <w:t>2024</w:t>
            </w:r>
            <w:r w:rsidR="00F271FC" w:rsidRPr="008468D7">
              <w:rPr>
                <w:sz w:val="14"/>
                <w:szCs w:val="14"/>
              </w:rPr>
              <w:t>год (2-й год планового периода)</w:t>
            </w:r>
          </w:p>
        </w:tc>
        <w:tc>
          <w:tcPr>
            <w:tcW w:w="708" w:type="dxa"/>
            <w:vMerge w:val="restart"/>
          </w:tcPr>
          <w:p w:rsidR="00F271FC" w:rsidRPr="008468D7" w:rsidRDefault="00F271FC" w:rsidP="007A39DE">
            <w:pPr>
              <w:autoSpaceDE w:val="0"/>
              <w:autoSpaceDN w:val="0"/>
              <w:adjustRightInd w:val="0"/>
              <w:rPr>
                <w:sz w:val="14"/>
                <w:szCs w:val="14"/>
              </w:rPr>
            </w:pPr>
            <w:r w:rsidRPr="008468D7">
              <w:rPr>
                <w:sz w:val="14"/>
                <w:szCs w:val="14"/>
              </w:rPr>
              <w:t>20</w:t>
            </w:r>
            <w:r w:rsidR="00044985">
              <w:rPr>
                <w:sz w:val="14"/>
                <w:szCs w:val="14"/>
              </w:rPr>
              <w:t>22</w:t>
            </w:r>
            <w:r w:rsidR="007A39DE">
              <w:rPr>
                <w:sz w:val="14"/>
                <w:szCs w:val="14"/>
              </w:rPr>
              <w:t xml:space="preserve"> </w:t>
            </w:r>
            <w:r w:rsidRPr="008468D7">
              <w:rPr>
                <w:sz w:val="14"/>
                <w:szCs w:val="14"/>
              </w:rPr>
              <w:t>год (очередной финансовый год)</w:t>
            </w:r>
          </w:p>
        </w:tc>
        <w:tc>
          <w:tcPr>
            <w:tcW w:w="851" w:type="dxa"/>
            <w:vMerge w:val="restart"/>
          </w:tcPr>
          <w:p w:rsidR="00F271FC" w:rsidRPr="008468D7" w:rsidRDefault="00F271FC" w:rsidP="007A39DE">
            <w:pPr>
              <w:autoSpaceDE w:val="0"/>
              <w:autoSpaceDN w:val="0"/>
              <w:adjustRightInd w:val="0"/>
              <w:rPr>
                <w:sz w:val="14"/>
                <w:szCs w:val="14"/>
              </w:rPr>
            </w:pPr>
            <w:r w:rsidRPr="008468D7">
              <w:rPr>
                <w:sz w:val="14"/>
                <w:szCs w:val="14"/>
              </w:rPr>
              <w:t>20</w:t>
            </w:r>
            <w:r w:rsidR="00044985">
              <w:rPr>
                <w:sz w:val="14"/>
                <w:szCs w:val="14"/>
              </w:rPr>
              <w:t>23</w:t>
            </w:r>
            <w:r w:rsidRPr="008468D7">
              <w:rPr>
                <w:sz w:val="14"/>
                <w:szCs w:val="14"/>
              </w:rPr>
              <w:t xml:space="preserve"> год (1-й год планового периода)</w:t>
            </w:r>
          </w:p>
        </w:tc>
        <w:tc>
          <w:tcPr>
            <w:tcW w:w="851" w:type="dxa"/>
            <w:vMerge w:val="restart"/>
          </w:tcPr>
          <w:p w:rsidR="00F271FC" w:rsidRPr="008468D7" w:rsidRDefault="00F271FC" w:rsidP="00044985">
            <w:pPr>
              <w:autoSpaceDE w:val="0"/>
              <w:autoSpaceDN w:val="0"/>
              <w:adjustRightInd w:val="0"/>
              <w:rPr>
                <w:sz w:val="14"/>
                <w:szCs w:val="14"/>
              </w:rPr>
            </w:pPr>
            <w:r w:rsidRPr="008468D7">
              <w:rPr>
                <w:sz w:val="14"/>
                <w:szCs w:val="14"/>
              </w:rPr>
              <w:t>20</w:t>
            </w:r>
            <w:r w:rsidR="00044985">
              <w:rPr>
                <w:sz w:val="14"/>
                <w:szCs w:val="14"/>
              </w:rPr>
              <w:t>24</w:t>
            </w:r>
            <w:r w:rsidRPr="008468D7">
              <w:rPr>
                <w:sz w:val="14"/>
                <w:szCs w:val="14"/>
              </w:rPr>
              <w:t xml:space="preserve"> год (2-й год планового периода)</w:t>
            </w:r>
          </w:p>
        </w:tc>
        <w:tc>
          <w:tcPr>
            <w:tcW w:w="792" w:type="dxa"/>
            <w:vMerge w:val="restart"/>
          </w:tcPr>
          <w:p w:rsidR="00F271FC" w:rsidRPr="008468D7" w:rsidRDefault="00F271FC" w:rsidP="00040D90">
            <w:pPr>
              <w:autoSpaceDE w:val="0"/>
              <w:autoSpaceDN w:val="0"/>
              <w:adjustRightInd w:val="0"/>
              <w:rPr>
                <w:sz w:val="14"/>
                <w:szCs w:val="14"/>
              </w:rPr>
            </w:pPr>
            <w:r w:rsidRPr="008468D7">
              <w:rPr>
                <w:sz w:val="14"/>
                <w:szCs w:val="14"/>
              </w:rPr>
              <w:t>В процентах</w:t>
            </w:r>
          </w:p>
        </w:tc>
        <w:tc>
          <w:tcPr>
            <w:tcW w:w="767" w:type="dxa"/>
            <w:vMerge w:val="restart"/>
          </w:tcPr>
          <w:p w:rsidR="00F271FC" w:rsidRPr="008468D7" w:rsidRDefault="00F271FC" w:rsidP="00040D90">
            <w:pPr>
              <w:autoSpaceDE w:val="0"/>
              <w:autoSpaceDN w:val="0"/>
              <w:adjustRightInd w:val="0"/>
              <w:rPr>
                <w:sz w:val="14"/>
                <w:szCs w:val="14"/>
              </w:rPr>
            </w:pPr>
            <w:r w:rsidRPr="008468D7">
              <w:rPr>
                <w:sz w:val="14"/>
                <w:szCs w:val="14"/>
              </w:rPr>
              <w:t>В абсолютных показателях</w:t>
            </w:r>
          </w:p>
        </w:tc>
      </w:tr>
      <w:tr w:rsidR="00F271FC" w:rsidRPr="008468D7" w:rsidTr="00040D90">
        <w:tc>
          <w:tcPr>
            <w:tcW w:w="1135" w:type="dxa"/>
            <w:vMerge/>
          </w:tcPr>
          <w:p w:rsidR="00F271FC" w:rsidRPr="008468D7" w:rsidRDefault="00F271FC" w:rsidP="00040D90">
            <w:pPr>
              <w:autoSpaceDE w:val="0"/>
              <w:autoSpaceDN w:val="0"/>
              <w:adjustRightInd w:val="0"/>
              <w:rPr>
                <w:sz w:val="14"/>
                <w:szCs w:val="14"/>
              </w:rPr>
            </w:pPr>
          </w:p>
        </w:tc>
        <w:tc>
          <w:tcPr>
            <w:tcW w:w="992" w:type="dxa"/>
          </w:tcPr>
          <w:p w:rsidR="00F271FC" w:rsidRPr="008468D7" w:rsidRDefault="00F271FC" w:rsidP="00040D90">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992" w:type="dxa"/>
          </w:tcPr>
          <w:p w:rsidR="00F271FC" w:rsidRPr="008468D7" w:rsidRDefault="00F271FC" w:rsidP="00040D90">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992" w:type="dxa"/>
          </w:tcPr>
          <w:p w:rsidR="00F271FC" w:rsidRPr="008468D7" w:rsidRDefault="00F271FC" w:rsidP="00040D90">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992" w:type="dxa"/>
          </w:tcPr>
          <w:p w:rsidR="00F271FC" w:rsidRPr="008468D7" w:rsidRDefault="00F271FC" w:rsidP="00040D90">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993" w:type="dxa"/>
          </w:tcPr>
          <w:p w:rsidR="00F271FC" w:rsidRPr="008468D7" w:rsidRDefault="00F271FC" w:rsidP="00040D90">
            <w:pPr>
              <w:autoSpaceDE w:val="0"/>
              <w:autoSpaceDN w:val="0"/>
              <w:adjustRightInd w:val="0"/>
              <w:rPr>
                <w:sz w:val="14"/>
                <w:szCs w:val="14"/>
              </w:rPr>
            </w:pPr>
            <w:r w:rsidRPr="008468D7">
              <w:rPr>
                <w:sz w:val="14"/>
                <w:szCs w:val="14"/>
              </w:rPr>
              <w:t>(наименование показателя)</w:t>
            </w:r>
            <w:r w:rsidRPr="008468D7">
              <w:rPr>
                <w:sz w:val="14"/>
                <w:szCs w:val="14"/>
                <w:vertAlign w:val="superscript"/>
              </w:rPr>
              <w:t xml:space="preserve"> 4</w:t>
            </w:r>
          </w:p>
        </w:tc>
        <w:tc>
          <w:tcPr>
            <w:tcW w:w="1032" w:type="dxa"/>
            <w:vMerge/>
          </w:tcPr>
          <w:p w:rsidR="00F271FC" w:rsidRPr="008468D7" w:rsidRDefault="00F271FC" w:rsidP="00040D90">
            <w:pPr>
              <w:autoSpaceDE w:val="0"/>
              <w:autoSpaceDN w:val="0"/>
              <w:adjustRightInd w:val="0"/>
              <w:rPr>
                <w:sz w:val="14"/>
                <w:szCs w:val="14"/>
              </w:rPr>
            </w:pPr>
          </w:p>
        </w:tc>
        <w:tc>
          <w:tcPr>
            <w:tcW w:w="728" w:type="dxa"/>
          </w:tcPr>
          <w:p w:rsidR="00F271FC" w:rsidRPr="008468D7" w:rsidRDefault="00F271FC" w:rsidP="00040D90">
            <w:pPr>
              <w:autoSpaceDE w:val="0"/>
              <w:autoSpaceDN w:val="0"/>
              <w:adjustRightInd w:val="0"/>
              <w:rPr>
                <w:sz w:val="14"/>
                <w:szCs w:val="14"/>
              </w:rPr>
            </w:pPr>
            <w:r w:rsidRPr="008468D7">
              <w:rPr>
                <w:sz w:val="14"/>
                <w:szCs w:val="14"/>
              </w:rPr>
              <w:t>наименование</w:t>
            </w:r>
            <w:proofErr w:type="gramStart"/>
            <w:r w:rsidRPr="008468D7">
              <w:rPr>
                <w:sz w:val="14"/>
                <w:szCs w:val="14"/>
                <w:vertAlign w:val="superscript"/>
              </w:rPr>
              <w:t>4</w:t>
            </w:r>
            <w:proofErr w:type="gramEnd"/>
          </w:p>
        </w:tc>
        <w:tc>
          <w:tcPr>
            <w:tcW w:w="905" w:type="dxa"/>
          </w:tcPr>
          <w:p w:rsidR="00F271FC" w:rsidRPr="008468D7" w:rsidRDefault="00F271FC" w:rsidP="00040D90">
            <w:pPr>
              <w:autoSpaceDE w:val="0"/>
              <w:autoSpaceDN w:val="0"/>
              <w:adjustRightInd w:val="0"/>
              <w:rPr>
                <w:sz w:val="14"/>
                <w:szCs w:val="14"/>
              </w:rPr>
            </w:pPr>
            <w:r w:rsidRPr="008468D7">
              <w:rPr>
                <w:sz w:val="14"/>
                <w:szCs w:val="14"/>
              </w:rPr>
              <w:t>Код по ОКЕИ</w:t>
            </w:r>
            <w:r w:rsidRPr="008468D7">
              <w:rPr>
                <w:sz w:val="14"/>
                <w:szCs w:val="14"/>
                <w:vertAlign w:val="superscript"/>
              </w:rPr>
              <w:t>5</w:t>
            </w:r>
          </w:p>
        </w:tc>
        <w:tc>
          <w:tcPr>
            <w:tcW w:w="878" w:type="dxa"/>
            <w:vMerge/>
          </w:tcPr>
          <w:p w:rsidR="00F271FC" w:rsidRPr="008468D7" w:rsidRDefault="00F271FC" w:rsidP="00040D90">
            <w:pPr>
              <w:autoSpaceDE w:val="0"/>
              <w:autoSpaceDN w:val="0"/>
              <w:adjustRightInd w:val="0"/>
              <w:rPr>
                <w:sz w:val="14"/>
                <w:szCs w:val="14"/>
              </w:rPr>
            </w:pPr>
          </w:p>
        </w:tc>
        <w:tc>
          <w:tcPr>
            <w:tcW w:w="851" w:type="dxa"/>
            <w:vMerge/>
          </w:tcPr>
          <w:p w:rsidR="00F271FC" w:rsidRPr="008468D7" w:rsidRDefault="00F271FC" w:rsidP="00040D90">
            <w:pPr>
              <w:autoSpaceDE w:val="0"/>
              <w:autoSpaceDN w:val="0"/>
              <w:adjustRightInd w:val="0"/>
              <w:rPr>
                <w:sz w:val="14"/>
                <w:szCs w:val="14"/>
              </w:rPr>
            </w:pPr>
          </w:p>
        </w:tc>
        <w:tc>
          <w:tcPr>
            <w:tcW w:w="709" w:type="dxa"/>
            <w:vMerge/>
          </w:tcPr>
          <w:p w:rsidR="00F271FC" w:rsidRPr="008468D7" w:rsidRDefault="00F271FC" w:rsidP="00040D90">
            <w:pPr>
              <w:autoSpaceDE w:val="0"/>
              <w:autoSpaceDN w:val="0"/>
              <w:adjustRightInd w:val="0"/>
              <w:rPr>
                <w:sz w:val="14"/>
                <w:szCs w:val="14"/>
              </w:rPr>
            </w:pPr>
          </w:p>
        </w:tc>
        <w:tc>
          <w:tcPr>
            <w:tcW w:w="708" w:type="dxa"/>
            <w:vMerge/>
          </w:tcPr>
          <w:p w:rsidR="00F271FC" w:rsidRPr="008468D7" w:rsidRDefault="00F271FC" w:rsidP="00040D90">
            <w:pPr>
              <w:autoSpaceDE w:val="0"/>
              <w:autoSpaceDN w:val="0"/>
              <w:adjustRightInd w:val="0"/>
              <w:rPr>
                <w:sz w:val="14"/>
                <w:szCs w:val="14"/>
              </w:rPr>
            </w:pPr>
          </w:p>
        </w:tc>
        <w:tc>
          <w:tcPr>
            <w:tcW w:w="851" w:type="dxa"/>
            <w:vMerge/>
          </w:tcPr>
          <w:p w:rsidR="00F271FC" w:rsidRPr="008468D7" w:rsidRDefault="00F271FC" w:rsidP="00040D90">
            <w:pPr>
              <w:autoSpaceDE w:val="0"/>
              <w:autoSpaceDN w:val="0"/>
              <w:adjustRightInd w:val="0"/>
              <w:rPr>
                <w:sz w:val="14"/>
                <w:szCs w:val="14"/>
              </w:rPr>
            </w:pPr>
          </w:p>
        </w:tc>
        <w:tc>
          <w:tcPr>
            <w:tcW w:w="851" w:type="dxa"/>
            <w:vMerge/>
          </w:tcPr>
          <w:p w:rsidR="00F271FC" w:rsidRPr="008468D7" w:rsidRDefault="00F271FC" w:rsidP="00040D90">
            <w:pPr>
              <w:autoSpaceDE w:val="0"/>
              <w:autoSpaceDN w:val="0"/>
              <w:adjustRightInd w:val="0"/>
              <w:rPr>
                <w:sz w:val="14"/>
                <w:szCs w:val="14"/>
              </w:rPr>
            </w:pPr>
          </w:p>
        </w:tc>
        <w:tc>
          <w:tcPr>
            <w:tcW w:w="792" w:type="dxa"/>
            <w:vMerge/>
          </w:tcPr>
          <w:p w:rsidR="00F271FC" w:rsidRPr="008468D7" w:rsidRDefault="00F271FC" w:rsidP="00040D90">
            <w:pPr>
              <w:autoSpaceDE w:val="0"/>
              <w:autoSpaceDN w:val="0"/>
              <w:adjustRightInd w:val="0"/>
              <w:rPr>
                <w:sz w:val="14"/>
                <w:szCs w:val="14"/>
              </w:rPr>
            </w:pPr>
          </w:p>
        </w:tc>
        <w:tc>
          <w:tcPr>
            <w:tcW w:w="767" w:type="dxa"/>
            <w:vMerge/>
          </w:tcPr>
          <w:p w:rsidR="00F271FC" w:rsidRPr="008468D7" w:rsidRDefault="00F271FC" w:rsidP="00040D90">
            <w:pPr>
              <w:autoSpaceDE w:val="0"/>
              <w:autoSpaceDN w:val="0"/>
              <w:adjustRightInd w:val="0"/>
              <w:rPr>
                <w:sz w:val="14"/>
                <w:szCs w:val="14"/>
              </w:rPr>
            </w:pPr>
          </w:p>
        </w:tc>
      </w:tr>
      <w:tr w:rsidR="00F271FC" w:rsidRPr="008468D7" w:rsidTr="00040D90">
        <w:tc>
          <w:tcPr>
            <w:tcW w:w="1135" w:type="dxa"/>
          </w:tcPr>
          <w:p w:rsidR="00F271FC" w:rsidRPr="008468D7" w:rsidRDefault="00F271FC" w:rsidP="00040D90">
            <w:pPr>
              <w:autoSpaceDE w:val="0"/>
              <w:autoSpaceDN w:val="0"/>
              <w:adjustRightInd w:val="0"/>
              <w:jc w:val="center"/>
              <w:rPr>
                <w:sz w:val="14"/>
                <w:szCs w:val="14"/>
              </w:rPr>
            </w:pPr>
            <w:r w:rsidRPr="008468D7">
              <w:rPr>
                <w:sz w:val="14"/>
                <w:szCs w:val="14"/>
              </w:rPr>
              <w:t>1</w:t>
            </w:r>
          </w:p>
        </w:tc>
        <w:tc>
          <w:tcPr>
            <w:tcW w:w="992" w:type="dxa"/>
          </w:tcPr>
          <w:p w:rsidR="00F271FC" w:rsidRPr="008468D7" w:rsidRDefault="00F271FC" w:rsidP="00040D90">
            <w:pPr>
              <w:autoSpaceDE w:val="0"/>
              <w:autoSpaceDN w:val="0"/>
              <w:adjustRightInd w:val="0"/>
              <w:jc w:val="center"/>
              <w:rPr>
                <w:sz w:val="14"/>
                <w:szCs w:val="14"/>
              </w:rPr>
            </w:pPr>
            <w:r w:rsidRPr="008468D7">
              <w:rPr>
                <w:sz w:val="14"/>
                <w:szCs w:val="14"/>
              </w:rPr>
              <w:t>2</w:t>
            </w:r>
          </w:p>
        </w:tc>
        <w:tc>
          <w:tcPr>
            <w:tcW w:w="992" w:type="dxa"/>
          </w:tcPr>
          <w:p w:rsidR="00F271FC" w:rsidRPr="008468D7" w:rsidRDefault="00F271FC" w:rsidP="00040D90">
            <w:pPr>
              <w:autoSpaceDE w:val="0"/>
              <w:autoSpaceDN w:val="0"/>
              <w:adjustRightInd w:val="0"/>
              <w:jc w:val="center"/>
              <w:rPr>
                <w:sz w:val="14"/>
                <w:szCs w:val="14"/>
              </w:rPr>
            </w:pPr>
            <w:r w:rsidRPr="008468D7">
              <w:rPr>
                <w:sz w:val="14"/>
                <w:szCs w:val="14"/>
              </w:rPr>
              <w:t>3</w:t>
            </w:r>
          </w:p>
        </w:tc>
        <w:tc>
          <w:tcPr>
            <w:tcW w:w="992" w:type="dxa"/>
          </w:tcPr>
          <w:p w:rsidR="00F271FC" w:rsidRPr="008468D7" w:rsidRDefault="00F271FC" w:rsidP="00040D90">
            <w:pPr>
              <w:autoSpaceDE w:val="0"/>
              <w:autoSpaceDN w:val="0"/>
              <w:adjustRightInd w:val="0"/>
              <w:jc w:val="center"/>
              <w:rPr>
                <w:sz w:val="14"/>
                <w:szCs w:val="14"/>
              </w:rPr>
            </w:pPr>
            <w:r w:rsidRPr="008468D7">
              <w:rPr>
                <w:sz w:val="14"/>
                <w:szCs w:val="14"/>
              </w:rPr>
              <w:t>4</w:t>
            </w:r>
          </w:p>
        </w:tc>
        <w:tc>
          <w:tcPr>
            <w:tcW w:w="992" w:type="dxa"/>
          </w:tcPr>
          <w:p w:rsidR="00F271FC" w:rsidRPr="008468D7" w:rsidRDefault="00F271FC" w:rsidP="00040D90">
            <w:pPr>
              <w:autoSpaceDE w:val="0"/>
              <w:autoSpaceDN w:val="0"/>
              <w:adjustRightInd w:val="0"/>
              <w:jc w:val="center"/>
              <w:rPr>
                <w:sz w:val="14"/>
                <w:szCs w:val="14"/>
              </w:rPr>
            </w:pPr>
            <w:r w:rsidRPr="008468D7">
              <w:rPr>
                <w:sz w:val="14"/>
                <w:szCs w:val="14"/>
              </w:rPr>
              <w:t>5</w:t>
            </w:r>
          </w:p>
        </w:tc>
        <w:tc>
          <w:tcPr>
            <w:tcW w:w="993" w:type="dxa"/>
          </w:tcPr>
          <w:p w:rsidR="00F271FC" w:rsidRPr="008468D7" w:rsidRDefault="00F271FC" w:rsidP="00040D90">
            <w:pPr>
              <w:autoSpaceDE w:val="0"/>
              <w:autoSpaceDN w:val="0"/>
              <w:adjustRightInd w:val="0"/>
              <w:jc w:val="center"/>
              <w:rPr>
                <w:sz w:val="14"/>
                <w:szCs w:val="14"/>
              </w:rPr>
            </w:pPr>
            <w:r w:rsidRPr="008468D7">
              <w:rPr>
                <w:sz w:val="14"/>
                <w:szCs w:val="14"/>
              </w:rPr>
              <w:t>6</w:t>
            </w:r>
          </w:p>
        </w:tc>
        <w:tc>
          <w:tcPr>
            <w:tcW w:w="1032" w:type="dxa"/>
          </w:tcPr>
          <w:p w:rsidR="00F271FC" w:rsidRPr="008468D7" w:rsidRDefault="00F271FC" w:rsidP="00040D90">
            <w:pPr>
              <w:autoSpaceDE w:val="0"/>
              <w:autoSpaceDN w:val="0"/>
              <w:adjustRightInd w:val="0"/>
              <w:jc w:val="center"/>
              <w:rPr>
                <w:sz w:val="14"/>
                <w:szCs w:val="14"/>
              </w:rPr>
            </w:pPr>
            <w:r w:rsidRPr="008468D7">
              <w:rPr>
                <w:sz w:val="14"/>
                <w:szCs w:val="14"/>
              </w:rPr>
              <w:t>7</w:t>
            </w:r>
          </w:p>
        </w:tc>
        <w:tc>
          <w:tcPr>
            <w:tcW w:w="728" w:type="dxa"/>
          </w:tcPr>
          <w:p w:rsidR="00F271FC" w:rsidRPr="008468D7" w:rsidRDefault="00F271FC" w:rsidP="00040D90">
            <w:pPr>
              <w:autoSpaceDE w:val="0"/>
              <w:autoSpaceDN w:val="0"/>
              <w:adjustRightInd w:val="0"/>
              <w:jc w:val="center"/>
              <w:rPr>
                <w:sz w:val="14"/>
                <w:szCs w:val="14"/>
              </w:rPr>
            </w:pPr>
            <w:r w:rsidRPr="008468D7">
              <w:rPr>
                <w:sz w:val="14"/>
                <w:szCs w:val="14"/>
              </w:rPr>
              <w:t>8</w:t>
            </w:r>
          </w:p>
        </w:tc>
        <w:tc>
          <w:tcPr>
            <w:tcW w:w="905" w:type="dxa"/>
          </w:tcPr>
          <w:p w:rsidR="00F271FC" w:rsidRPr="008468D7" w:rsidRDefault="00F271FC" w:rsidP="00040D90">
            <w:pPr>
              <w:autoSpaceDE w:val="0"/>
              <w:autoSpaceDN w:val="0"/>
              <w:adjustRightInd w:val="0"/>
              <w:jc w:val="center"/>
              <w:rPr>
                <w:sz w:val="14"/>
                <w:szCs w:val="14"/>
              </w:rPr>
            </w:pPr>
            <w:r w:rsidRPr="008468D7">
              <w:rPr>
                <w:sz w:val="14"/>
                <w:szCs w:val="14"/>
              </w:rPr>
              <w:t>9</w:t>
            </w:r>
          </w:p>
        </w:tc>
        <w:tc>
          <w:tcPr>
            <w:tcW w:w="878" w:type="dxa"/>
          </w:tcPr>
          <w:p w:rsidR="00F271FC" w:rsidRPr="008468D7" w:rsidRDefault="00F271FC" w:rsidP="00040D90">
            <w:pPr>
              <w:autoSpaceDE w:val="0"/>
              <w:autoSpaceDN w:val="0"/>
              <w:adjustRightInd w:val="0"/>
              <w:jc w:val="center"/>
              <w:rPr>
                <w:sz w:val="14"/>
                <w:szCs w:val="14"/>
              </w:rPr>
            </w:pPr>
            <w:r w:rsidRPr="008468D7">
              <w:rPr>
                <w:sz w:val="14"/>
                <w:szCs w:val="14"/>
              </w:rPr>
              <w:t>10</w:t>
            </w:r>
          </w:p>
        </w:tc>
        <w:tc>
          <w:tcPr>
            <w:tcW w:w="851" w:type="dxa"/>
          </w:tcPr>
          <w:p w:rsidR="00F271FC" w:rsidRPr="008468D7" w:rsidRDefault="00F271FC" w:rsidP="00040D90">
            <w:pPr>
              <w:autoSpaceDE w:val="0"/>
              <w:autoSpaceDN w:val="0"/>
              <w:adjustRightInd w:val="0"/>
              <w:jc w:val="center"/>
              <w:rPr>
                <w:sz w:val="14"/>
                <w:szCs w:val="14"/>
              </w:rPr>
            </w:pPr>
            <w:r w:rsidRPr="008468D7">
              <w:rPr>
                <w:sz w:val="14"/>
                <w:szCs w:val="14"/>
              </w:rPr>
              <w:t>11</w:t>
            </w:r>
          </w:p>
        </w:tc>
        <w:tc>
          <w:tcPr>
            <w:tcW w:w="709" w:type="dxa"/>
          </w:tcPr>
          <w:p w:rsidR="00F271FC" w:rsidRPr="008468D7" w:rsidRDefault="00F271FC" w:rsidP="00040D90">
            <w:pPr>
              <w:autoSpaceDE w:val="0"/>
              <w:autoSpaceDN w:val="0"/>
              <w:adjustRightInd w:val="0"/>
              <w:jc w:val="center"/>
              <w:rPr>
                <w:sz w:val="14"/>
                <w:szCs w:val="14"/>
              </w:rPr>
            </w:pPr>
            <w:r w:rsidRPr="008468D7">
              <w:rPr>
                <w:sz w:val="14"/>
                <w:szCs w:val="14"/>
              </w:rPr>
              <w:t>12</w:t>
            </w:r>
          </w:p>
        </w:tc>
        <w:tc>
          <w:tcPr>
            <w:tcW w:w="708" w:type="dxa"/>
          </w:tcPr>
          <w:p w:rsidR="00F271FC" w:rsidRPr="008468D7" w:rsidRDefault="00F271FC" w:rsidP="00040D90">
            <w:pPr>
              <w:autoSpaceDE w:val="0"/>
              <w:autoSpaceDN w:val="0"/>
              <w:adjustRightInd w:val="0"/>
              <w:jc w:val="center"/>
              <w:rPr>
                <w:sz w:val="14"/>
                <w:szCs w:val="14"/>
              </w:rPr>
            </w:pPr>
          </w:p>
        </w:tc>
        <w:tc>
          <w:tcPr>
            <w:tcW w:w="851" w:type="dxa"/>
          </w:tcPr>
          <w:p w:rsidR="00F271FC" w:rsidRPr="008468D7" w:rsidRDefault="00F271FC" w:rsidP="00040D90">
            <w:pPr>
              <w:autoSpaceDE w:val="0"/>
              <w:autoSpaceDN w:val="0"/>
              <w:adjustRightInd w:val="0"/>
              <w:jc w:val="center"/>
              <w:rPr>
                <w:sz w:val="14"/>
                <w:szCs w:val="14"/>
              </w:rPr>
            </w:pPr>
          </w:p>
        </w:tc>
        <w:tc>
          <w:tcPr>
            <w:tcW w:w="851" w:type="dxa"/>
          </w:tcPr>
          <w:p w:rsidR="00F271FC" w:rsidRPr="008468D7" w:rsidRDefault="00F271FC" w:rsidP="00040D90">
            <w:pPr>
              <w:autoSpaceDE w:val="0"/>
              <w:autoSpaceDN w:val="0"/>
              <w:adjustRightInd w:val="0"/>
              <w:jc w:val="center"/>
              <w:rPr>
                <w:sz w:val="14"/>
                <w:szCs w:val="14"/>
              </w:rPr>
            </w:pPr>
          </w:p>
        </w:tc>
        <w:tc>
          <w:tcPr>
            <w:tcW w:w="792" w:type="dxa"/>
          </w:tcPr>
          <w:p w:rsidR="00F271FC" w:rsidRPr="008468D7" w:rsidRDefault="00F271FC" w:rsidP="00040D90">
            <w:pPr>
              <w:autoSpaceDE w:val="0"/>
              <w:autoSpaceDN w:val="0"/>
              <w:adjustRightInd w:val="0"/>
              <w:jc w:val="center"/>
              <w:rPr>
                <w:sz w:val="14"/>
                <w:szCs w:val="14"/>
              </w:rPr>
            </w:pPr>
            <w:r w:rsidRPr="008468D7">
              <w:rPr>
                <w:sz w:val="14"/>
                <w:szCs w:val="14"/>
              </w:rPr>
              <w:t>13</w:t>
            </w:r>
          </w:p>
        </w:tc>
        <w:tc>
          <w:tcPr>
            <w:tcW w:w="767" w:type="dxa"/>
          </w:tcPr>
          <w:p w:rsidR="00F271FC" w:rsidRPr="008468D7" w:rsidRDefault="00F271FC" w:rsidP="00040D90">
            <w:pPr>
              <w:autoSpaceDE w:val="0"/>
              <w:autoSpaceDN w:val="0"/>
              <w:adjustRightInd w:val="0"/>
              <w:jc w:val="center"/>
              <w:rPr>
                <w:sz w:val="14"/>
                <w:szCs w:val="14"/>
              </w:rPr>
            </w:pPr>
            <w:r w:rsidRPr="008468D7">
              <w:rPr>
                <w:sz w:val="14"/>
                <w:szCs w:val="14"/>
              </w:rPr>
              <w:t>14</w:t>
            </w:r>
          </w:p>
        </w:tc>
      </w:tr>
      <w:tr w:rsidR="00F271FC" w:rsidRPr="008468D7" w:rsidTr="00040D90">
        <w:trPr>
          <w:trHeight w:val="1863"/>
        </w:trPr>
        <w:tc>
          <w:tcPr>
            <w:tcW w:w="1135" w:type="dxa"/>
          </w:tcPr>
          <w:p w:rsidR="00F271FC" w:rsidRPr="00154DEC" w:rsidRDefault="00F271FC" w:rsidP="00040D90">
            <w:pPr>
              <w:autoSpaceDE w:val="0"/>
              <w:autoSpaceDN w:val="0"/>
              <w:adjustRightInd w:val="0"/>
              <w:rPr>
                <w:sz w:val="16"/>
                <w:szCs w:val="16"/>
              </w:rPr>
            </w:pPr>
            <w:r w:rsidRPr="00154DEC">
              <w:rPr>
                <w:sz w:val="16"/>
                <w:szCs w:val="16"/>
              </w:rPr>
              <w:t>000000000009330056111785001100200009002100101</w:t>
            </w:r>
          </w:p>
          <w:p w:rsidR="00F271FC" w:rsidRPr="00154DEC" w:rsidRDefault="00F271FC" w:rsidP="00040D90">
            <w:pPr>
              <w:autoSpaceDE w:val="0"/>
              <w:autoSpaceDN w:val="0"/>
              <w:adjustRightInd w:val="0"/>
              <w:rPr>
                <w:sz w:val="16"/>
                <w:szCs w:val="16"/>
              </w:rPr>
            </w:pPr>
          </w:p>
          <w:p w:rsidR="00F271FC" w:rsidRPr="008468D7" w:rsidRDefault="00F271FC" w:rsidP="00040D90">
            <w:pPr>
              <w:autoSpaceDE w:val="0"/>
              <w:autoSpaceDN w:val="0"/>
              <w:adjustRightInd w:val="0"/>
              <w:rPr>
                <w:sz w:val="16"/>
                <w:szCs w:val="16"/>
              </w:rPr>
            </w:pPr>
          </w:p>
        </w:tc>
        <w:tc>
          <w:tcPr>
            <w:tcW w:w="992" w:type="dxa"/>
          </w:tcPr>
          <w:p w:rsidR="00F271FC" w:rsidRPr="005D71CC" w:rsidRDefault="00F271FC" w:rsidP="00040D90">
            <w:pPr>
              <w:pStyle w:val="a4"/>
              <w:rPr>
                <w:sz w:val="18"/>
                <w:szCs w:val="18"/>
              </w:rPr>
            </w:pPr>
            <w:r>
              <w:rPr>
                <w:sz w:val="18"/>
                <w:szCs w:val="18"/>
              </w:rPr>
              <w:t>Физические  лица за исключением льготных категорий</w:t>
            </w:r>
          </w:p>
        </w:tc>
        <w:tc>
          <w:tcPr>
            <w:tcW w:w="992" w:type="dxa"/>
          </w:tcPr>
          <w:p w:rsidR="00F271FC" w:rsidRPr="005D71CC" w:rsidRDefault="00F271FC" w:rsidP="00040D90">
            <w:pPr>
              <w:pStyle w:val="a4"/>
              <w:rPr>
                <w:sz w:val="18"/>
                <w:szCs w:val="18"/>
              </w:rPr>
            </w:pPr>
            <w:r>
              <w:rPr>
                <w:sz w:val="18"/>
                <w:szCs w:val="18"/>
              </w:rPr>
              <w:t>Обучающиеся  от 1</w:t>
            </w:r>
            <w:r w:rsidR="002D1F3A">
              <w:rPr>
                <w:sz w:val="18"/>
                <w:szCs w:val="18"/>
              </w:rPr>
              <w:t>,6</w:t>
            </w:r>
            <w:r>
              <w:rPr>
                <w:sz w:val="18"/>
                <w:szCs w:val="18"/>
              </w:rPr>
              <w:t xml:space="preserve"> года до  3 л</w:t>
            </w:r>
          </w:p>
        </w:tc>
        <w:tc>
          <w:tcPr>
            <w:tcW w:w="992" w:type="dxa"/>
          </w:tcPr>
          <w:p w:rsidR="00F271FC" w:rsidRPr="008468D7" w:rsidRDefault="00F271FC" w:rsidP="00040D90">
            <w:pPr>
              <w:autoSpaceDE w:val="0"/>
              <w:autoSpaceDN w:val="0"/>
              <w:adjustRightInd w:val="0"/>
              <w:rPr>
                <w:sz w:val="14"/>
                <w:szCs w:val="14"/>
              </w:rPr>
            </w:pPr>
          </w:p>
        </w:tc>
        <w:tc>
          <w:tcPr>
            <w:tcW w:w="992" w:type="dxa"/>
          </w:tcPr>
          <w:p w:rsidR="00F271FC" w:rsidRPr="008468D7" w:rsidRDefault="00F271FC" w:rsidP="00040D90">
            <w:pPr>
              <w:autoSpaceDE w:val="0"/>
              <w:autoSpaceDN w:val="0"/>
              <w:adjustRightInd w:val="0"/>
              <w:rPr>
                <w:sz w:val="14"/>
                <w:szCs w:val="14"/>
              </w:rPr>
            </w:pPr>
          </w:p>
        </w:tc>
        <w:tc>
          <w:tcPr>
            <w:tcW w:w="993" w:type="dxa"/>
          </w:tcPr>
          <w:p w:rsidR="00F271FC" w:rsidRPr="008468D7" w:rsidRDefault="00F271FC" w:rsidP="00040D90">
            <w:pPr>
              <w:autoSpaceDE w:val="0"/>
              <w:autoSpaceDN w:val="0"/>
              <w:adjustRightInd w:val="0"/>
              <w:rPr>
                <w:sz w:val="14"/>
                <w:szCs w:val="14"/>
              </w:rPr>
            </w:pPr>
          </w:p>
        </w:tc>
        <w:tc>
          <w:tcPr>
            <w:tcW w:w="1032" w:type="dxa"/>
          </w:tcPr>
          <w:p w:rsidR="00F271FC" w:rsidRPr="00A00B09" w:rsidRDefault="00F271FC" w:rsidP="00040D90">
            <w:pPr>
              <w:autoSpaceDE w:val="0"/>
              <w:autoSpaceDN w:val="0"/>
              <w:adjustRightInd w:val="0"/>
              <w:rPr>
                <w:sz w:val="18"/>
                <w:szCs w:val="18"/>
              </w:rPr>
            </w:pPr>
            <w:r w:rsidRPr="00A00B09">
              <w:rPr>
                <w:sz w:val="18"/>
                <w:szCs w:val="18"/>
              </w:rPr>
              <w:t xml:space="preserve">Число </w:t>
            </w:r>
            <w:proofErr w:type="gramStart"/>
            <w:r w:rsidRPr="00A00B09">
              <w:rPr>
                <w:sz w:val="18"/>
                <w:szCs w:val="18"/>
              </w:rPr>
              <w:t>обучающихся</w:t>
            </w:r>
            <w:proofErr w:type="gramEnd"/>
          </w:p>
          <w:p w:rsidR="00F271FC" w:rsidRDefault="00F271FC" w:rsidP="00040D90">
            <w:pPr>
              <w:autoSpaceDE w:val="0"/>
              <w:autoSpaceDN w:val="0"/>
              <w:adjustRightInd w:val="0"/>
              <w:rPr>
                <w:sz w:val="14"/>
                <w:szCs w:val="14"/>
              </w:rPr>
            </w:pPr>
          </w:p>
          <w:p w:rsidR="00F271FC" w:rsidRDefault="00F271FC" w:rsidP="00040D90">
            <w:pPr>
              <w:autoSpaceDE w:val="0"/>
              <w:autoSpaceDN w:val="0"/>
              <w:adjustRightInd w:val="0"/>
              <w:rPr>
                <w:sz w:val="14"/>
                <w:szCs w:val="14"/>
              </w:rPr>
            </w:pPr>
          </w:p>
          <w:p w:rsidR="00F271FC" w:rsidRDefault="00F271FC" w:rsidP="00040D90">
            <w:pPr>
              <w:autoSpaceDE w:val="0"/>
              <w:autoSpaceDN w:val="0"/>
              <w:adjustRightInd w:val="0"/>
              <w:rPr>
                <w:sz w:val="14"/>
                <w:szCs w:val="14"/>
              </w:rPr>
            </w:pPr>
          </w:p>
          <w:p w:rsidR="00F271FC" w:rsidRDefault="00F271FC" w:rsidP="00040D90">
            <w:pPr>
              <w:autoSpaceDE w:val="0"/>
              <w:autoSpaceDN w:val="0"/>
              <w:adjustRightInd w:val="0"/>
              <w:rPr>
                <w:sz w:val="14"/>
                <w:szCs w:val="14"/>
              </w:rPr>
            </w:pPr>
          </w:p>
          <w:p w:rsidR="00F271FC" w:rsidRDefault="00F271FC" w:rsidP="00040D90">
            <w:pPr>
              <w:autoSpaceDE w:val="0"/>
              <w:autoSpaceDN w:val="0"/>
              <w:adjustRightInd w:val="0"/>
              <w:rPr>
                <w:sz w:val="14"/>
                <w:szCs w:val="14"/>
              </w:rPr>
            </w:pPr>
          </w:p>
          <w:p w:rsidR="00F271FC" w:rsidRPr="008468D7" w:rsidRDefault="00F271FC" w:rsidP="00040D90">
            <w:pPr>
              <w:autoSpaceDE w:val="0"/>
              <w:autoSpaceDN w:val="0"/>
              <w:adjustRightInd w:val="0"/>
              <w:rPr>
                <w:sz w:val="14"/>
                <w:szCs w:val="14"/>
              </w:rPr>
            </w:pPr>
          </w:p>
        </w:tc>
        <w:tc>
          <w:tcPr>
            <w:tcW w:w="728" w:type="dxa"/>
          </w:tcPr>
          <w:p w:rsidR="00F271FC" w:rsidRPr="008468D7" w:rsidRDefault="00F271FC" w:rsidP="00040D90">
            <w:pPr>
              <w:autoSpaceDE w:val="0"/>
              <w:autoSpaceDN w:val="0"/>
              <w:adjustRightInd w:val="0"/>
              <w:rPr>
                <w:sz w:val="14"/>
                <w:szCs w:val="14"/>
              </w:rPr>
            </w:pPr>
            <w:r>
              <w:rPr>
                <w:sz w:val="14"/>
                <w:szCs w:val="14"/>
              </w:rPr>
              <w:t xml:space="preserve">Человек </w:t>
            </w:r>
          </w:p>
        </w:tc>
        <w:tc>
          <w:tcPr>
            <w:tcW w:w="905" w:type="dxa"/>
          </w:tcPr>
          <w:p w:rsidR="00F271FC" w:rsidRPr="008468D7" w:rsidRDefault="00F271FC" w:rsidP="00040D90">
            <w:pPr>
              <w:autoSpaceDE w:val="0"/>
              <w:autoSpaceDN w:val="0"/>
              <w:adjustRightInd w:val="0"/>
              <w:rPr>
                <w:sz w:val="14"/>
                <w:szCs w:val="14"/>
              </w:rPr>
            </w:pPr>
            <w:r>
              <w:rPr>
                <w:sz w:val="14"/>
                <w:szCs w:val="14"/>
              </w:rPr>
              <w:t>792</w:t>
            </w:r>
          </w:p>
        </w:tc>
        <w:tc>
          <w:tcPr>
            <w:tcW w:w="878" w:type="dxa"/>
          </w:tcPr>
          <w:p w:rsidR="00F271FC" w:rsidRPr="008468D7" w:rsidRDefault="002D1F3A" w:rsidP="00040D90">
            <w:pPr>
              <w:autoSpaceDE w:val="0"/>
              <w:autoSpaceDN w:val="0"/>
              <w:adjustRightInd w:val="0"/>
              <w:rPr>
                <w:sz w:val="14"/>
                <w:szCs w:val="14"/>
              </w:rPr>
            </w:pPr>
            <w:r>
              <w:rPr>
                <w:sz w:val="14"/>
                <w:szCs w:val="14"/>
              </w:rPr>
              <w:t>20</w:t>
            </w:r>
          </w:p>
        </w:tc>
        <w:tc>
          <w:tcPr>
            <w:tcW w:w="851" w:type="dxa"/>
          </w:tcPr>
          <w:p w:rsidR="00F271FC" w:rsidRPr="008468D7" w:rsidRDefault="002D1F3A" w:rsidP="00040D90">
            <w:pPr>
              <w:autoSpaceDE w:val="0"/>
              <w:autoSpaceDN w:val="0"/>
              <w:adjustRightInd w:val="0"/>
              <w:rPr>
                <w:sz w:val="14"/>
                <w:szCs w:val="14"/>
              </w:rPr>
            </w:pPr>
            <w:r>
              <w:rPr>
                <w:sz w:val="14"/>
                <w:szCs w:val="14"/>
              </w:rPr>
              <w:t>20</w:t>
            </w:r>
          </w:p>
        </w:tc>
        <w:tc>
          <w:tcPr>
            <w:tcW w:w="709" w:type="dxa"/>
          </w:tcPr>
          <w:p w:rsidR="00F271FC" w:rsidRPr="008468D7" w:rsidRDefault="002D1F3A" w:rsidP="00040D90">
            <w:pPr>
              <w:autoSpaceDE w:val="0"/>
              <w:autoSpaceDN w:val="0"/>
              <w:adjustRightInd w:val="0"/>
              <w:rPr>
                <w:sz w:val="14"/>
                <w:szCs w:val="14"/>
              </w:rPr>
            </w:pPr>
            <w:r>
              <w:rPr>
                <w:sz w:val="14"/>
                <w:szCs w:val="14"/>
              </w:rPr>
              <w:t>20</w:t>
            </w:r>
          </w:p>
        </w:tc>
        <w:tc>
          <w:tcPr>
            <w:tcW w:w="708" w:type="dxa"/>
          </w:tcPr>
          <w:p w:rsidR="00F271FC" w:rsidRPr="008468D7" w:rsidRDefault="007A39DE" w:rsidP="00040D90">
            <w:pPr>
              <w:autoSpaceDE w:val="0"/>
              <w:autoSpaceDN w:val="0"/>
              <w:adjustRightInd w:val="0"/>
              <w:rPr>
                <w:sz w:val="14"/>
                <w:szCs w:val="14"/>
              </w:rPr>
            </w:pPr>
            <w:r>
              <w:rPr>
                <w:sz w:val="14"/>
                <w:szCs w:val="14"/>
              </w:rPr>
              <w:t>21</w:t>
            </w:r>
            <w:r w:rsidR="002D1F3A">
              <w:rPr>
                <w:sz w:val="14"/>
                <w:szCs w:val="14"/>
              </w:rPr>
              <w:t>00</w:t>
            </w:r>
          </w:p>
        </w:tc>
        <w:tc>
          <w:tcPr>
            <w:tcW w:w="851" w:type="dxa"/>
          </w:tcPr>
          <w:p w:rsidR="00F271FC" w:rsidRPr="008468D7" w:rsidRDefault="007A39DE" w:rsidP="00040D90">
            <w:pPr>
              <w:autoSpaceDE w:val="0"/>
              <w:autoSpaceDN w:val="0"/>
              <w:adjustRightInd w:val="0"/>
              <w:rPr>
                <w:sz w:val="14"/>
                <w:szCs w:val="14"/>
              </w:rPr>
            </w:pPr>
            <w:r>
              <w:rPr>
                <w:sz w:val="14"/>
                <w:szCs w:val="14"/>
              </w:rPr>
              <w:t>21</w:t>
            </w:r>
            <w:r w:rsidR="002D1F3A">
              <w:rPr>
                <w:sz w:val="14"/>
                <w:szCs w:val="14"/>
              </w:rPr>
              <w:t>00</w:t>
            </w:r>
          </w:p>
        </w:tc>
        <w:tc>
          <w:tcPr>
            <w:tcW w:w="851" w:type="dxa"/>
          </w:tcPr>
          <w:p w:rsidR="00F271FC" w:rsidRPr="008468D7" w:rsidRDefault="007A39DE" w:rsidP="007A39DE">
            <w:pPr>
              <w:autoSpaceDE w:val="0"/>
              <w:autoSpaceDN w:val="0"/>
              <w:adjustRightInd w:val="0"/>
              <w:rPr>
                <w:sz w:val="14"/>
                <w:szCs w:val="14"/>
              </w:rPr>
            </w:pPr>
            <w:r>
              <w:rPr>
                <w:sz w:val="14"/>
                <w:szCs w:val="14"/>
              </w:rPr>
              <w:t>21</w:t>
            </w:r>
            <w:r w:rsidR="002D1F3A">
              <w:rPr>
                <w:sz w:val="14"/>
                <w:szCs w:val="14"/>
              </w:rPr>
              <w:t>00</w:t>
            </w:r>
          </w:p>
        </w:tc>
        <w:tc>
          <w:tcPr>
            <w:tcW w:w="792" w:type="dxa"/>
          </w:tcPr>
          <w:p w:rsidR="00F271FC" w:rsidRPr="008468D7" w:rsidRDefault="00F271FC" w:rsidP="00040D90">
            <w:pPr>
              <w:autoSpaceDE w:val="0"/>
              <w:autoSpaceDN w:val="0"/>
              <w:adjustRightInd w:val="0"/>
              <w:rPr>
                <w:sz w:val="14"/>
                <w:szCs w:val="14"/>
              </w:rPr>
            </w:pPr>
            <w:r>
              <w:rPr>
                <w:sz w:val="14"/>
                <w:szCs w:val="14"/>
              </w:rPr>
              <w:t>10%</w:t>
            </w:r>
          </w:p>
        </w:tc>
        <w:tc>
          <w:tcPr>
            <w:tcW w:w="767" w:type="dxa"/>
          </w:tcPr>
          <w:p w:rsidR="00F271FC" w:rsidRPr="008468D7" w:rsidRDefault="00F271FC" w:rsidP="00040D90">
            <w:pPr>
              <w:autoSpaceDE w:val="0"/>
              <w:autoSpaceDN w:val="0"/>
              <w:adjustRightInd w:val="0"/>
              <w:rPr>
                <w:sz w:val="14"/>
                <w:szCs w:val="14"/>
              </w:rPr>
            </w:pPr>
          </w:p>
        </w:tc>
      </w:tr>
      <w:tr w:rsidR="002D1F3A" w:rsidRPr="008468D7" w:rsidTr="00040D90">
        <w:trPr>
          <w:trHeight w:val="1863"/>
        </w:trPr>
        <w:tc>
          <w:tcPr>
            <w:tcW w:w="1135" w:type="dxa"/>
          </w:tcPr>
          <w:p w:rsidR="002D1F3A" w:rsidRPr="00154DEC" w:rsidRDefault="002D1F3A" w:rsidP="00040D90">
            <w:pPr>
              <w:autoSpaceDE w:val="0"/>
              <w:autoSpaceDN w:val="0"/>
              <w:adjustRightInd w:val="0"/>
              <w:rPr>
                <w:sz w:val="16"/>
                <w:szCs w:val="16"/>
              </w:rPr>
            </w:pPr>
            <w:r w:rsidRPr="00154DEC">
              <w:rPr>
                <w:sz w:val="16"/>
                <w:szCs w:val="16"/>
              </w:rPr>
              <w:t>000000000009330056111785001100200009002100101</w:t>
            </w:r>
          </w:p>
          <w:p w:rsidR="002D1F3A" w:rsidRPr="00154DEC" w:rsidRDefault="002D1F3A" w:rsidP="00040D90">
            <w:pPr>
              <w:autoSpaceDE w:val="0"/>
              <w:autoSpaceDN w:val="0"/>
              <w:adjustRightInd w:val="0"/>
              <w:rPr>
                <w:sz w:val="16"/>
                <w:szCs w:val="16"/>
              </w:rPr>
            </w:pPr>
          </w:p>
          <w:p w:rsidR="002D1F3A" w:rsidRPr="008468D7" w:rsidRDefault="002D1F3A" w:rsidP="00040D90">
            <w:pPr>
              <w:autoSpaceDE w:val="0"/>
              <w:autoSpaceDN w:val="0"/>
              <w:adjustRightInd w:val="0"/>
              <w:rPr>
                <w:sz w:val="16"/>
                <w:szCs w:val="16"/>
              </w:rPr>
            </w:pPr>
          </w:p>
        </w:tc>
        <w:tc>
          <w:tcPr>
            <w:tcW w:w="992" w:type="dxa"/>
          </w:tcPr>
          <w:p w:rsidR="002D1F3A" w:rsidRPr="005D71CC" w:rsidRDefault="002D1F3A" w:rsidP="00040D90">
            <w:pPr>
              <w:pStyle w:val="a4"/>
              <w:rPr>
                <w:sz w:val="18"/>
                <w:szCs w:val="18"/>
              </w:rPr>
            </w:pPr>
            <w:r>
              <w:rPr>
                <w:sz w:val="18"/>
                <w:szCs w:val="18"/>
              </w:rPr>
              <w:t>Физические  лица за исключением льготных категорий</w:t>
            </w:r>
          </w:p>
        </w:tc>
        <w:tc>
          <w:tcPr>
            <w:tcW w:w="992" w:type="dxa"/>
          </w:tcPr>
          <w:p w:rsidR="002D1F3A" w:rsidRPr="005D71CC" w:rsidRDefault="002D1F3A" w:rsidP="00040D90">
            <w:pPr>
              <w:pStyle w:val="a4"/>
              <w:rPr>
                <w:sz w:val="18"/>
                <w:szCs w:val="18"/>
              </w:rPr>
            </w:pPr>
            <w:r>
              <w:rPr>
                <w:sz w:val="18"/>
                <w:szCs w:val="18"/>
              </w:rPr>
              <w:t>Обучающиеся  от 3 года до  7 л</w:t>
            </w:r>
          </w:p>
        </w:tc>
        <w:tc>
          <w:tcPr>
            <w:tcW w:w="992" w:type="dxa"/>
          </w:tcPr>
          <w:p w:rsidR="002D1F3A" w:rsidRPr="008468D7" w:rsidRDefault="002D1F3A" w:rsidP="00040D90">
            <w:pPr>
              <w:autoSpaceDE w:val="0"/>
              <w:autoSpaceDN w:val="0"/>
              <w:adjustRightInd w:val="0"/>
              <w:rPr>
                <w:sz w:val="16"/>
                <w:szCs w:val="16"/>
              </w:rPr>
            </w:pPr>
          </w:p>
        </w:tc>
        <w:tc>
          <w:tcPr>
            <w:tcW w:w="992" w:type="dxa"/>
          </w:tcPr>
          <w:p w:rsidR="002D1F3A" w:rsidRPr="008468D7" w:rsidRDefault="002D1F3A" w:rsidP="00040D90">
            <w:pPr>
              <w:autoSpaceDE w:val="0"/>
              <w:autoSpaceDN w:val="0"/>
              <w:adjustRightInd w:val="0"/>
              <w:rPr>
                <w:sz w:val="16"/>
                <w:szCs w:val="16"/>
              </w:rPr>
            </w:pPr>
            <w:r>
              <w:rPr>
                <w:sz w:val="16"/>
                <w:szCs w:val="16"/>
              </w:rPr>
              <w:t>Очная</w:t>
            </w:r>
          </w:p>
        </w:tc>
        <w:tc>
          <w:tcPr>
            <w:tcW w:w="993" w:type="dxa"/>
          </w:tcPr>
          <w:p w:rsidR="002D1F3A" w:rsidRPr="008468D7" w:rsidRDefault="002D1F3A" w:rsidP="00040D90">
            <w:pPr>
              <w:autoSpaceDE w:val="0"/>
              <w:autoSpaceDN w:val="0"/>
              <w:adjustRightInd w:val="0"/>
              <w:rPr>
                <w:sz w:val="14"/>
                <w:szCs w:val="14"/>
              </w:rPr>
            </w:pPr>
          </w:p>
        </w:tc>
        <w:tc>
          <w:tcPr>
            <w:tcW w:w="1032" w:type="dxa"/>
          </w:tcPr>
          <w:p w:rsidR="002D1F3A" w:rsidRPr="00A00B09" w:rsidRDefault="002D1F3A" w:rsidP="00040D90">
            <w:pPr>
              <w:autoSpaceDE w:val="0"/>
              <w:autoSpaceDN w:val="0"/>
              <w:adjustRightInd w:val="0"/>
              <w:rPr>
                <w:sz w:val="18"/>
                <w:szCs w:val="18"/>
              </w:rPr>
            </w:pPr>
            <w:r w:rsidRPr="00A00B09">
              <w:rPr>
                <w:sz w:val="18"/>
                <w:szCs w:val="18"/>
              </w:rPr>
              <w:t xml:space="preserve">Число </w:t>
            </w:r>
            <w:proofErr w:type="gramStart"/>
            <w:r w:rsidRPr="00A00B09">
              <w:rPr>
                <w:sz w:val="18"/>
                <w:szCs w:val="18"/>
              </w:rPr>
              <w:t>обучающихся</w:t>
            </w:r>
            <w:proofErr w:type="gramEnd"/>
          </w:p>
          <w:p w:rsidR="002D1F3A" w:rsidRDefault="002D1F3A" w:rsidP="00040D90">
            <w:pPr>
              <w:autoSpaceDE w:val="0"/>
              <w:autoSpaceDN w:val="0"/>
              <w:adjustRightInd w:val="0"/>
              <w:rPr>
                <w:sz w:val="14"/>
                <w:szCs w:val="14"/>
              </w:rPr>
            </w:pPr>
          </w:p>
          <w:p w:rsidR="002D1F3A" w:rsidRDefault="002D1F3A" w:rsidP="00040D90">
            <w:pPr>
              <w:autoSpaceDE w:val="0"/>
              <w:autoSpaceDN w:val="0"/>
              <w:adjustRightInd w:val="0"/>
              <w:rPr>
                <w:sz w:val="14"/>
                <w:szCs w:val="14"/>
              </w:rPr>
            </w:pPr>
          </w:p>
          <w:p w:rsidR="002D1F3A" w:rsidRDefault="002D1F3A" w:rsidP="00040D90">
            <w:pPr>
              <w:autoSpaceDE w:val="0"/>
              <w:autoSpaceDN w:val="0"/>
              <w:adjustRightInd w:val="0"/>
              <w:rPr>
                <w:sz w:val="14"/>
                <w:szCs w:val="14"/>
              </w:rPr>
            </w:pPr>
          </w:p>
          <w:p w:rsidR="002D1F3A" w:rsidRDefault="002D1F3A" w:rsidP="00040D90">
            <w:pPr>
              <w:autoSpaceDE w:val="0"/>
              <w:autoSpaceDN w:val="0"/>
              <w:adjustRightInd w:val="0"/>
              <w:rPr>
                <w:sz w:val="14"/>
                <w:szCs w:val="14"/>
              </w:rPr>
            </w:pPr>
          </w:p>
          <w:p w:rsidR="002D1F3A" w:rsidRDefault="002D1F3A" w:rsidP="00040D90">
            <w:pPr>
              <w:autoSpaceDE w:val="0"/>
              <w:autoSpaceDN w:val="0"/>
              <w:adjustRightInd w:val="0"/>
              <w:rPr>
                <w:sz w:val="14"/>
                <w:szCs w:val="14"/>
              </w:rPr>
            </w:pPr>
          </w:p>
          <w:p w:rsidR="002D1F3A" w:rsidRPr="008468D7" w:rsidRDefault="002D1F3A" w:rsidP="00040D90">
            <w:pPr>
              <w:autoSpaceDE w:val="0"/>
              <w:autoSpaceDN w:val="0"/>
              <w:adjustRightInd w:val="0"/>
              <w:rPr>
                <w:sz w:val="14"/>
                <w:szCs w:val="14"/>
              </w:rPr>
            </w:pPr>
          </w:p>
        </w:tc>
        <w:tc>
          <w:tcPr>
            <w:tcW w:w="728" w:type="dxa"/>
          </w:tcPr>
          <w:p w:rsidR="002D1F3A" w:rsidRPr="008468D7" w:rsidRDefault="002D1F3A" w:rsidP="00040D90">
            <w:pPr>
              <w:autoSpaceDE w:val="0"/>
              <w:autoSpaceDN w:val="0"/>
              <w:adjustRightInd w:val="0"/>
              <w:rPr>
                <w:sz w:val="14"/>
                <w:szCs w:val="14"/>
              </w:rPr>
            </w:pPr>
            <w:r>
              <w:rPr>
                <w:sz w:val="14"/>
                <w:szCs w:val="14"/>
              </w:rPr>
              <w:t xml:space="preserve">Человек </w:t>
            </w:r>
          </w:p>
        </w:tc>
        <w:tc>
          <w:tcPr>
            <w:tcW w:w="905" w:type="dxa"/>
          </w:tcPr>
          <w:p w:rsidR="002D1F3A" w:rsidRPr="008468D7" w:rsidRDefault="002D1F3A" w:rsidP="00040D90">
            <w:pPr>
              <w:autoSpaceDE w:val="0"/>
              <w:autoSpaceDN w:val="0"/>
              <w:adjustRightInd w:val="0"/>
              <w:rPr>
                <w:sz w:val="14"/>
                <w:szCs w:val="14"/>
              </w:rPr>
            </w:pPr>
            <w:r>
              <w:rPr>
                <w:sz w:val="14"/>
                <w:szCs w:val="14"/>
              </w:rPr>
              <w:t>792</w:t>
            </w:r>
          </w:p>
        </w:tc>
        <w:tc>
          <w:tcPr>
            <w:tcW w:w="878" w:type="dxa"/>
          </w:tcPr>
          <w:p w:rsidR="002D1F3A" w:rsidRDefault="002D1F3A" w:rsidP="00040D90">
            <w:pPr>
              <w:autoSpaceDE w:val="0"/>
              <w:autoSpaceDN w:val="0"/>
              <w:adjustRightInd w:val="0"/>
              <w:rPr>
                <w:sz w:val="14"/>
                <w:szCs w:val="14"/>
              </w:rPr>
            </w:pPr>
            <w:r>
              <w:rPr>
                <w:sz w:val="14"/>
                <w:szCs w:val="14"/>
              </w:rPr>
              <w:t>32</w:t>
            </w:r>
          </w:p>
        </w:tc>
        <w:tc>
          <w:tcPr>
            <w:tcW w:w="851" w:type="dxa"/>
          </w:tcPr>
          <w:p w:rsidR="002D1F3A" w:rsidRDefault="002D1F3A" w:rsidP="00040D90">
            <w:pPr>
              <w:autoSpaceDE w:val="0"/>
              <w:autoSpaceDN w:val="0"/>
              <w:adjustRightInd w:val="0"/>
              <w:rPr>
                <w:sz w:val="14"/>
                <w:szCs w:val="14"/>
              </w:rPr>
            </w:pPr>
            <w:r>
              <w:rPr>
                <w:sz w:val="14"/>
                <w:szCs w:val="14"/>
              </w:rPr>
              <w:t>32</w:t>
            </w:r>
          </w:p>
        </w:tc>
        <w:tc>
          <w:tcPr>
            <w:tcW w:w="709" w:type="dxa"/>
          </w:tcPr>
          <w:p w:rsidR="002D1F3A" w:rsidRDefault="002D1F3A" w:rsidP="00040D90">
            <w:pPr>
              <w:autoSpaceDE w:val="0"/>
              <w:autoSpaceDN w:val="0"/>
              <w:adjustRightInd w:val="0"/>
              <w:rPr>
                <w:sz w:val="14"/>
                <w:szCs w:val="14"/>
              </w:rPr>
            </w:pPr>
            <w:r>
              <w:rPr>
                <w:sz w:val="14"/>
                <w:szCs w:val="14"/>
              </w:rPr>
              <w:t>32</w:t>
            </w:r>
          </w:p>
        </w:tc>
        <w:tc>
          <w:tcPr>
            <w:tcW w:w="708" w:type="dxa"/>
          </w:tcPr>
          <w:p w:rsidR="002D1F3A" w:rsidRPr="008468D7" w:rsidRDefault="007A39DE" w:rsidP="00A641B7">
            <w:pPr>
              <w:autoSpaceDE w:val="0"/>
              <w:autoSpaceDN w:val="0"/>
              <w:adjustRightInd w:val="0"/>
              <w:rPr>
                <w:sz w:val="14"/>
                <w:szCs w:val="14"/>
              </w:rPr>
            </w:pPr>
            <w:r>
              <w:rPr>
                <w:sz w:val="14"/>
                <w:szCs w:val="14"/>
              </w:rPr>
              <w:t>21</w:t>
            </w:r>
            <w:r w:rsidR="002D1F3A">
              <w:rPr>
                <w:sz w:val="14"/>
                <w:szCs w:val="14"/>
              </w:rPr>
              <w:t>00</w:t>
            </w:r>
          </w:p>
        </w:tc>
        <w:tc>
          <w:tcPr>
            <w:tcW w:w="851" w:type="dxa"/>
          </w:tcPr>
          <w:p w:rsidR="002D1F3A" w:rsidRPr="008468D7" w:rsidRDefault="007A39DE" w:rsidP="00A641B7">
            <w:pPr>
              <w:autoSpaceDE w:val="0"/>
              <w:autoSpaceDN w:val="0"/>
              <w:adjustRightInd w:val="0"/>
              <w:rPr>
                <w:sz w:val="14"/>
                <w:szCs w:val="14"/>
              </w:rPr>
            </w:pPr>
            <w:r>
              <w:rPr>
                <w:sz w:val="14"/>
                <w:szCs w:val="14"/>
              </w:rPr>
              <w:t>21</w:t>
            </w:r>
            <w:r w:rsidR="002D1F3A">
              <w:rPr>
                <w:sz w:val="14"/>
                <w:szCs w:val="14"/>
              </w:rPr>
              <w:t>00</w:t>
            </w:r>
          </w:p>
        </w:tc>
        <w:tc>
          <w:tcPr>
            <w:tcW w:w="851" w:type="dxa"/>
          </w:tcPr>
          <w:p w:rsidR="002D1F3A" w:rsidRPr="008468D7" w:rsidRDefault="007A39DE" w:rsidP="00A641B7">
            <w:pPr>
              <w:autoSpaceDE w:val="0"/>
              <w:autoSpaceDN w:val="0"/>
              <w:adjustRightInd w:val="0"/>
              <w:rPr>
                <w:sz w:val="14"/>
                <w:szCs w:val="14"/>
              </w:rPr>
            </w:pPr>
            <w:r>
              <w:rPr>
                <w:sz w:val="14"/>
                <w:szCs w:val="14"/>
              </w:rPr>
              <w:t>21</w:t>
            </w:r>
            <w:r w:rsidR="002D1F3A">
              <w:rPr>
                <w:sz w:val="14"/>
                <w:szCs w:val="14"/>
              </w:rPr>
              <w:t>00</w:t>
            </w:r>
          </w:p>
        </w:tc>
        <w:tc>
          <w:tcPr>
            <w:tcW w:w="792" w:type="dxa"/>
          </w:tcPr>
          <w:p w:rsidR="002D1F3A" w:rsidRDefault="002D1F3A" w:rsidP="00040D90">
            <w:pPr>
              <w:autoSpaceDE w:val="0"/>
              <w:autoSpaceDN w:val="0"/>
              <w:adjustRightInd w:val="0"/>
              <w:rPr>
                <w:sz w:val="14"/>
                <w:szCs w:val="14"/>
              </w:rPr>
            </w:pPr>
            <w:r>
              <w:rPr>
                <w:sz w:val="14"/>
                <w:szCs w:val="14"/>
              </w:rPr>
              <w:t>10%</w:t>
            </w:r>
          </w:p>
        </w:tc>
        <w:tc>
          <w:tcPr>
            <w:tcW w:w="767" w:type="dxa"/>
          </w:tcPr>
          <w:p w:rsidR="002D1F3A" w:rsidRPr="008468D7" w:rsidRDefault="002D1F3A" w:rsidP="00040D90">
            <w:pPr>
              <w:autoSpaceDE w:val="0"/>
              <w:autoSpaceDN w:val="0"/>
              <w:adjustRightInd w:val="0"/>
              <w:rPr>
                <w:sz w:val="14"/>
                <w:szCs w:val="14"/>
              </w:rPr>
            </w:pPr>
          </w:p>
        </w:tc>
      </w:tr>
    </w:tbl>
    <w:p w:rsidR="00F271FC" w:rsidRPr="008468D7" w:rsidRDefault="00F271FC" w:rsidP="00F271FC">
      <w:pPr>
        <w:autoSpaceDE w:val="0"/>
        <w:autoSpaceDN w:val="0"/>
        <w:adjustRightInd w:val="0"/>
        <w:spacing w:after="0" w:line="240" w:lineRule="auto"/>
        <w:rPr>
          <w:rFonts w:ascii="Times New Roman" w:eastAsia="Times New Roman" w:hAnsi="Times New Roman" w:cs="Times New Roman"/>
          <w:sz w:val="20"/>
          <w:szCs w:val="20"/>
          <w:lang w:eastAsia="ru-RU"/>
        </w:rPr>
        <w:sectPr w:rsidR="00F271FC" w:rsidRPr="008468D7" w:rsidSect="0034766E">
          <w:endnotePr>
            <w:numFmt w:val="decimal"/>
          </w:endnotePr>
          <w:pgSz w:w="16838" w:h="11906" w:orient="landscape"/>
          <w:pgMar w:top="709" w:right="1134" w:bottom="709" w:left="1134" w:header="708" w:footer="708" w:gutter="0"/>
          <w:cols w:space="708"/>
          <w:docGrid w:linePitch="360"/>
        </w:sectPr>
      </w:pPr>
    </w:p>
    <w:p w:rsidR="00040D90" w:rsidRDefault="00040D90" w:rsidP="00400B1B">
      <w:pPr>
        <w:autoSpaceDE w:val="0"/>
        <w:autoSpaceDN w:val="0"/>
        <w:adjustRightInd w:val="0"/>
        <w:spacing w:after="0" w:line="240" w:lineRule="auto"/>
        <w:jc w:val="both"/>
        <w:rPr>
          <w:rFonts w:ascii="Times New Roman" w:hAnsi="Times New Roman" w:cs="Times New Roman"/>
          <w:bCs/>
          <w:sz w:val="28"/>
          <w:szCs w:val="28"/>
        </w:rPr>
      </w:pPr>
    </w:p>
    <w:p w:rsidR="007D204B" w:rsidRDefault="00400B1B" w:rsidP="007D204B">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9251950" cy="6730938"/>
            <wp:effectExtent l="19050" t="0" r="6350" b="0"/>
            <wp:docPr id="2" name="Рисунок 2" descr="C:\Users\Теремок\Pictures\Сканы\Скан_2022011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еремок\Pictures\Сканы\Скан_20220119 (3).png"/>
                    <pic:cNvPicPr>
                      <a:picLocks noChangeAspect="1" noChangeArrowheads="1"/>
                    </pic:cNvPicPr>
                  </pic:nvPicPr>
                  <pic:blipFill>
                    <a:blip r:embed="rId7"/>
                    <a:srcRect/>
                    <a:stretch>
                      <a:fillRect/>
                    </a:stretch>
                  </pic:blipFill>
                  <pic:spPr bwMode="auto">
                    <a:xfrm>
                      <a:off x="0" y="0"/>
                      <a:ext cx="9251950" cy="6730938"/>
                    </a:xfrm>
                    <a:prstGeom prst="rect">
                      <a:avLst/>
                    </a:prstGeom>
                    <a:noFill/>
                    <a:ln w="9525">
                      <a:noFill/>
                      <a:miter lim="800000"/>
                      <a:headEnd/>
                      <a:tailEnd/>
                    </a:ln>
                  </pic:spPr>
                </pic:pic>
              </a:graphicData>
            </a:graphic>
          </wp:inline>
        </w:drawing>
      </w:r>
    </w:p>
    <w:sectPr w:rsidR="007D204B" w:rsidSect="00FE541A">
      <w:pgSz w:w="16838" w:h="11906" w:orient="landscape"/>
      <w:pgMar w:top="567" w:right="113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278E7"/>
    <w:multiLevelType w:val="hybridMultilevel"/>
    <w:tmpl w:val="5D643C6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7C61CE"/>
    <w:multiLevelType w:val="hybridMultilevel"/>
    <w:tmpl w:val="71AAFDE0"/>
    <w:lvl w:ilvl="0" w:tplc="634AA99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2AB2106"/>
    <w:multiLevelType w:val="hybridMultilevel"/>
    <w:tmpl w:val="4FA86CE2"/>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3A7C2B"/>
    <w:multiLevelType w:val="hybridMultilevel"/>
    <w:tmpl w:val="9DBA5258"/>
    <w:lvl w:ilvl="0" w:tplc="0CF20166">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EF506A4"/>
    <w:multiLevelType w:val="multilevel"/>
    <w:tmpl w:val="C5980FDE"/>
    <w:lvl w:ilvl="0">
      <w:start w:val="3"/>
      <w:numFmt w:val="decimal"/>
      <w:lvlText w:val="%1."/>
      <w:lvlJc w:val="left"/>
      <w:pPr>
        <w:ind w:left="450" w:hanging="45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5">
    <w:nsid w:val="7C410F08"/>
    <w:multiLevelType w:val="hybridMultilevel"/>
    <w:tmpl w:val="9C6AFDDE"/>
    <w:lvl w:ilvl="0" w:tplc="C7687F2C">
      <w:start w:val="1"/>
      <w:numFmt w:val="bullet"/>
      <w:lvlText w:val="―"/>
      <w:lvlJc w:val="left"/>
      <w:pPr>
        <w:tabs>
          <w:tab w:val="num" w:pos="1440"/>
        </w:tabs>
        <w:ind w:left="1440" w:hanging="360"/>
      </w:pPr>
      <w:rPr>
        <w:rFonts w:ascii="Courier New" w:hAnsi="Courier New"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7F455A08"/>
    <w:multiLevelType w:val="hybridMultilevel"/>
    <w:tmpl w:val="B78AA016"/>
    <w:lvl w:ilvl="0" w:tplc="7BE8FCE4">
      <w:start w:val="1"/>
      <w:numFmt w:val="decimal"/>
      <w:lvlText w:val="%1."/>
      <w:lvlJc w:val="left"/>
      <w:pPr>
        <w:ind w:left="2346"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endnotePr>
    <w:numFmt w:val="decimal"/>
  </w:endnotePr>
  <w:compat/>
  <w:rsids>
    <w:rsidRoot w:val="008468D7"/>
    <w:rsid w:val="000351DC"/>
    <w:rsid w:val="00040D90"/>
    <w:rsid w:val="00044985"/>
    <w:rsid w:val="00092902"/>
    <w:rsid w:val="000C0E35"/>
    <w:rsid w:val="000F44C3"/>
    <w:rsid w:val="001433CF"/>
    <w:rsid w:val="00154DEC"/>
    <w:rsid w:val="001A2AA6"/>
    <w:rsid w:val="001F5ADD"/>
    <w:rsid w:val="002123A6"/>
    <w:rsid w:val="002300C5"/>
    <w:rsid w:val="00234DDF"/>
    <w:rsid w:val="002B10CE"/>
    <w:rsid w:val="002B2627"/>
    <w:rsid w:val="002D1F3A"/>
    <w:rsid w:val="003123C0"/>
    <w:rsid w:val="00320E4D"/>
    <w:rsid w:val="00340B49"/>
    <w:rsid w:val="0034766E"/>
    <w:rsid w:val="003B6DEE"/>
    <w:rsid w:val="003D6609"/>
    <w:rsid w:val="00400B1B"/>
    <w:rsid w:val="00401598"/>
    <w:rsid w:val="00410127"/>
    <w:rsid w:val="00442D59"/>
    <w:rsid w:val="00467BB9"/>
    <w:rsid w:val="004B09AF"/>
    <w:rsid w:val="004B2272"/>
    <w:rsid w:val="005D71CC"/>
    <w:rsid w:val="005E668D"/>
    <w:rsid w:val="00627F0A"/>
    <w:rsid w:val="00643F8F"/>
    <w:rsid w:val="00664DEB"/>
    <w:rsid w:val="00672C94"/>
    <w:rsid w:val="006A199F"/>
    <w:rsid w:val="00792544"/>
    <w:rsid w:val="007A39DE"/>
    <w:rsid w:val="007D204B"/>
    <w:rsid w:val="007F3018"/>
    <w:rsid w:val="008441AE"/>
    <w:rsid w:val="008468D7"/>
    <w:rsid w:val="00855B66"/>
    <w:rsid w:val="00884339"/>
    <w:rsid w:val="00890925"/>
    <w:rsid w:val="008B346F"/>
    <w:rsid w:val="008D0842"/>
    <w:rsid w:val="008E6BAA"/>
    <w:rsid w:val="008F2736"/>
    <w:rsid w:val="009F0135"/>
    <w:rsid w:val="00A00B09"/>
    <w:rsid w:val="00A641B7"/>
    <w:rsid w:val="00AD3197"/>
    <w:rsid w:val="00B06C20"/>
    <w:rsid w:val="00B374B1"/>
    <w:rsid w:val="00B870BF"/>
    <w:rsid w:val="00B9178E"/>
    <w:rsid w:val="00BA7928"/>
    <w:rsid w:val="00C04861"/>
    <w:rsid w:val="00C61CBE"/>
    <w:rsid w:val="00CF2C98"/>
    <w:rsid w:val="00D31768"/>
    <w:rsid w:val="00D37B33"/>
    <w:rsid w:val="00D66566"/>
    <w:rsid w:val="00DB3FFB"/>
    <w:rsid w:val="00DF3729"/>
    <w:rsid w:val="00E218B7"/>
    <w:rsid w:val="00E46163"/>
    <w:rsid w:val="00E52DFF"/>
    <w:rsid w:val="00E7554A"/>
    <w:rsid w:val="00F213C6"/>
    <w:rsid w:val="00F271FC"/>
    <w:rsid w:val="00FC50E2"/>
    <w:rsid w:val="00FE54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1FC"/>
  </w:style>
  <w:style w:type="paragraph" w:styleId="2">
    <w:name w:val="heading 2"/>
    <w:basedOn w:val="a"/>
    <w:next w:val="a"/>
    <w:link w:val="20"/>
    <w:uiPriority w:val="9"/>
    <w:semiHidden/>
    <w:unhideWhenUsed/>
    <w:qFormat/>
    <w:rsid w:val="00040D9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semiHidden/>
    <w:unhideWhenUsed/>
    <w:qFormat/>
    <w:rsid w:val="00040D90"/>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468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5D71C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No Spacing"/>
    <w:uiPriority w:val="1"/>
    <w:qFormat/>
    <w:rsid w:val="005D71CC"/>
    <w:pPr>
      <w:spacing w:after="0" w:line="240" w:lineRule="auto"/>
    </w:pPr>
  </w:style>
  <w:style w:type="paragraph" w:styleId="a5">
    <w:name w:val="Balloon Text"/>
    <w:basedOn w:val="a"/>
    <w:link w:val="a6"/>
    <w:uiPriority w:val="99"/>
    <w:semiHidden/>
    <w:unhideWhenUsed/>
    <w:rsid w:val="001F5A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5ADD"/>
    <w:rPr>
      <w:rFonts w:ascii="Tahoma" w:hAnsi="Tahoma" w:cs="Tahoma"/>
      <w:sz w:val="16"/>
      <w:szCs w:val="16"/>
    </w:rPr>
  </w:style>
  <w:style w:type="character" w:customStyle="1" w:styleId="20">
    <w:name w:val="Заголовок 2 Знак"/>
    <w:basedOn w:val="a0"/>
    <w:link w:val="2"/>
    <w:uiPriority w:val="9"/>
    <w:semiHidden/>
    <w:rsid w:val="00040D90"/>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040D90"/>
    <w:rPr>
      <w:rFonts w:asciiTheme="majorHAnsi" w:eastAsiaTheme="majorEastAsia" w:hAnsiTheme="majorHAnsi" w:cstheme="majorBidi"/>
      <w:color w:val="243F60" w:themeColor="accent1" w:themeShade="7F"/>
      <w:sz w:val="24"/>
      <w:szCs w:val="24"/>
      <w:lang w:eastAsia="ru-RU"/>
    </w:rPr>
  </w:style>
  <w:style w:type="numbering" w:customStyle="1" w:styleId="1">
    <w:name w:val="Нет списка1"/>
    <w:next w:val="a2"/>
    <w:uiPriority w:val="99"/>
    <w:semiHidden/>
    <w:unhideWhenUsed/>
    <w:rsid w:val="00040D90"/>
  </w:style>
  <w:style w:type="paragraph" w:styleId="a7">
    <w:name w:val="List Paragraph"/>
    <w:basedOn w:val="a"/>
    <w:uiPriority w:val="34"/>
    <w:qFormat/>
    <w:rsid w:val="00040D90"/>
    <w:pPr>
      <w:spacing w:after="160" w:line="259" w:lineRule="auto"/>
      <w:ind w:left="720"/>
      <w:contextualSpacing/>
    </w:pPr>
    <w:rPr>
      <w:rFonts w:eastAsiaTheme="minorEastAsia" w:cs="Times New Roman"/>
      <w:lang w:eastAsia="ru-RU"/>
    </w:rPr>
  </w:style>
  <w:style w:type="paragraph" w:customStyle="1" w:styleId="ConsPlusTitle">
    <w:name w:val="ConsPlusTitle"/>
    <w:uiPriority w:val="99"/>
    <w:rsid w:val="00040D90"/>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styleId="a8">
    <w:name w:val="header"/>
    <w:basedOn w:val="a"/>
    <w:link w:val="a9"/>
    <w:uiPriority w:val="99"/>
    <w:unhideWhenUsed/>
    <w:rsid w:val="00040D90"/>
    <w:pPr>
      <w:tabs>
        <w:tab w:val="center" w:pos="4677"/>
        <w:tab w:val="right" w:pos="9355"/>
      </w:tabs>
      <w:spacing w:after="0" w:line="240" w:lineRule="auto"/>
    </w:pPr>
    <w:rPr>
      <w:rFonts w:eastAsiaTheme="minorEastAsia" w:cs="Times New Roman"/>
      <w:lang w:eastAsia="ru-RU"/>
    </w:rPr>
  </w:style>
  <w:style w:type="character" w:customStyle="1" w:styleId="a9">
    <w:name w:val="Верхний колонтитул Знак"/>
    <w:basedOn w:val="a0"/>
    <w:link w:val="a8"/>
    <w:uiPriority w:val="99"/>
    <w:rsid w:val="00040D90"/>
    <w:rPr>
      <w:rFonts w:eastAsiaTheme="minorEastAsia" w:cs="Times New Roman"/>
      <w:lang w:eastAsia="ru-RU"/>
    </w:rPr>
  </w:style>
  <w:style w:type="paragraph" w:styleId="aa">
    <w:name w:val="footer"/>
    <w:basedOn w:val="a"/>
    <w:link w:val="ab"/>
    <w:uiPriority w:val="99"/>
    <w:unhideWhenUsed/>
    <w:rsid w:val="00040D90"/>
    <w:pPr>
      <w:tabs>
        <w:tab w:val="center" w:pos="4677"/>
        <w:tab w:val="right" w:pos="9355"/>
      </w:tabs>
      <w:spacing w:after="0" w:line="240" w:lineRule="auto"/>
    </w:pPr>
    <w:rPr>
      <w:rFonts w:eastAsiaTheme="minorEastAsia" w:cs="Times New Roman"/>
      <w:lang w:eastAsia="ru-RU"/>
    </w:rPr>
  </w:style>
  <w:style w:type="character" w:customStyle="1" w:styleId="ab">
    <w:name w:val="Нижний колонтитул Знак"/>
    <w:basedOn w:val="a0"/>
    <w:link w:val="aa"/>
    <w:uiPriority w:val="99"/>
    <w:rsid w:val="00040D90"/>
    <w:rPr>
      <w:rFonts w:eastAsiaTheme="minorEastAsia" w:cs="Times New Roman"/>
      <w:lang w:eastAsia="ru-RU"/>
    </w:rPr>
  </w:style>
  <w:style w:type="character" w:customStyle="1" w:styleId="ac">
    <w:name w:val="Текст примечания Знак"/>
    <w:basedOn w:val="a0"/>
    <w:link w:val="ad"/>
    <w:uiPriority w:val="99"/>
    <w:semiHidden/>
    <w:rsid w:val="00040D90"/>
    <w:rPr>
      <w:rFonts w:eastAsiaTheme="minorEastAsia" w:cs="Times New Roman"/>
      <w:sz w:val="20"/>
      <w:szCs w:val="20"/>
      <w:lang w:eastAsia="ru-RU"/>
    </w:rPr>
  </w:style>
  <w:style w:type="paragraph" w:styleId="ad">
    <w:name w:val="annotation text"/>
    <w:basedOn w:val="a"/>
    <w:link w:val="ac"/>
    <w:uiPriority w:val="99"/>
    <w:semiHidden/>
    <w:unhideWhenUsed/>
    <w:rsid w:val="00040D90"/>
    <w:pPr>
      <w:spacing w:after="160" w:line="240" w:lineRule="auto"/>
    </w:pPr>
    <w:rPr>
      <w:rFonts w:eastAsiaTheme="minorEastAsia" w:cs="Times New Roman"/>
      <w:sz w:val="20"/>
      <w:szCs w:val="20"/>
      <w:lang w:eastAsia="ru-RU"/>
    </w:rPr>
  </w:style>
  <w:style w:type="character" w:customStyle="1" w:styleId="10">
    <w:name w:val="Текст примечания Знак1"/>
    <w:basedOn w:val="a0"/>
    <w:uiPriority w:val="99"/>
    <w:semiHidden/>
    <w:rsid w:val="00040D90"/>
    <w:rPr>
      <w:sz w:val="20"/>
      <w:szCs w:val="20"/>
    </w:rPr>
  </w:style>
  <w:style w:type="character" w:customStyle="1" w:styleId="ae">
    <w:name w:val="Тема примечания Знак"/>
    <w:basedOn w:val="ac"/>
    <w:link w:val="af"/>
    <w:uiPriority w:val="99"/>
    <w:semiHidden/>
    <w:rsid w:val="00040D90"/>
    <w:rPr>
      <w:rFonts w:eastAsiaTheme="minorEastAsia" w:cs="Times New Roman"/>
      <w:b/>
      <w:bCs/>
      <w:sz w:val="20"/>
      <w:szCs w:val="20"/>
      <w:lang w:eastAsia="ru-RU"/>
    </w:rPr>
  </w:style>
  <w:style w:type="paragraph" w:styleId="af">
    <w:name w:val="annotation subject"/>
    <w:basedOn w:val="ad"/>
    <w:next w:val="ad"/>
    <w:link w:val="ae"/>
    <w:uiPriority w:val="99"/>
    <w:semiHidden/>
    <w:unhideWhenUsed/>
    <w:rsid w:val="00040D90"/>
    <w:rPr>
      <w:b/>
      <w:bCs/>
    </w:rPr>
  </w:style>
  <w:style w:type="character" w:customStyle="1" w:styleId="11">
    <w:name w:val="Тема примечания Знак1"/>
    <w:basedOn w:val="10"/>
    <w:uiPriority w:val="99"/>
    <w:semiHidden/>
    <w:rsid w:val="00040D90"/>
    <w:rPr>
      <w:b/>
      <w:bCs/>
      <w:sz w:val="20"/>
      <w:szCs w:val="20"/>
    </w:rPr>
  </w:style>
  <w:style w:type="character" w:styleId="af0">
    <w:name w:val="Hyperlink"/>
    <w:basedOn w:val="a0"/>
    <w:uiPriority w:val="99"/>
    <w:unhideWhenUsed/>
    <w:rsid w:val="00040D90"/>
    <w:rPr>
      <w:color w:val="0000FF" w:themeColor="hyperlink"/>
      <w:u w:val="single"/>
    </w:rPr>
  </w:style>
  <w:style w:type="character" w:styleId="af1">
    <w:name w:val="FollowedHyperlink"/>
    <w:basedOn w:val="a0"/>
    <w:uiPriority w:val="99"/>
    <w:semiHidden/>
    <w:unhideWhenUsed/>
    <w:rsid w:val="00040D90"/>
    <w:rPr>
      <w:color w:val="800080" w:themeColor="followedHyperlink"/>
      <w:u w:val="single"/>
    </w:rPr>
  </w:style>
  <w:style w:type="character" w:customStyle="1" w:styleId="af2">
    <w:name w:val="Основной текст_"/>
    <w:basedOn w:val="a0"/>
    <w:link w:val="21"/>
    <w:rsid w:val="00040D90"/>
    <w:rPr>
      <w:rFonts w:ascii="Times New Roman" w:eastAsia="Times New Roman" w:hAnsi="Times New Roman" w:cs="Times New Roman"/>
      <w:spacing w:val="3"/>
      <w:sz w:val="21"/>
      <w:szCs w:val="21"/>
      <w:shd w:val="clear" w:color="auto" w:fill="FFFFFF"/>
    </w:rPr>
  </w:style>
  <w:style w:type="paragraph" w:customStyle="1" w:styleId="21">
    <w:name w:val="Основной текст2"/>
    <w:basedOn w:val="a"/>
    <w:link w:val="af2"/>
    <w:rsid w:val="00040D90"/>
    <w:pPr>
      <w:widowControl w:val="0"/>
      <w:shd w:val="clear" w:color="auto" w:fill="FFFFFF"/>
      <w:spacing w:before="540" w:after="0" w:line="0" w:lineRule="atLeast"/>
      <w:ind w:hanging="1620"/>
    </w:pPr>
    <w:rPr>
      <w:rFonts w:ascii="Times New Roman" w:eastAsia="Times New Roman" w:hAnsi="Times New Roman" w:cs="Times New Roman"/>
      <w:spacing w:val="3"/>
      <w:sz w:val="21"/>
      <w:szCs w:val="21"/>
    </w:rPr>
  </w:style>
  <w:style w:type="character" w:customStyle="1" w:styleId="12">
    <w:name w:val="Заголовок №1 + Не полужирный"/>
    <w:basedOn w:val="a0"/>
    <w:rsid w:val="00040D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table" w:customStyle="1" w:styleId="13">
    <w:name w:val="Сетка таблицы1"/>
    <w:basedOn w:val="a1"/>
    <w:next w:val="a3"/>
    <w:uiPriority w:val="39"/>
    <w:rsid w:val="00040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40D9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WW-">
    <w:name w:val="WW-Заголовок"/>
    <w:basedOn w:val="a"/>
    <w:next w:val="af3"/>
    <w:rsid w:val="00040D90"/>
    <w:pPr>
      <w:suppressAutoHyphens/>
      <w:spacing w:after="0" w:line="240" w:lineRule="auto"/>
      <w:jc w:val="center"/>
    </w:pPr>
    <w:rPr>
      <w:rFonts w:ascii="Times New Roman" w:eastAsia="Times New Roman" w:hAnsi="Times New Roman" w:cs="Times New Roman"/>
      <w:sz w:val="24"/>
      <w:szCs w:val="20"/>
      <w:lang w:eastAsia="zh-CN"/>
    </w:rPr>
  </w:style>
  <w:style w:type="paragraph" w:customStyle="1" w:styleId="14">
    <w:name w:val="Без интервала1"/>
    <w:rsid w:val="00040D90"/>
    <w:pPr>
      <w:spacing w:after="0" w:line="240" w:lineRule="auto"/>
    </w:pPr>
    <w:rPr>
      <w:rFonts w:ascii="Calibri" w:eastAsia="Times New Roman" w:hAnsi="Calibri" w:cs="Calibri"/>
      <w:lang w:eastAsia="ru-RU"/>
    </w:rPr>
  </w:style>
  <w:style w:type="paragraph" w:styleId="af3">
    <w:name w:val="Subtitle"/>
    <w:basedOn w:val="a"/>
    <w:next w:val="a"/>
    <w:link w:val="af4"/>
    <w:uiPriority w:val="11"/>
    <w:qFormat/>
    <w:rsid w:val="00040D90"/>
    <w:pPr>
      <w:numPr>
        <w:ilvl w:val="1"/>
      </w:numPr>
      <w:spacing w:after="160" w:line="259" w:lineRule="auto"/>
    </w:pPr>
    <w:rPr>
      <w:rFonts w:eastAsiaTheme="minorEastAsia"/>
      <w:color w:val="5A5A5A" w:themeColor="text1" w:themeTint="A5"/>
      <w:spacing w:val="15"/>
      <w:lang w:eastAsia="ru-RU"/>
    </w:rPr>
  </w:style>
  <w:style w:type="character" w:customStyle="1" w:styleId="af4">
    <w:name w:val="Подзаголовок Знак"/>
    <w:basedOn w:val="a0"/>
    <w:link w:val="af3"/>
    <w:uiPriority w:val="11"/>
    <w:rsid w:val="00040D90"/>
    <w:rPr>
      <w:rFonts w:eastAsiaTheme="minorEastAsia"/>
      <w:color w:val="5A5A5A" w:themeColor="text1" w:themeTint="A5"/>
      <w:spacing w:val="15"/>
      <w:lang w:eastAsia="ru-RU"/>
    </w:rPr>
  </w:style>
  <w:style w:type="paragraph" w:customStyle="1" w:styleId="pagetext">
    <w:name w:val="page_text"/>
    <w:basedOn w:val="a"/>
    <w:uiPriority w:val="99"/>
    <w:rsid w:val="00040D90"/>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5">
    <w:name w:val="Emphasis"/>
    <w:basedOn w:val="a0"/>
    <w:uiPriority w:val="99"/>
    <w:qFormat/>
    <w:rsid w:val="00040D90"/>
    <w:rPr>
      <w:rFonts w:cs="Times New Roman"/>
      <w:i/>
    </w:rPr>
  </w:style>
  <w:style w:type="character" w:customStyle="1" w:styleId="c8">
    <w:name w:val="c8"/>
    <w:basedOn w:val="a0"/>
    <w:rsid w:val="00040D90"/>
  </w:style>
  <w:style w:type="paragraph" w:customStyle="1" w:styleId="c23">
    <w:name w:val="c23"/>
    <w:basedOn w:val="a"/>
    <w:rsid w:val="00040D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40D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1FC"/>
  </w:style>
  <w:style w:type="paragraph" w:styleId="2">
    <w:name w:val="heading 2"/>
    <w:basedOn w:val="a"/>
    <w:next w:val="a"/>
    <w:link w:val="20"/>
    <w:uiPriority w:val="9"/>
    <w:semiHidden/>
    <w:unhideWhenUsed/>
    <w:qFormat/>
    <w:rsid w:val="00040D9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semiHidden/>
    <w:unhideWhenUsed/>
    <w:qFormat/>
    <w:rsid w:val="00040D90"/>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46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5D71C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No Spacing"/>
    <w:uiPriority w:val="1"/>
    <w:qFormat/>
    <w:rsid w:val="005D71CC"/>
    <w:pPr>
      <w:spacing w:after="0" w:line="240" w:lineRule="auto"/>
    </w:pPr>
  </w:style>
  <w:style w:type="paragraph" w:styleId="a5">
    <w:name w:val="Balloon Text"/>
    <w:basedOn w:val="a"/>
    <w:link w:val="a6"/>
    <w:uiPriority w:val="99"/>
    <w:semiHidden/>
    <w:unhideWhenUsed/>
    <w:rsid w:val="001F5A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5ADD"/>
    <w:rPr>
      <w:rFonts w:ascii="Tahoma" w:hAnsi="Tahoma" w:cs="Tahoma"/>
      <w:sz w:val="16"/>
      <w:szCs w:val="16"/>
    </w:rPr>
  </w:style>
  <w:style w:type="character" w:customStyle="1" w:styleId="20">
    <w:name w:val="Заголовок 2 Знак"/>
    <w:basedOn w:val="a0"/>
    <w:link w:val="2"/>
    <w:uiPriority w:val="9"/>
    <w:semiHidden/>
    <w:rsid w:val="00040D90"/>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040D90"/>
    <w:rPr>
      <w:rFonts w:asciiTheme="majorHAnsi" w:eastAsiaTheme="majorEastAsia" w:hAnsiTheme="majorHAnsi" w:cstheme="majorBidi"/>
      <w:color w:val="243F60" w:themeColor="accent1" w:themeShade="7F"/>
      <w:sz w:val="24"/>
      <w:szCs w:val="24"/>
      <w:lang w:eastAsia="ru-RU"/>
    </w:rPr>
  </w:style>
  <w:style w:type="numbering" w:customStyle="1" w:styleId="1">
    <w:name w:val="Нет списка1"/>
    <w:next w:val="a2"/>
    <w:uiPriority w:val="99"/>
    <w:semiHidden/>
    <w:unhideWhenUsed/>
    <w:rsid w:val="00040D90"/>
  </w:style>
  <w:style w:type="paragraph" w:styleId="a7">
    <w:name w:val="List Paragraph"/>
    <w:basedOn w:val="a"/>
    <w:uiPriority w:val="34"/>
    <w:qFormat/>
    <w:rsid w:val="00040D90"/>
    <w:pPr>
      <w:spacing w:after="160" w:line="259" w:lineRule="auto"/>
      <w:ind w:left="720"/>
      <w:contextualSpacing/>
    </w:pPr>
    <w:rPr>
      <w:rFonts w:eastAsiaTheme="minorEastAsia" w:cs="Times New Roman"/>
      <w:lang w:eastAsia="ru-RU"/>
    </w:rPr>
  </w:style>
  <w:style w:type="paragraph" w:customStyle="1" w:styleId="ConsPlusTitle">
    <w:name w:val="ConsPlusTitle"/>
    <w:uiPriority w:val="99"/>
    <w:rsid w:val="00040D90"/>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styleId="a8">
    <w:name w:val="header"/>
    <w:basedOn w:val="a"/>
    <w:link w:val="a9"/>
    <w:uiPriority w:val="99"/>
    <w:unhideWhenUsed/>
    <w:rsid w:val="00040D90"/>
    <w:pPr>
      <w:tabs>
        <w:tab w:val="center" w:pos="4677"/>
        <w:tab w:val="right" w:pos="9355"/>
      </w:tabs>
      <w:spacing w:after="0" w:line="240" w:lineRule="auto"/>
    </w:pPr>
    <w:rPr>
      <w:rFonts w:eastAsiaTheme="minorEastAsia" w:cs="Times New Roman"/>
      <w:lang w:eastAsia="ru-RU"/>
    </w:rPr>
  </w:style>
  <w:style w:type="character" w:customStyle="1" w:styleId="a9">
    <w:name w:val="Верхний колонтитул Знак"/>
    <w:basedOn w:val="a0"/>
    <w:link w:val="a8"/>
    <w:uiPriority w:val="99"/>
    <w:rsid w:val="00040D90"/>
    <w:rPr>
      <w:rFonts w:eastAsiaTheme="minorEastAsia" w:cs="Times New Roman"/>
      <w:lang w:eastAsia="ru-RU"/>
    </w:rPr>
  </w:style>
  <w:style w:type="paragraph" w:styleId="aa">
    <w:name w:val="footer"/>
    <w:basedOn w:val="a"/>
    <w:link w:val="ab"/>
    <w:uiPriority w:val="99"/>
    <w:unhideWhenUsed/>
    <w:rsid w:val="00040D90"/>
    <w:pPr>
      <w:tabs>
        <w:tab w:val="center" w:pos="4677"/>
        <w:tab w:val="right" w:pos="9355"/>
      </w:tabs>
      <w:spacing w:after="0" w:line="240" w:lineRule="auto"/>
    </w:pPr>
    <w:rPr>
      <w:rFonts w:eastAsiaTheme="minorEastAsia" w:cs="Times New Roman"/>
      <w:lang w:eastAsia="ru-RU"/>
    </w:rPr>
  </w:style>
  <w:style w:type="character" w:customStyle="1" w:styleId="ab">
    <w:name w:val="Нижний колонтитул Знак"/>
    <w:basedOn w:val="a0"/>
    <w:link w:val="aa"/>
    <w:uiPriority w:val="99"/>
    <w:rsid w:val="00040D90"/>
    <w:rPr>
      <w:rFonts w:eastAsiaTheme="minorEastAsia" w:cs="Times New Roman"/>
      <w:lang w:eastAsia="ru-RU"/>
    </w:rPr>
  </w:style>
  <w:style w:type="character" w:customStyle="1" w:styleId="ac">
    <w:name w:val="Текст примечания Знак"/>
    <w:basedOn w:val="a0"/>
    <w:link w:val="ad"/>
    <w:uiPriority w:val="99"/>
    <w:semiHidden/>
    <w:rsid w:val="00040D90"/>
    <w:rPr>
      <w:rFonts w:eastAsiaTheme="minorEastAsia" w:cs="Times New Roman"/>
      <w:sz w:val="20"/>
      <w:szCs w:val="20"/>
      <w:lang w:eastAsia="ru-RU"/>
    </w:rPr>
  </w:style>
  <w:style w:type="paragraph" w:styleId="ad">
    <w:name w:val="annotation text"/>
    <w:basedOn w:val="a"/>
    <w:link w:val="ac"/>
    <w:uiPriority w:val="99"/>
    <w:semiHidden/>
    <w:unhideWhenUsed/>
    <w:rsid w:val="00040D90"/>
    <w:pPr>
      <w:spacing w:after="160" w:line="240" w:lineRule="auto"/>
    </w:pPr>
    <w:rPr>
      <w:rFonts w:eastAsiaTheme="minorEastAsia" w:cs="Times New Roman"/>
      <w:sz w:val="20"/>
      <w:szCs w:val="20"/>
      <w:lang w:eastAsia="ru-RU"/>
    </w:rPr>
  </w:style>
  <w:style w:type="character" w:customStyle="1" w:styleId="10">
    <w:name w:val="Текст примечания Знак1"/>
    <w:basedOn w:val="a0"/>
    <w:uiPriority w:val="99"/>
    <w:semiHidden/>
    <w:rsid w:val="00040D90"/>
    <w:rPr>
      <w:sz w:val="20"/>
      <w:szCs w:val="20"/>
    </w:rPr>
  </w:style>
  <w:style w:type="character" w:customStyle="1" w:styleId="ae">
    <w:name w:val="Тема примечания Знак"/>
    <w:basedOn w:val="ac"/>
    <w:link w:val="af"/>
    <w:uiPriority w:val="99"/>
    <w:semiHidden/>
    <w:rsid w:val="00040D90"/>
    <w:rPr>
      <w:rFonts w:eastAsiaTheme="minorEastAsia" w:cs="Times New Roman"/>
      <w:b/>
      <w:bCs/>
      <w:sz w:val="20"/>
      <w:szCs w:val="20"/>
      <w:lang w:eastAsia="ru-RU"/>
    </w:rPr>
  </w:style>
  <w:style w:type="paragraph" w:styleId="af">
    <w:name w:val="annotation subject"/>
    <w:basedOn w:val="ad"/>
    <w:next w:val="ad"/>
    <w:link w:val="ae"/>
    <w:uiPriority w:val="99"/>
    <w:semiHidden/>
    <w:unhideWhenUsed/>
    <w:rsid w:val="00040D90"/>
    <w:rPr>
      <w:b/>
      <w:bCs/>
    </w:rPr>
  </w:style>
  <w:style w:type="character" w:customStyle="1" w:styleId="11">
    <w:name w:val="Тема примечания Знак1"/>
    <w:basedOn w:val="10"/>
    <w:uiPriority w:val="99"/>
    <w:semiHidden/>
    <w:rsid w:val="00040D90"/>
    <w:rPr>
      <w:b/>
      <w:bCs/>
      <w:sz w:val="20"/>
      <w:szCs w:val="20"/>
    </w:rPr>
  </w:style>
  <w:style w:type="character" w:styleId="af0">
    <w:name w:val="Hyperlink"/>
    <w:basedOn w:val="a0"/>
    <w:uiPriority w:val="99"/>
    <w:unhideWhenUsed/>
    <w:rsid w:val="00040D90"/>
    <w:rPr>
      <w:color w:val="0000FF" w:themeColor="hyperlink"/>
      <w:u w:val="single"/>
    </w:rPr>
  </w:style>
  <w:style w:type="character" w:styleId="af1">
    <w:name w:val="FollowedHyperlink"/>
    <w:basedOn w:val="a0"/>
    <w:uiPriority w:val="99"/>
    <w:semiHidden/>
    <w:unhideWhenUsed/>
    <w:rsid w:val="00040D90"/>
    <w:rPr>
      <w:color w:val="800080" w:themeColor="followedHyperlink"/>
      <w:u w:val="single"/>
    </w:rPr>
  </w:style>
  <w:style w:type="character" w:customStyle="1" w:styleId="af2">
    <w:name w:val="Основной текст_"/>
    <w:basedOn w:val="a0"/>
    <w:link w:val="21"/>
    <w:rsid w:val="00040D90"/>
    <w:rPr>
      <w:rFonts w:ascii="Times New Roman" w:eastAsia="Times New Roman" w:hAnsi="Times New Roman" w:cs="Times New Roman"/>
      <w:spacing w:val="3"/>
      <w:sz w:val="21"/>
      <w:szCs w:val="21"/>
      <w:shd w:val="clear" w:color="auto" w:fill="FFFFFF"/>
    </w:rPr>
  </w:style>
  <w:style w:type="paragraph" w:customStyle="1" w:styleId="21">
    <w:name w:val="Основной текст2"/>
    <w:basedOn w:val="a"/>
    <w:link w:val="af2"/>
    <w:rsid w:val="00040D90"/>
    <w:pPr>
      <w:widowControl w:val="0"/>
      <w:shd w:val="clear" w:color="auto" w:fill="FFFFFF"/>
      <w:spacing w:before="540" w:after="0" w:line="0" w:lineRule="atLeast"/>
      <w:ind w:hanging="1620"/>
    </w:pPr>
    <w:rPr>
      <w:rFonts w:ascii="Times New Roman" w:eastAsia="Times New Roman" w:hAnsi="Times New Roman" w:cs="Times New Roman"/>
      <w:spacing w:val="3"/>
      <w:sz w:val="21"/>
      <w:szCs w:val="21"/>
    </w:rPr>
  </w:style>
  <w:style w:type="character" w:customStyle="1" w:styleId="12">
    <w:name w:val="Заголовок №1 + Не полужирный"/>
    <w:basedOn w:val="a0"/>
    <w:rsid w:val="00040D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table" w:customStyle="1" w:styleId="13">
    <w:name w:val="Сетка таблицы1"/>
    <w:basedOn w:val="a1"/>
    <w:next w:val="a3"/>
    <w:uiPriority w:val="39"/>
    <w:rsid w:val="00040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040D9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WW-">
    <w:name w:val="WW-Заголовок"/>
    <w:basedOn w:val="a"/>
    <w:next w:val="af3"/>
    <w:rsid w:val="00040D90"/>
    <w:pPr>
      <w:suppressAutoHyphens/>
      <w:spacing w:after="0" w:line="240" w:lineRule="auto"/>
      <w:jc w:val="center"/>
    </w:pPr>
    <w:rPr>
      <w:rFonts w:ascii="Times New Roman" w:eastAsia="Times New Roman" w:hAnsi="Times New Roman" w:cs="Times New Roman"/>
      <w:sz w:val="24"/>
      <w:szCs w:val="20"/>
      <w:lang w:eastAsia="zh-CN"/>
    </w:rPr>
  </w:style>
  <w:style w:type="paragraph" w:customStyle="1" w:styleId="14">
    <w:name w:val="Без интервала1"/>
    <w:rsid w:val="00040D90"/>
    <w:pPr>
      <w:spacing w:after="0" w:line="240" w:lineRule="auto"/>
    </w:pPr>
    <w:rPr>
      <w:rFonts w:ascii="Calibri" w:eastAsia="Times New Roman" w:hAnsi="Calibri" w:cs="Calibri"/>
      <w:lang w:eastAsia="ru-RU"/>
    </w:rPr>
  </w:style>
  <w:style w:type="paragraph" w:styleId="af3">
    <w:name w:val="Subtitle"/>
    <w:basedOn w:val="a"/>
    <w:next w:val="a"/>
    <w:link w:val="af4"/>
    <w:uiPriority w:val="11"/>
    <w:qFormat/>
    <w:rsid w:val="00040D90"/>
    <w:pPr>
      <w:numPr>
        <w:ilvl w:val="1"/>
      </w:numPr>
      <w:spacing w:after="160" w:line="259" w:lineRule="auto"/>
    </w:pPr>
    <w:rPr>
      <w:rFonts w:eastAsiaTheme="minorEastAsia"/>
      <w:color w:val="5A5A5A" w:themeColor="text1" w:themeTint="A5"/>
      <w:spacing w:val="15"/>
      <w:lang w:eastAsia="ru-RU"/>
    </w:rPr>
  </w:style>
  <w:style w:type="character" w:customStyle="1" w:styleId="af4">
    <w:name w:val="Подзаголовок Знак"/>
    <w:basedOn w:val="a0"/>
    <w:link w:val="af3"/>
    <w:uiPriority w:val="11"/>
    <w:rsid w:val="00040D90"/>
    <w:rPr>
      <w:rFonts w:eastAsiaTheme="minorEastAsia"/>
      <w:color w:val="5A5A5A" w:themeColor="text1" w:themeTint="A5"/>
      <w:spacing w:val="15"/>
      <w:lang w:eastAsia="ru-RU"/>
    </w:rPr>
  </w:style>
  <w:style w:type="paragraph" w:customStyle="1" w:styleId="pagetext">
    <w:name w:val="page_text"/>
    <w:basedOn w:val="a"/>
    <w:uiPriority w:val="99"/>
    <w:rsid w:val="00040D90"/>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5">
    <w:name w:val="Emphasis"/>
    <w:basedOn w:val="a0"/>
    <w:uiPriority w:val="99"/>
    <w:qFormat/>
    <w:rsid w:val="00040D90"/>
    <w:rPr>
      <w:rFonts w:cs="Times New Roman"/>
      <w:i/>
    </w:rPr>
  </w:style>
  <w:style w:type="character" w:customStyle="1" w:styleId="c8">
    <w:name w:val="c8"/>
    <w:basedOn w:val="a0"/>
    <w:rsid w:val="00040D90"/>
  </w:style>
  <w:style w:type="paragraph" w:customStyle="1" w:styleId="c23">
    <w:name w:val="c23"/>
    <w:basedOn w:val="a"/>
    <w:rsid w:val="00040D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40D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36F2C-83EA-416D-A82E-D0EA22BE0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9</Pages>
  <Words>1633</Words>
  <Characters>9312</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Монгуш Ким Кызыл-оолович</dc:creator>
  <cp:lastModifiedBy>Теремок</cp:lastModifiedBy>
  <cp:revision>21</cp:revision>
  <cp:lastPrinted>2020-01-13T07:27:00Z</cp:lastPrinted>
  <dcterms:created xsi:type="dcterms:W3CDTF">2018-01-12T06:35:00Z</dcterms:created>
  <dcterms:modified xsi:type="dcterms:W3CDTF">2022-01-19T03:34:00Z</dcterms:modified>
</cp:coreProperties>
</file>