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7B8" w:rsidRDefault="005607B8" w:rsidP="00FC44C7">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extent cx="6300470" cy="8185584"/>
            <wp:effectExtent l="19050" t="0" r="5080" b="0"/>
            <wp:docPr id="8" name="Рисунок 8" descr="E:\img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img019.jpg"/>
                    <pic:cNvPicPr>
                      <a:picLocks noChangeAspect="1" noChangeArrowheads="1"/>
                    </pic:cNvPicPr>
                  </pic:nvPicPr>
                  <pic:blipFill>
                    <a:blip r:embed="rId8"/>
                    <a:srcRect/>
                    <a:stretch>
                      <a:fillRect/>
                    </a:stretch>
                  </pic:blipFill>
                  <pic:spPr bwMode="auto">
                    <a:xfrm>
                      <a:off x="0" y="0"/>
                      <a:ext cx="6300470" cy="8185584"/>
                    </a:xfrm>
                    <a:prstGeom prst="rect">
                      <a:avLst/>
                    </a:prstGeom>
                    <a:noFill/>
                    <a:ln w="9525">
                      <a:noFill/>
                      <a:miter lim="800000"/>
                      <a:headEnd/>
                      <a:tailEnd/>
                    </a:ln>
                  </pic:spPr>
                </pic:pic>
              </a:graphicData>
            </a:graphic>
          </wp:inline>
        </w:drawing>
      </w:r>
    </w:p>
    <w:p w:rsidR="005607B8" w:rsidRDefault="005607B8" w:rsidP="00FC44C7">
      <w:pPr>
        <w:jc w:val="center"/>
        <w:rPr>
          <w:rFonts w:ascii="Times New Roman" w:eastAsia="Times New Roman" w:hAnsi="Times New Roman" w:cs="Times New Roman"/>
          <w:b/>
          <w:bCs/>
          <w:sz w:val="28"/>
          <w:szCs w:val="28"/>
          <w:lang w:eastAsia="ru-RU"/>
        </w:rPr>
      </w:pPr>
    </w:p>
    <w:p w:rsidR="005607B8" w:rsidRDefault="005607B8" w:rsidP="00FC44C7">
      <w:pPr>
        <w:jc w:val="center"/>
        <w:rPr>
          <w:rFonts w:ascii="Times New Roman" w:eastAsia="Times New Roman" w:hAnsi="Times New Roman" w:cs="Times New Roman"/>
          <w:b/>
          <w:bCs/>
          <w:sz w:val="28"/>
          <w:szCs w:val="28"/>
          <w:lang w:eastAsia="ru-RU"/>
        </w:rPr>
      </w:pPr>
    </w:p>
    <w:p w:rsidR="005607B8" w:rsidRDefault="005607B8" w:rsidP="00FC44C7">
      <w:pPr>
        <w:jc w:val="center"/>
        <w:rPr>
          <w:rFonts w:ascii="Times New Roman" w:eastAsia="Times New Roman" w:hAnsi="Times New Roman" w:cs="Times New Roman"/>
          <w:b/>
          <w:bCs/>
          <w:sz w:val="28"/>
          <w:szCs w:val="28"/>
          <w:lang w:eastAsia="ru-RU"/>
        </w:rPr>
      </w:pPr>
    </w:p>
    <w:p w:rsidR="005607B8" w:rsidRDefault="005607B8" w:rsidP="00FC44C7">
      <w:pPr>
        <w:jc w:val="center"/>
        <w:rPr>
          <w:rFonts w:ascii="Times New Roman" w:eastAsia="Times New Roman" w:hAnsi="Times New Roman" w:cs="Times New Roman"/>
          <w:b/>
          <w:bCs/>
          <w:sz w:val="28"/>
          <w:szCs w:val="28"/>
          <w:lang w:eastAsia="ru-RU"/>
        </w:rPr>
      </w:pPr>
    </w:p>
    <w:p w:rsidR="005607B8" w:rsidRDefault="005607B8" w:rsidP="00FC44C7">
      <w:pPr>
        <w:jc w:val="center"/>
        <w:rPr>
          <w:rFonts w:ascii="Times New Roman" w:eastAsia="Times New Roman" w:hAnsi="Times New Roman" w:cs="Times New Roman"/>
          <w:b/>
          <w:bCs/>
          <w:sz w:val="28"/>
          <w:szCs w:val="28"/>
          <w:lang w:eastAsia="ru-RU"/>
        </w:rPr>
      </w:pPr>
    </w:p>
    <w:p w:rsidR="002519E6" w:rsidRPr="00FC44C7" w:rsidRDefault="002519E6" w:rsidP="00FC44C7">
      <w:pPr>
        <w:jc w:val="center"/>
        <w:rPr>
          <w:rFonts w:ascii="Times New Roman" w:eastAsia="Times New Roman" w:hAnsi="Times New Roman" w:cs="Times New Roman"/>
          <w:b/>
          <w:bCs/>
          <w:color w:val="000000"/>
          <w:sz w:val="28"/>
          <w:szCs w:val="28"/>
          <w:lang w:eastAsia="ru-RU"/>
        </w:rPr>
      </w:pPr>
      <w:r w:rsidRPr="00034D82">
        <w:rPr>
          <w:rFonts w:ascii="Times New Roman" w:eastAsia="Times New Roman" w:hAnsi="Times New Roman" w:cs="Times New Roman"/>
          <w:b/>
          <w:bCs/>
          <w:sz w:val="28"/>
          <w:szCs w:val="28"/>
          <w:lang w:eastAsia="ru-RU"/>
        </w:rPr>
        <w:t>Содержание</w:t>
      </w:r>
    </w:p>
    <w:p w:rsidR="00C1482D" w:rsidRPr="00034D82" w:rsidRDefault="00C1482D" w:rsidP="002519E6">
      <w:pPr>
        <w:shd w:val="clear" w:color="auto" w:fill="FFFFFF"/>
        <w:spacing w:after="0" w:line="240" w:lineRule="auto"/>
        <w:jc w:val="center"/>
        <w:rPr>
          <w:rFonts w:ascii="Times New Roman" w:eastAsia="Times New Roman" w:hAnsi="Times New Roman" w:cs="Times New Roman"/>
          <w:b/>
          <w:bCs/>
          <w:sz w:val="28"/>
          <w:szCs w:val="28"/>
          <w:lang w:eastAsia="ru-RU"/>
        </w:rPr>
      </w:pPr>
    </w:p>
    <w:p w:rsidR="00034D82" w:rsidRPr="00021ACB" w:rsidRDefault="00034D82" w:rsidP="002519E6">
      <w:pPr>
        <w:shd w:val="clear" w:color="auto" w:fill="FFFFFF"/>
        <w:spacing w:after="0" w:line="240" w:lineRule="auto"/>
        <w:jc w:val="center"/>
        <w:rPr>
          <w:rFonts w:ascii="Times New Roman" w:eastAsia="Times New Roman" w:hAnsi="Times New Roman" w:cs="Times New Roman"/>
          <w:b/>
          <w:bCs/>
          <w:color w:val="C00000"/>
          <w:sz w:val="28"/>
          <w:szCs w:val="28"/>
          <w:lang w:eastAsia="ru-RU"/>
        </w:rPr>
      </w:pPr>
    </w:p>
    <w:tbl>
      <w:tblPr>
        <w:tblW w:w="8746" w:type="dxa"/>
        <w:tblInd w:w="-116" w:type="dxa"/>
        <w:shd w:val="clear" w:color="auto" w:fill="FFFFFF"/>
        <w:tblCellMar>
          <w:top w:w="15" w:type="dxa"/>
          <w:left w:w="15" w:type="dxa"/>
          <w:bottom w:w="15" w:type="dxa"/>
          <w:right w:w="15" w:type="dxa"/>
        </w:tblCellMar>
        <w:tblLook w:val="04A0"/>
      </w:tblPr>
      <w:tblGrid>
        <w:gridCol w:w="772"/>
        <w:gridCol w:w="6342"/>
        <w:gridCol w:w="1632"/>
      </w:tblGrid>
      <w:tr w:rsidR="00034D82" w:rsidRPr="00034D82" w:rsidTr="00034D82">
        <w:trPr>
          <w:trHeight w:val="581"/>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Calibri" w:eastAsia="Times New Roman" w:hAnsi="Calibri" w:cs="Arial"/>
                <w:color w:val="000000"/>
                <w:sz w:val="28"/>
                <w:szCs w:val="28"/>
                <w:lang w:eastAsia="ru-RU"/>
              </w:rPr>
            </w:pPr>
            <w:r w:rsidRPr="00034D82">
              <w:rPr>
                <w:rFonts w:ascii="Times New Roman" w:eastAsia="Times New Roman" w:hAnsi="Times New Roman" w:cs="Times New Roman"/>
                <w:b/>
                <w:bCs/>
                <w:color w:val="000000"/>
                <w:sz w:val="28"/>
                <w:szCs w:val="28"/>
                <w:lang w:eastAsia="ru-RU"/>
              </w:rPr>
              <w:t>№ п/п</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Calibri" w:eastAsia="Times New Roman" w:hAnsi="Calibri" w:cs="Arial"/>
                <w:color w:val="000000"/>
                <w:sz w:val="28"/>
                <w:szCs w:val="28"/>
                <w:lang w:eastAsia="ru-RU"/>
              </w:rPr>
            </w:pPr>
            <w:r w:rsidRPr="00034D82">
              <w:rPr>
                <w:rFonts w:ascii="Times New Roman" w:eastAsia="Times New Roman" w:hAnsi="Times New Roman" w:cs="Times New Roman"/>
                <w:b/>
                <w:bCs/>
                <w:color w:val="000000"/>
                <w:sz w:val="28"/>
                <w:szCs w:val="28"/>
                <w:lang w:eastAsia="ru-RU"/>
              </w:rPr>
              <w:t>Наименование раздела</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Calibri" w:eastAsia="Times New Roman" w:hAnsi="Calibri" w:cs="Arial"/>
                <w:color w:val="000000"/>
                <w:sz w:val="28"/>
                <w:szCs w:val="28"/>
                <w:lang w:eastAsia="ru-RU"/>
              </w:rPr>
            </w:pPr>
            <w:r w:rsidRPr="00034D82">
              <w:rPr>
                <w:rFonts w:ascii="Times New Roman" w:eastAsia="Times New Roman" w:hAnsi="Times New Roman" w:cs="Times New Roman"/>
                <w:b/>
                <w:bCs/>
                <w:color w:val="000000"/>
                <w:sz w:val="28"/>
                <w:szCs w:val="28"/>
                <w:lang w:eastAsia="ru-RU"/>
              </w:rPr>
              <w:t>Страница  </w:t>
            </w:r>
          </w:p>
        </w:tc>
      </w:tr>
      <w:tr w:rsidR="00034D82" w:rsidRPr="00034D82" w:rsidTr="00034D82">
        <w:trPr>
          <w:trHeight w:val="581"/>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1.</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b/>
                <w:bCs/>
                <w:color w:val="000000"/>
                <w:sz w:val="24"/>
                <w:szCs w:val="24"/>
                <w:lang w:eastAsia="ru-RU"/>
              </w:rPr>
              <w:t>Целевой раздел</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FC44C7">
            <w:pPr>
              <w:spacing w:after="0" w:line="240" w:lineRule="auto"/>
              <w:jc w:val="center"/>
              <w:rPr>
                <w:rFonts w:ascii="Calibri" w:eastAsia="Times New Roman" w:hAnsi="Calibri" w:cs="Arial"/>
                <w:color w:val="000000"/>
                <w:sz w:val="24"/>
                <w:szCs w:val="24"/>
                <w:lang w:eastAsia="ru-RU"/>
              </w:rPr>
            </w:pPr>
          </w:p>
        </w:tc>
      </w:tr>
      <w:tr w:rsidR="00034D82" w:rsidRPr="00034D82" w:rsidTr="00034D82">
        <w:trPr>
          <w:trHeight w:val="617"/>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1.1.</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Пояснительная записка</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FC44C7" w:rsidP="00FC44C7">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2</w:t>
            </w:r>
          </w:p>
        </w:tc>
      </w:tr>
      <w:tr w:rsidR="00034D82" w:rsidRPr="00034D82" w:rsidTr="00034D82">
        <w:trPr>
          <w:trHeight w:val="581"/>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1.1.2.</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Цель и задачи реализации Программы</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1148CD" w:rsidP="00FC44C7">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4</w:t>
            </w:r>
          </w:p>
        </w:tc>
      </w:tr>
      <w:tr w:rsidR="00034D82" w:rsidRPr="00034D82" w:rsidTr="00034D82">
        <w:trPr>
          <w:trHeight w:val="581"/>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1.1.3.</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Принципы и подходы к формированию Программы</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1148CD" w:rsidP="00FC44C7">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5</w:t>
            </w:r>
          </w:p>
        </w:tc>
      </w:tr>
      <w:tr w:rsidR="00034D82" w:rsidRPr="00034D82" w:rsidTr="00034D82">
        <w:trPr>
          <w:trHeight w:val="1369"/>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1.1.4.</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Значимые для разработки и реализации Программы характеристики. Характеристики особ</w:t>
            </w:r>
            <w:r>
              <w:rPr>
                <w:rFonts w:ascii="Times New Roman" w:eastAsia="Times New Roman" w:hAnsi="Times New Roman" w:cs="Times New Roman"/>
                <w:color w:val="000000"/>
                <w:sz w:val="24"/>
                <w:szCs w:val="24"/>
                <w:lang w:eastAsia="ru-RU"/>
              </w:rPr>
              <w:t xml:space="preserve">енностей развития детей </w:t>
            </w:r>
            <w:r w:rsidRPr="00034D82">
              <w:rPr>
                <w:rFonts w:ascii="Times New Roman" w:eastAsia="Times New Roman" w:hAnsi="Times New Roman" w:cs="Times New Roman"/>
                <w:color w:val="000000"/>
                <w:sz w:val="24"/>
                <w:szCs w:val="24"/>
                <w:lang w:eastAsia="ru-RU"/>
              </w:rPr>
              <w:t>дошкольного возраста.</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1148CD" w:rsidP="00FC44C7">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6</w:t>
            </w:r>
          </w:p>
        </w:tc>
      </w:tr>
      <w:tr w:rsidR="00034D82" w:rsidRPr="00034D82" w:rsidTr="00034D82">
        <w:trPr>
          <w:trHeight w:val="617"/>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1.2.</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Планируемые результаты освоения Программы</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1148CD" w:rsidP="00FC44C7">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10</w:t>
            </w:r>
          </w:p>
        </w:tc>
      </w:tr>
      <w:tr w:rsidR="00034D82" w:rsidRPr="00034D82" w:rsidTr="00034D82">
        <w:trPr>
          <w:trHeight w:val="581"/>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2.</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b/>
                <w:bCs/>
                <w:color w:val="000000"/>
                <w:sz w:val="24"/>
                <w:szCs w:val="24"/>
                <w:lang w:eastAsia="ru-RU"/>
              </w:rPr>
              <w:t>Содержательный раздел</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FC44C7">
            <w:pPr>
              <w:spacing w:after="0" w:line="240" w:lineRule="auto"/>
              <w:jc w:val="center"/>
              <w:rPr>
                <w:rFonts w:ascii="Calibri" w:eastAsia="Times New Roman" w:hAnsi="Calibri" w:cs="Arial"/>
                <w:color w:val="000000"/>
                <w:sz w:val="24"/>
                <w:szCs w:val="24"/>
                <w:lang w:eastAsia="ru-RU"/>
              </w:rPr>
            </w:pPr>
          </w:p>
        </w:tc>
      </w:tr>
      <w:tr w:rsidR="00034D82" w:rsidRPr="00034D82" w:rsidTr="00034D82">
        <w:trPr>
          <w:trHeight w:val="581"/>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2.1.</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Описание образовательной деятельности</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1148CD" w:rsidP="00FC44C7">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11</w:t>
            </w:r>
          </w:p>
        </w:tc>
      </w:tr>
      <w:tr w:rsidR="00034D82" w:rsidRPr="00034D82" w:rsidTr="00034D82">
        <w:trPr>
          <w:trHeight w:val="581"/>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2.2</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Описание вариативных форм, способов, методов и средств реализации Программы.</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1148CD" w:rsidP="00FC44C7">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12</w:t>
            </w:r>
          </w:p>
        </w:tc>
      </w:tr>
      <w:tr w:rsidR="00034D82" w:rsidRPr="00034D82" w:rsidTr="00034D82">
        <w:trPr>
          <w:trHeight w:val="581"/>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2.3.</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34D82" w:rsidRPr="00034D82" w:rsidRDefault="00034D82" w:rsidP="00034D82">
            <w:pPr>
              <w:shd w:val="clear" w:color="auto" w:fill="FFFFFF"/>
              <w:spacing w:after="0" w:line="240" w:lineRule="auto"/>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bCs/>
                <w:color w:val="000000"/>
                <w:sz w:val="24"/>
                <w:szCs w:val="24"/>
                <w:lang w:eastAsia="ru-RU"/>
              </w:rPr>
              <w:t>Календарно - тематическое планирование</w:t>
            </w:r>
          </w:p>
          <w:p w:rsidR="00034D82" w:rsidRPr="00034D82" w:rsidRDefault="00034D82" w:rsidP="00034D82">
            <w:pPr>
              <w:spacing w:after="0" w:line="240" w:lineRule="auto"/>
              <w:rPr>
                <w:rFonts w:ascii="Times New Roman" w:eastAsia="Times New Roman" w:hAnsi="Times New Roman" w:cs="Times New Roman"/>
                <w:color w:val="C00000"/>
                <w:sz w:val="24"/>
                <w:szCs w:val="24"/>
                <w:lang w:eastAsia="ru-RU"/>
              </w:rPr>
            </w:pP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1148CD" w:rsidP="00FC44C7">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13</w:t>
            </w:r>
          </w:p>
        </w:tc>
      </w:tr>
      <w:tr w:rsidR="00034D82" w:rsidRPr="00034D82" w:rsidTr="00034D82">
        <w:trPr>
          <w:trHeight w:val="617"/>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2.4</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34D82" w:rsidRPr="00034D82" w:rsidRDefault="00034D82" w:rsidP="00034D82">
            <w:pPr>
              <w:spacing w:after="0" w:line="240" w:lineRule="auto"/>
              <w:rPr>
                <w:rFonts w:ascii="Times New Roman" w:eastAsia="Times New Roman" w:hAnsi="Times New Roman" w:cs="Times New Roman"/>
                <w:color w:val="C00000"/>
                <w:sz w:val="24"/>
                <w:szCs w:val="24"/>
                <w:lang w:eastAsia="ru-RU"/>
              </w:rPr>
            </w:pPr>
            <w:r w:rsidRPr="00034D82">
              <w:rPr>
                <w:rFonts w:ascii="Times New Roman" w:eastAsia="Times New Roman" w:hAnsi="Times New Roman" w:cs="Times New Roman"/>
                <w:bCs/>
                <w:color w:val="000000"/>
                <w:sz w:val="24"/>
                <w:szCs w:val="24"/>
                <w:lang w:eastAsia="ru-RU"/>
              </w:rPr>
              <w:t>Мониторинг уровня знаний, умений и навыков детей по освоению ПДД</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1148CD" w:rsidP="00FC44C7">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23</w:t>
            </w:r>
          </w:p>
        </w:tc>
      </w:tr>
      <w:tr w:rsidR="00034D82" w:rsidRPr="00034D82" w:rsidTr="00034D82">
        <w:trPr>
          <w:trHeight w:val="678"/>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2.5.</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34D82" w:rsidRPr="00034D82" w:rsidRDefault="00034D82" w:rsidP="00034D82">
            <w:pPr>
              <w:spacing w:after="0" w:line="240" w:lineRule="auto"/>
              <w:rPr>
                <w:rFonts w:ascii="Times New Roman" w:eastAsia="Times New Roman" w:hAnsi="Times New Roman" w:cs="Times New Roman"/>
                <w:color w:val="C00000"/>
                <w:sz w:val="24"/>
                <w:szCs w:val="24"/>
                <w:lang w:eastAsia="ru-RU"/>
              </w:rPr>
            </w:pPr>
            <w:r w:rsidRPr="00034D82">
              <w:rPr>
                <w:rFonts w:ascii="Times New Roman" w:eastAsia="Times New Roman" w:hAnsi="Times New Roman" w:cs="Times New Roman"/>
                <w:color w:val="000000"/>
                <w:sz w:val="24"/>
                <w:szCs w:val="24"/>
                <w:lang w:eastAsia="ru-RU"/>
              </w:rPr>
              <w:t>Особенности взаимодействия руководителя кружка и семьями воспитанников</w:t>
            </w:r>
            <w:r w:rsidRPr="00034D82">
              <w:rPr>
                <w:rFonts w:ascii="Times New Roman" w:eastAsia="Times New Roman" w:hAnsi="Times New Roman" w:cs="Times New Roman"/>
                <w:sz w:val="24"/>
                <w:szCs w:val="24"/>
                <w:lang w:eastAsia="ru-RU"/>
              </w:rPr>
              <w:t>.</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1148CD" w:rsidP="00FC44C7">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26</w:t>
            </w:r>
          </w:p>
        </w:tc>
      </w:tr>
      <w:tr w:rsidR="00034D82" w:rsidRPr="00034D82" w:rsidTr="00034D82">
        <w:trPr>
          <w:trHeight w:val="581"/>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3.</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b/>
                <w:bCs/>
                <w:color w:val="000000"/>
                <w:sz w:val="24"/>
                <w:szCs w:val="24"/>
                <w:lang w:eastAsia="ru-RU"/>
              </w:rPr>
              <w:t>Организационный раздел</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FC44C7">
            <w:pPr>
              <w:spacing w:after="0" w:line="240" w:lineRule="auto"/>
              <w:jc w:val="center"/>
              <w:rPr>
                <w:rFonts w:ascii="Calibri" w:eastAsia="Times New Roman" w:hAnsi="Calibri" w:cs="Arial"/>
                <w:color w:val="000000"/>
                <w:sz w:val="24"/>
                <w:szCs w:val="24"/>
                <w:lang w:eastAsia="ru-RU"/>
              </w:rPr>
            </w:pPr>
          </w:p>
        </w:tc>
      </w:tr>
      <w:tr w:rsidR="00034D82" w:rsidRPr="00034D82" w:rsidTr="00034D82">
        <w:trPr>
          <w:trHeight w:val="581"/>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3.1.</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Особенности организации развивающей предметно-пространственной среды</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1148CD" w:rsidP="00FC44C7">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28</w:t>
            </w:r>
          </w:p>
        </w:tc>
      </w:tr>
      <w:tr w:rsidR="00034D82" w:rsidRPr="00034D82" w:rsidTr="00034D82">
        <w:trPr>
          <w:trHeight w:val="641"/>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pacing w:after="0" w:line="240" w:lineRule="auto"/>
              <w:jc w:val="center"/>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color w:val="000000"/>
                <w:sz w:val="24"/>
                <w:szCs w:val="24"/>
                <w:lang w:eastAsia="ru-RU"/>
              </w:rPr>
              <w:t>3.2.</w:t>
            </w: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034D82" w:rsidP="00034D82">
            <w:pPr>
              <w:shd w:val="clear" w:color="auto" w:fill="FFFFFF"/>
              <w:spacing w:after="0" w:line="240" w:lineRule="auto"/>
              <w:rPr>
                <w:rFonts w:ascii="Times New Roman" w:eastAsia="Times New Roman" w:hAnsi="Times New Roman" w:cs="Times New Roman"/>
                <w:bCs/>
                <w:color w:val="000000"/>
                <w:sz w:val="24"/>
                <w:szCs w:val="24"/>
                <w:lang w:eastAsia="ru-RU"/>
              </w:rPr>
            </w:pPr>
            <w:r w:rsidRPr="00034D82">
              <w:rPr>
                <w:rFonts w:ascii="Times New Roman" w:eastAsia="Times New Roman" w:hAnsi="Times New Roman" w:cs="Times New Roman"/>
                <w:bCs/>
                <w:color w:val="000000"/>
                <w:sz w:val="24"/>
                <w:szCs w:val="24"/>
                <w:lang w:eastAsia="ru-RU"/>
              </w:rPr>
              <w:t xml:space="preserve">Учебно-материальной база для обеспечения </w:t>
            </w:r>
          </w:p>
          <w:p w:rsidR="00034D82" w:rsidRPr="00034D82" w:rsidRDefault="00034D82" w:rsidP="00034D82">
            <w:pPr>
              <w:shd w:val="clear" w:color="auto" w:fill="FFFFFF"/>
              <w:spacing w:after="0" w:line="240" w:lineRule="auto"/>
              <w:rPr>
                <w:rFonts w:ascii="Calibri" w:eastAsia="Times New Roman" w:hAnsi="Calibri" w:cs="Times New Roman"/>
                <w:color w:val="000000"/>
                <w:sz w:val="24"/>
                <w:szCs w:val="24"/>
                <w:lang w:eastAsia="ru-RU"/>
              </w:rPr>
            </w:pPr>
            <w:r w:rsidRPr="00034D82">
              <w:rPr>
                <w:rFonts w:ascii="Times New Roman" w:eastAsia="Times New Roman" w:hAnsi="Times New Roman" w:cs="Times New Roman"/>
                <w:bCs/>
                <w:color w:val="000000"/>
                <w:sz w:val="24"/>
                <w:szCs w:val="24"/>
                <w:lang w:eastAsia="ru-RU"/>
              </w:rPr>
              <w:t>учебно-воспитательного процесса </w:t>
            </w:r>
          </w:p>
          <w:p w:rsidR="00034D82" w:rsidRPr="00034D82" w:rsidRDefault="00034D82" w:rsidP="00034D82">
            <w:pPr>
              <w:spacing w:after="0" w:line="240" w:lineRule="auto"/>
              <w:rPr>
                <w:rFonts w:ascii="Times New Roman" w:eastAsia="Times New Roman" w:hAnsi="Times New Roman" w:cs="Times New Roman"/>
                <w:color w:val="000000"/>
                <w:sz w:val="24"/>
                <w:szCs w:val="24"/>
                <w:lang w:eastAsia="ru-RU"/>
              </w:rPr>
            </w:pP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1148CD" w:rsidP="00FC44C7">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31</w:t>
            </w:r>
          </w:p>
        </w:tc>
      </w:tr>
      <w:tr w:rsidR="00034D82" w:rsidRPr="00034D82" w:rsidTr="00034D82">
        <w:trPr>
          <w:trHeight w:val="742"/>
        </w:trPr>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34D82" w:rsidRPr="00034D82" w:rsidRDefault="00034D82" w:rsidP="001148CD">
            <w:pPr>
              <w:spacing w:after="0" w:line="240" w:lineRule="auto"/>
              <w:rPr>
                <w:rFonts w:ascii="Times New Roman" w:eastAsia="Times New Roman" w:hAnsi="Times New Roman" w:cs="Times New Roman"/>
                <w:color w:val="000000"/>
                <w:sz w:val="24"/>
                <w:szCs w:val="24"/>
                <w:lang w:eastAsia="ru-RU"/>
              </w:rPr>
            </w:pPr>
          </w:p>
        </w:tc>
        <w:tc>
          <w:tcPr>
            <w:tcW w:w="6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34D82" w:rsidRPr="00034D82" w:rsidRDefault="00034D82" w:rsidP="00034D82">
            <w:pPr>
              <w:spacing w:after="0" w:line="240" w:lineRule="auto"/>
              <w:rPr>
                <w:rFonts w:ascii="Times New Roman" w:eastAsia="Times New Roman" w:hAnsi="Times New Roman" w:cs="Times New Roman"/>
                <w:color w:val="000000"/>
                <w:sz w:val="24"/>
                <w:szCs w:val="24"/>
                <w:lang w:eastAsia="ru-RU"/>
              </w:rPr>
            </w:pPr>
            <w:r w:rsidRPr="00034D82">
              <w:rPr>
                <w:rFonts w:ascii="Times New Roman" w:eastAsia="Times New Roman" w:hAnsi="Times New Roman" w:cs="Times New Roman"/>
                <w:b/>
                <w:bCs/>
                <w:color w:val="000000"/>
                <w:sz w:val="24"/>
                <w:szCs w:val="24"/>
                <w:lang w:eastAsia="ru-RU"/>
              </w:rPr>
              <w:t>Список литературы</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34D82" w:rsidRPr="00034D82" w:rsidRDefault="001148CD" w:rsidP="00FC44C7">
            <w:pPr>
              <w:spacing w:after="0" w:line="240" w:lineRule="auto"/>
              <w:jc w:val="center"/>
              <w:rPr>
                <w:rFonts w:ascii="Calibri" w:eastAsia="Times New Roman" w:hAnsi="Calibri" w:cs="Arial"/>
                <w:color w:val="000000"/>
                <w:sz w:val="24"/>
                <w:szCs w:val="24"/>
                <w:lang w:eastAsia="ru-RU"/>
              </w:rPr>
            </w:pPr>
            <w:r>
              <w:rPr>
                <w:rFonts w:ascii="Calibri" w:eastAsia="Times New Roman" w:hAnsi="Calibri" w:cs="Arial"/>
                <w:color w:val="000000"/>
                <w:sz w:val="24"/>
                <w:szCs w:val="24"/>
                <w:lang w:eastAsia="ru-RU"/>
              </w:rPr>
              <w:t>32</w:t>
            </w:r>
          </w:p>
        </w:tc>
      </w:tr>
    </w:tbl>
    <w:p w:rsidR="00C1482D" w:rsidRPr="00021ACB" w:rsidRDefault="00C1482D" w:rsidP="002519E6">
      <w:pPr>
        <w:shd w:val="clear" w:color="auto" w:fill="FFFFFF"/>
        <w:spacing w:after="0" w:line="240" w:lineRule="auto"/>
        <w:jc w:val="center"/>
        <w:rPr>
          <w:rFonts w:ascii="Calibri" w:eastAsia="Times New Roman" w:hAnsi="Calibri" w:cs="Times New Roman"/>
          <w:color w:val="C00000"/>
          <w:lang w:eastAsia="ru-RU"/>
        </w:rPr>
      </w:pPr>
    </w:p>
    <w:p w:rsidR="00796228" w:rsidRDefault="00796228" w:rsidP="002519E6">
      <w:pPr>
        <w:shd w:val="clear" w:color="auto" w:fill="FFFFFF"/>
        <w:spacing w:after="0" w:line="240" w:lineRule="auto"/>
        <w:ind w:right="-20"/>
        <w:jc w:val="center"/>
        <w:rPr>
          <w:rFonts w:ascii="Times New Roman" w:eastAsia="Times New Roman" w:hAnsi="Times New Roman" w:cs="Times New Roman"/>
          <w:b/>
          <w:bCs/>
          <w:color w:val="000000"/>
          <w:sz w:val="28"/>
          <w:szCs w:val="28"/>
          <w:lang w:eastAsia="ru-RU"/>
        </w:rPr>
      </w:pPr>
    </w:p>
    <w:p w:rsidR="00796228" w:rsidRDefault="00796228" w:rsidP="002519E6">
      <w:pPr>
        <w:shd w:val="clear" w:color="auto" w:fill="FFFFFF"/>
        <w:spacing w:after="0" w:line="240" w:lineRule="auto"/>
        <w:ind w:right="-20"/>
        <w:jc w:val="center"/>
        <w:rPr>
          <w:rFonts w:ascii="Times New Roman" w:eastAsia="Times New Roman" w:hAnsi="Times New Roman" w:cs="Times New Roman"/>
          <w:b/>
          <w:bCs/>
          <w:color w:val="000000"/>
          <w:sz w:val="28"/>
          <w:szCs w:val="28"/>
          <w:lang w:eastAsia="ru-RU"/>
        </w:rPr>
      </w:pPr>
    </w:p>
    <w:p w:rsidR="00034D82" w:rsidRDefault="00034D82" w:rsidP="002519E6">
      <w:pPr>
        <w:shd w:val="clear" w:color="auto" w:fill="FFFFFF"/>
        <w:spacing w:after="0" w:line="240" w:lineRule="auto"/>
        <w:ind w:right="-20"/>
        <w:jc w:val="center"/>
        <w:rPr>
          <w:rFonts w:ascii="Times New Roman" w:eastAsia="Times New Roman" w:hAnsi="Times New Roman" w:cs="Times New Roman"/>
          <w:b/>
          <w:bCs/>
          <w:color w:val="000000"/>
          <w:sz w:val="28"/>
          <w:szCs w:val="28"/>
          <w:lang w:eastAsia="ru-RU"/>
        </w:rPr>
      </w:pPr>
    </w:p>
    <w:p w:rsidR="00796228" w:rsidRDefault="00796228" w:rsidP="00070CB6">
      <w:pPr>
        <w:shd w:val="clear" w:color="auto" w:fill="FFFFFF"/>
        <w:spacing w:after="0" w:line="240" w:lineRule="auto"/>
        <w:ind w:right="-20"/>
        <w:rPr>
          <w:rFonts w:ascii="Times New Roman" w:eastAsia="Times New Roman" w:hAnsi="Times New Roman" w:cs="Times New Roman"/>
          <w:b/>
          <w:bCs/>
          <w:color w:val="000000"/>
          <w:sz w:val="28"/>
          <w:szCs w:val="28"/>
          <w:lang w:eastAsia="ru-RU"/>
        </w:rPr>
      </w:pPr>
    </w:p>
    <w:p w:rsidR="00FC44C7" w:rsidRDefault="00FC44C7" w:rsidP="00070CB6">
      <w:pPr>
        <w:shd w:val="clear" w:color="auto" w:fill="FFFFFF"/>
        <w:spacing w:after="0" w:line="240" w:lineRule="auto"/>
        <w:ind w:right="-20"/>
        <w:rPr>
          <w:rFonts w:ascii="Times New Roman" w:eastAsia="Times New Roman" w:hAnsi="Times New Roman" w:cs="Times New Roman"/>
          <w:b/>
          <w:bCs/>
          <w:color w:val="000000"/>
          <w:sz w:val="28"/>
          <w:szCs w:val="28"/>
          <w:lang w:eastAsia="ru-RU"/>
        </w:rPr>
      </w:pPr>
    </w:p>
    <w:p w:rsidR="002519E6" w:rsidRDefault="002519E6" w:rsidP="002519E6">
      <w:pPr>
        <w:shd w:val="clear" w:color="auto" w:fill="FFFFFF"/>
        <w:spacing w:after="0" w:line="240" w:lineRule="auto"/>
        <w:ind w:right="-20"/>
        <w:jc w:val="center"/>
        <w:rPr>
          <w:rFonts w:ascii="Times New Roman" w:eastAsia="Times New Roman" w:hAnsi="Times New Roman" w:cs="Times New Roman"/>
          <w:b/>
          <w:bCs/>
          <w:color w:val="000000"/>
          <w:sz w:val="28"/>
          <w:szCs w:val="28"/>
          <w:lang w:eastAsia="ru-RU"/>
        </w:rPr>
      </w:pPr>
      <w:r w:rsidRPr="002519E6">
        <w:rPr>
          <w:rFonts w:ascii="Times New Roman" w:eastAsia="Times New Roman" w:hAnsi="Times New Roman" w:cs="Times New Roman"/>
          <w:b/>
          <w:bCs/>
          <w:color w:val="000000"/>
          <w:sz w:val="28"/>
          <w:szCs w:val="28"/>
          <w:lang w:eastAsia="ru-RU"/>
        </w:rPr>
        <w:t>1.ЦЕЛЕВОЙ РАЗДЕЛ</w:t>
      </w:r>
    </w:p>
    <w:p w:rsidR="00676DBC" w:rsidRPr="002519E6" w:rsidRDefault="00676DBC" w:rsidP="002519E6">
      <w:pPr>
        <w:shd w:val="clear" w:color="auto" w:fill="FFFFFF"/>
        <w:spacing w:after="0" w:line="240" w:lineRule="auto"/>
        <w:ind w:right="-20"/>
        <w:jc w:val="center"/>
        <w:rPr>
          <w:rFonts w:ascii="Calibri" w:eastAsia="Times New Roman" w:hAnsi="Calibri" w:cs="Times New Roman"/>
          <w:color w:val="000000"/>
          <w:lang w:eastAsia="ru-RU"/>
        </w:rPr>
      </w:pPr>
    </w:p>
    <w:p w:rsidR="002519E6" w:rsidRPr="002519E6" w:rsidRDefault="00070CB6" w:rsidP="002519E6">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1.1.  Пояснительная записка.</w:t>
      </w:r>
    </w:p>
    <w:p w:rsidR="002519E6" w:rsidRPr="002519E6" w:rsidRDefault="002519E6" w:rsidP="005607B8">
      <w:pPr>
        <w:shd w:val="clear" w:color="auto" w:fill="FFFFFF"/>
        <w:spacing w:after="0" w:line="240" w:lineRule="auto"/>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xml:space="preserve">       Реализация данной программы рассчитана на 2 года обучения с детьми старшей и подготовительной к школе группы и позволит получить систематизированное представление об опасностях на дороге и о прогнозировании опасных ситуаций, оценить влияние их последствий на жизнь и здоровье человека, выработать алгоритм безопасного поведения с учетом своих возможностей. Программа </w:t>
      </w:r>
      <w:r w:rsidR="00676DBC" w:rsidRPr="002519E6">
        <w:rPr>
          <w:rFonts w:ascii="Times New Roman" w:eastAsia="Times New Roman" w:hAnsi="Times New Roman" w:cs="Times New Roman"/>
          <w:color w:val="000000"/>
          <w:sz w:val="28"/>
          <w:szCs w:val="28"/>
          <w:lang w:eastAsia="ru-RU"/>
        </w:rPr>
        <w:t>предполагает,</w:t>
      </w:r>
      <w:r w:rsidRPr="002519E6">
        <w:rPr>
          <w:rFonts w:ascii="Times New Roman" w:eastAsia="Times New Roman" w:hAnsi="Times New Roman" w:cs="Times New Roman"/>
          <w:color w:val="000000"/>
          <w:sz w:val="28"/>
          <w:szCs w:val="28"/>
          <w:lang w:eastAsia="ru-RU"/>
        </w:rPr>
        <w:t xml:space="preserve"> как групповые занятия, так и индивидуальные, а также проведение массовых мероприятий.</w:t>
      </w:r>
    </w:p>
    <w:p w:rsidR="002519E6" w:rsidRPr="002519E6" w:rsidRDefault="002519E6" w:rsidP="005607B8">
      <w:pPr>
        <w:shd w:val="clear" w:color="auto" w:fill="FFFFFF"/>
        <w:spacing w:after="0" w:line="240" w:lineRule="auto"/>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xml:space="preserve">      </w:t>
      </w:r>
      <w:r w:rsidR="00676DBC">
        <w:rPr>
          <w:rFonts w:ascii="Times New Roman" w:eastAsia="Times New Roman" w:hAnsi="Times New Roman" w:cs="Times New Roman"/>
          <w:color w:val="000000"/>
          <w:sz w:val="28"/>
          <w:szCs w:val="28"/>
          <w:lang w:eastAsia="ru-RU"/>
        </w:rPr>
        <w:t> Рабочая программа «Дорожная Азбука</w:t>
      </w:r>
      <w:r w:rsidRPr="002519E6">
        <w:rPr>
          <w:rFonts w:ascii="Times New Roman" w:eastAsia="Times New Roman" w:hAnsi="Times New Roman" w:cs="Times New Roman"/>
          <w:color w:val="000000"/>
          <w:sz w:val="28"/>
          <w:szCs w:val="28"/>
          <w:lang w:eastAsia="ru-RU"/>
        </w:rPr>
        <w:t>» реализуется по двум направлениям:</w:t>
      </w:r>
    </w:p>
    <w:p w:rsidR="002519E6" w:rsidRPr="002519E6" w:rsidRDefault="002519E6" w:rsidP="005607B8">
      <w:pPr>
        <w:shd w:val="clear" w:color="auto" w:fill="FFFFFF"/>
        <w:spacing w:after="0" w:line="240" w:lineRule="auto"/>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образовательная деятельность с воспитанниками</w:t>
      </w:r>
    </w:p>
    <w:p w:rsidR="002519E6" w:rsidRDefault="002519E6" w:rsidP="00560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519E6">
        <w:rPr>
          <w:rFonts w:ascii="Times New Roman" w:eastAsia="Times New Roman" w:hAnsi="Times New Roman" w:cs="Times New Roman"/>
          <w:color w:val="000000"/>
          <w:sz w:val="28"/>
          <w:szCs w:val="28"/>
          <w:lang w:eastAsia="ru-RU"/>
        </w:rPr>
        <w:t>- взаимодействие с родителями деятельность детей – педагогов – родителей.</w:t>
      </w:r>
    </w:p>
    <w:p w:rsidR="002519E6" w:rsidRPr="002519E6" w:rsidRDefault="00676DBC" w:rsidP="005607B8">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Непосредственно </w:t>
      </w:r>
      <w:r w:rsidR="002519E6" w:rsidRPr="002519E6">
        <w:rPr>
          <w:rFonts w:ascii="Times New Roman" w:eastAsia="Times New Roman" w:hAnsi="Times New Roman" w:cs="Times New Roman"/>
          <w:color w:val="000000"/>
          <w:sz w:val="28"/>
          <w:szCs w:val="28"/>
          <w:lang w:eastAsia="ru-RU"/>
        </w:rPr>
        <w:t>образовательная деятельность реализуется интегрировано по образовательным областям</w:t>
      </w:r>
      <w:r>
        <w:rPr>
          <w:rFonts w:ascii="Times New Roman" w:eastAsia="Times New Roman" w:hAnsi="Times New Roman" w:cs="Times New Roman"/>
          <w:color w:val="000000"/>
          <w:sz w:val="28"/>
          <w:szCs w:val="28"/>
          <w:lang w:eastAsia="ru-RU"/>
        </w:rPr>
        <w:t>:</w:t>
      </w:r>
      <w:r w:rsidR="002519E6" w:rsidRPr="002519E6">
        <w:rPr>
          <w:rFonts w:ascii="Times New Roman" w:eastAsia="Times New Roman" w:hAnsi="Times New Roman" w:cs="Times New Roman"/>
          <w:color w:val="000000"/>
          <w:sz w:val="28"/>
          <w:szCs w:val="28"/>
          <w:lang w:eastAsia="ru-RU"/>
        </w:rPr>
        <w:t xml:space="preserve"> «Познавательное развитие», «Социально-коммуникативное развитие», «Художественно-эстетическое развитие», «Речевое развитие», «Физи</w:t>
      </w:r>
      <w:r>
        <w:rPr>
          <w:rFonts w:ascii="Times New Roman" w:eastAsia="Times New Roman" w:hAnsi="Times New Roman" w:cs="Times New Roman"/>
          <w:color w:val="000000"/>
          <w:sz w:val="28"/>
          <w:szCs w:val="28"/>
          <w:lang w:eastAsia="ru-RU"/>
        </w:rPr>
        <w:t xml:space="preserve">ческое развитие» </w:t>
      </w:r>
    </w:p>
    <w:p w:rsidR="002519E6" w:rsidRPr="002519E6" w:rsidRDefault="002519E6" w:rsidP="005607B8">
      <w:pPr>
        <w:shd w:val="clear" w:color="auto" w:fill="FFFFFF"/>
        <w:spacing w:after="0" w:line="240" w:lineRule="auto"/>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Организация образовательного процесса:</w:t>
      </w:r>
    </w:p>
    <w:p w:rsidR="002519E6" w:rsidRPr="002519E6" w:rsidRDefault="002519E6" w:rsidP="005607B8">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Подгрупповая (до 10</w:t>
      </w:r>
      <w:r w:rsidRPr="002519E6">
        <w:rPr>
          <w:rFonts w:ascii="Times New Roman" w:eastAsia="Times New Roman" w:hAnsi="Times New Roman" w:cs="Times New Roman"/>
          <w:color w:val="000000"/>
          <w:sz w:val="28"/>
          <w:szCs w:val="28"/>
          <w:lang w:eastAsia="ru-RU"/>
        </w:rPr>
        <w:t xml:space="preserve"> человек) с осуществлением дифференцированного подхода при выборе методов обучения в зависимости от возможностей детей. Деятельность проходит в занимательной, игровой форме.</w:t>
      </w:r>
    </w:p>
    <w:p w:rsidR="002519E6" w:rsidRPr="002519E6" w:rsidRDefault="002519E6" w:rsidP="005607B8">
      <w:pPr>
        <w:shd w:val="clear" w:color="auto" w:fill="FFFFFF"/>
        <w:spacing w:after="0" w:line="240" w:lineRule="auto"/>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Кружковая деятельность проводится 1 раз в неделю. Продолжительность не превышает время, предусмотренное физиологическими особенностями возраста детей и «Санитарно-эпидемиологическими правилами и нормами»:</w:t>
      </w:r>
    </w:p>
    <w:p w:rsidR="002519E6" w:rsidRPr="007373D8" w:rsidRDefault="002519E6" w:rsidP="005607B8">
      <w:pPr>
        <w:shd w:val="clear" w:color="auto" w:fill="FFFFFF"/>
        <w:spacing w:after="0" w:line="240" w:lineRule="auto"/>
        <w:jc w:val="both"/>
        <w:rPr>
          <w:rFonts w:ascii="Calibri" w:eastAsia="Times New Roman" w:hAnsi="Calibri" w:cs="Times New Roman"/>
          <w:lang w:eastAsia="ru-RU"/>
        </w:rPr>
      </w:pPr>
      <w:r w:rsidRPr="007373D8">
        <w:rPr>
          <w:rFonts w:ascii="Times New Roman" w:eastAsia="Times New Roman" w:hAnsi="Times New Roman" w:cs="Times New Roman"/>
          <w:sz w:val="28"/>
          <w:szCs w:val="28"/>
          <w:lang w:eastAsia="ru-RU"/>
        </w:rPr>
        <w:t>20 – 25 минут - старшая группа (5 -6 лет),</w:t>
      </w:r>
    </w:p>
    <w:p w:rsidR="002519E6" w:rsidRPr="007373D8" w:rsidRDefault="002519E6" w:rsidP="005607B8">
      <w:pPr>
        <w:shd w:val="clear" w:color="auto" w:fill="FFFFFF"/>
        <w:spacing w:after="0" w:line="240" w:lineRule="auto"/>
        <w:jc w:val="both"/>
        <w:rPr>
          <w:rFonts w:ascii="Calibri" w:eastAsia="Times New Roman" w:hAnsi="Calibri" w:cs="Times New Roman"/>
          <w:lang w:eastAsia="ru-RU"/>
        </w:rPr>
      </w:pPr>
      <w:r w:rsidRPr="007373D8">
        <w:rPr>
          <w:rFonts w:ascii="Times New Roman" w:eastAsia="Times New Roman" w:hAnsi="Times New Roman" w:cs="Times New Roman"/>
          <w:sz w:val="28"/>
          <w:szCs w:val="28"/>
          <w:lang w:eastAsia="ru-RU"/>
        </w:rPr>
        <w:t>25- 30 минут – подготовительная группа (6 – 7 лет).</w:t>
      </w:r>
    </w:p>
    <w:p w:rsidR="002519E6" w:rsidRPr="007373D8" w:rsidRDefault="002519E6" w:rsidP="005607B8">
      <w:pPr>
        <w:shd w:val="clear" w:color="auto" w:fill="FFFFFF"/>
        <w:spacing w:after="0" w:line="240" w:lineRule="auto"/>
        <w:jc w:val="both"/>
        <w:rPr>
          <w:rFonts w:ascii="Calibri" w:eastAsia="Times New Roman" w:hAnsi="Calibri" w:cs="Times New Roman"/>
          <w:lang w:eastAsia="ru-RU"/>
        </w:rPr>
      </w:pPr>
      <w:r w:rsidRPr="007373D8">
        <w:rPr>
          <w:rFonts w:ascii="Times New Roman" w:eastAsia="Times New Roman" w:hAnsi="Times New Roman" w:cs="Times New Roman"/>
          <w:sz w:val="28"/>
          <w:szCs w:val="28"/>
          <w:lang w:eastAsia="ru-RU"/>
        </w:rPr>
        <w:t>Режим кружковой деятельности</w:t>
      </w:r>
    </w:p>
    <w:p w:rsidR="002519E6" w:rsidRPr="007373D8" w:rsidRDefault="002519E6" w:rsidP="005607B8">
      <w:pPr>
        <w:shd w:val="clear" w:color="auto" w:fill="FFFFFF"/>
        <w:spacing w:after="0" w:line="240" w:lineRule="auto"/>
        <w:jc w:val="both"/>
        <w:rPr>
          <w:rFonts w:ascii="Calibri" w:eastAsia="Times New Roman" w:hAnsi="Calibri" w:cs="Times New Roman"/>
          <w:lang w:eastAsia="ru-RU"/>
        </w:rPr>
      </w:pPr>
      <w:r w:rsidRPr="007373D8">
        <w:rPr>
          <w:rFonts w:ascii="Times New Roman" w:eastAsia="Times New Roman" w:hAnsi="Times New Roman" w:cs="Times New Roman"/>
          <w:sz w:val="28"/>
          <w:szCs w:val="28"/>
          <w:lang w:eastAsia="ru-RU"/>
        </w:rPr>
        <w:t>Общее количество часов в год – 33 часа в старшей группе, 35 часов в подготовительной группе.</w:t>
      </w:r>
    </w:p>
    <w:p w:rsidR="002519E6" w:rsidRPr="007373D8" w:rsidRDefault="002519E6" w:rsidP="005607B8">
      <w:pPr>
        <w:shd w:val="clear" w:color="auto" w:fill="FFFFFF"/>
        <w:spacing w:after="0" w:line="240" w:lineRule="auto"/>
        <w:jc w:val="both"/>
        <w:rPr>
          <w:rFonts w:ascii="Calibri" w:eastAsia="Times New Roman" w:hAnsi="Calibri" w:cs="Times New Roman"/>
          <w:lang w:eastAsia="ru-RU"/>
        </w:rPr>
      </w:pPr>
      <w:r w:rsidRPr="007373D8">
        <w:rPr>
          <w:rFonts w:ascii="Times New Roman" w:eastAsia="Times New Roman" w:hAnsi="Times New Roman" w:cs="Times New Roman"/>
          <w:sz w:val="28"/>
          <w:szCs w:val="28"/>
          <w:lang w:eastAsia="ru-RU"/>
        </w:rPr>
        <w:t>Количество часов в неделю – 1 час.</w:t>
      </w:r>
    </w:p>
    <w:p w:rsidR="002519E6" w:rsidRPr="007373D8" w:rsidRDefault="002519E6" w:rsidP="005607B8">
      <w:pPr>
        <w:shd w:val="clear" w:color="auto" w:fill="FFFFFF"/>
        <w:spacing w:after="0" w:line="240" w:lineRule="auto"/>
        <w:jc w:val="both"/>
        <w:rPr>
          <w:rFonts w:ascii="Calibri" w:eastAsia="Times New Roman" w:hAnsi="Calibri" w:cs="Times New Roman"/>
          <w:lang w:eastAsia="ru-RU"/>
        </w:rPr>
      </w:pPr>
      <w:r w:rsidRPr="007373D8">
        <w:rPr>
          <w:rFonts w:ascii="Times New Roman" w:eastAsia="Times New Roman" w:hAnsi="Times New Roman" w:cs="Times New Roman"/>
          <w:sz w:val="28"/>
          <w:szCs w:val="28"/>
          <w:lang w:eastAsia="ru-RU"/>
        </w:rPr>
        <w:t>Периодичность занятий – 1 раз в неделю по 20 минут в старшей группе, 1 раз в неделю по 30 минут в подготовительной группе.</w:t>
      </w:r>
    </w:p>
    <w:p w:rsidR="002519E6" w:rsidRPr="002519E6" w:rsidRDefault="002519E6" w:rsidP="005607B8">
      <w:pPr>
        <w:shd w:val="clear" w:color="auto" w:fill="FFFFFF"/>
        <w:spacing w:after="0" w:line="240" w:lineRule="auto"/>
        <w:jc w:val="both"/>
        <w:rPr>
          <w:rFonts w:ascii="Calibri" w:eastAsia="Times New Roman" w:hAnsi="Calibri" w:cs="Times New Roman"/>
          <w:color w:val="000000"/>
          <w:lang w:eastAsia="ru-RU"/>
        </w:rPr>
      </w:pPr>
      <w:r w:rsidRPr="002519E6">
        <w:rPr>
          <w:rFonts w:ascii="Times New Roman" w:eastAsia="Times New Roman" w:hAnsi="Times New Roman" w:cs="Times New Roman"/>
          <w:b/>
          <w:bCs/>
          <w:color w:val="000000"/>
          <w:sz w:val="28"/>
          <w:szCs w:val="28"/>
          <w:lang w:eastAsia="ru-RU"/>
        </w:rPr>
        <w:t xml:space="preserve"> Актуальность</w:t>
      </w:r>
    </w:p>
    <w:p w:rsidR="002519E6" w:rsidRPr="002519E6" w:rsidRDefault="002519E6" w:rsidP="005607B8">
      <w:pPr>
        <w:shd w:val="clear" w:color="auto" w:fill="FFFFFF"/>
        <w:spacing w:after="0" w:line="240" w:lineRule="auto"/>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Самое дорогое у человека – это жизнь.  А жизнь ребенка дороже вдвойне, потому что он делает первые шаги в сложном мире, постигает день за днем всё новое и неизведанное для него.</w:t>
      </w:r>
    </w:p>
    <w:p w:rsidR="002519E6" w:rsidRPr="002519E6" w:rsidRDefault="002519E6" w:rsidP="002519E6">
      <w:pPr>
        <w:shd w:val="clear" w:color="auto" w:fill="FFFFFF"/>
        <w:spacing w:after="0" w:line="240" w:lineRule="auto"/>
        <w:ind w:firstLine="284"/>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Правила дорожного движения едины для детей и взрослых. К сожалению, они написаны “взрослым” языком без всякого расчета на детей. Поэтому главная задача взрослых – доступно разъяснить правила ребенку, а при выборе формы обучения донести до детей смысл, опасность несоблюдения правил, при этом, не исказив их содержания.</w:t>
      </w:r>
    </w:p>
    <w:p w:rsidR="002519E6" w:rsidRPr="002519E6" w:rsidRDefault="002519E6" w:rsidP="002519E6">
      <w:pPr>
        <w:shd w:val="clear" w:color="auto" w:fill="FFFFFF"/>
        <w:spacing w:after="0" w:line="240" w:lineRule="auto"/>
        <w:ind w:firstLine="284"/>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В практику дошкольных учреждений в настоящее время вошли программы по основам безопасности жизнедеятельности детей (ОБЖ), направленные на формирование у ребёнка навыков правильного поведения в нестандартных, а порой и опасных ситуациях на дороге, в транспорте.</w:t>
      </w:r>
    </w:p>
    <w:p w:rsidR="002519E6" w:rsidRPr="002519E6" w:rsidRDefault="002519E6" w:rsidP="002519E6">
      <w:pPr>
        <w:shd w:val="clear" w:color="auto" w:fill="FFFFFF"/>
        <w:spacing w:after="0" w:line="240" w:lineRule="auto"/>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lastRenderedPageBreak/>
        <w:t>          Рост количества машин на улицах</w:t>
      </w:r>
      <w:r>
        <w:rPr>
          <w:rFonts w:ascii="Times New Roman" w:eastAsia="Times New Roman" w:hAnsi="Times New Roman" w:cs="Times New Roman"/>
          <w:color w:val="000000"/>
          <w:sz w:val="28"/>
          <w:szCs w:val="28"/>
          <w:lang w:eastAsia="ru-RU"/>
        </w:rPr>
        <w:t xml:space="preserve"> городов и посёлков нашей республики</w:t>
      </w:r>
      <w:r w:rsidRPr="002519E6">
        <w:rPr>
          <w:rFonts w:ascii="Times New Roman" w:eastAsia="Times New Roman" w:hAnsi="Times New Roman" w:cs="Times New Roman"/>
          <w:color w:val="000000"/>
          <w:sz w:val="28"/>
          <w:szCs w:val="28"/>
          <w:lang w:eastAsia="ru-RU"/>
        </w:rPr>
        <w:t xml:space="preserve">, увеличение скорости их движения, плотности транспортных потоков, растущие пробки на дорогах являются одной из причин дорожно - транспортных происшествий. Никого не оставляет равнодушным неутешительные сводки о ДТП, где потерпевшими, </w:t>
      </w:r>
      <w:r w:rsidR="007373D8" w:rsidRPr="002519E6">
        <w:rPr>
          <w:rFonts w:ascii="Times New Roman" w:eastAsia="Times New Roman" w:hAnsi="Times New Roman" w:cs="Times New Roman"/>
          <w:color w:val="000000"/>
          <w:sz w:val="28"/>
          <w:szCs w:val="28"/>
          <w:lang w:eastAsia="ru-RU"/>
        </w:rPr>
        <w:t>к сожалению,</w:t>
      </w:r>
      <w:r w:rsidRPr="002519E6">
        <w:rPr>
          <w:rFonts w:ascii="Times New Roman" w:eastAsia="Times New Roman" w:hAnsi="Times New Roman" w:cs="Times New Roman"/>
          <w:color w:val="000000"/>
          <w:sz w:val="28"/>
          <w:szCs w:val="28"/>
          <w:lang w:eastAsia="ru-RU"/>
        </w:rPr>
        <w:t xml:space="preserve"> являются и дети.  Поэтому обеспечение безопасности на дорогах становится всё более важной государственной задачей. Большую роль в решении этой проблемы имеет организация работы по предупреждению детского дорожно-транспортного травматизма в дошкольных учреждениях.</w:t>
      </w:r>
    </w:p>
    <w:p w:rsidR="002519E6" w:rsidRPr="002519E6" w:rsidRDefault="002519E6" w:rsidP="002519E6">
      <w:pPr>
        <w:shd w:val="clear" w:color="auto" w:fill="FFFFFF"/>
        <w:spacing w:after="0" w:line="240" w:lineRule="auto"/>
        <w:ind w:firstLine="284"/>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xml:space="preserve">   Знакомить детей с правилами дорожного движения, формировать у них </w:t>
      </w:r>
      <w:r w:rsidR="00676DBC" w:rsidRPr="002519E6">
        <w:rPr>
          <w:rFonts w:ascii="Times New Roman" w:eastAsia="Times New Roman" w:hAnsi="Times New Roman" w:cs="Times New Roman"/>
          <w:color w:val="000000"/>
          <w:sz w:val="28"/>
          <w:szCs w:val="28"/>
          <w:lang w:eastAsia="ru-RU"/>
        </w:rPr>
        <w:t>навыки правильного</w:t>
      </w:r>
      <w:r w:rsidRPr="002519E6">
        <w:rPr>
          <w:rFonts w:ascii="Times New Roman" w:eastAsia="Times New Roman" w:hAnsi="Times New Roman" w:cs="Times New Roman"/>
          <w:color w:val="000000"/>
          <w:sz w:val="28"/>
          <w:szCs w:val="28"/>
          <w:lang w:eastAsia="ru-RU"/>
        </w:rPr>
        <w:t xml:space="preserve"> поведения на доро</w:t>
      </w:r>
      <w:r>
        <w:rPr>
          <w:rFonts w:ascii="Times New Roman" w:eastAsia="Times New Roman" w:hAnsi="Times New Roman" w:cs="Times New Roman"/>
          <w:color w:val="000000"/>
          <w:sz w:val="28"/>
          <w:szCs w:val="28"/>
          <w:lang w:eastAsia="ru-RU"/>
        </w:rPr>
        <w:t>ге необходимо с дошкольного</w:t>
      </w:r>
      <w:r w:rsidRPr="002519E6">
        <w:rPr>
          <w:rFonts w:ascii="Times New Roman" w:eastAsia="Times New Roman" w:hAnsi="Times New Roman" w:cs="Times New Roman"/>
          <w:color w:val="000000"/>
          <w:sz w:val="28"/>
          <w:szCs w:val="28"/>
          <w:lang w:eastAsia="ru-RU"/>
        </w:rPr>
        <w:t xml:space="preserve"> возраста, так как </w:t>
      </w:r>
      <w:r w:rsidR="00676DBC" w:rsidRPr="002519E6">
        <w:rPr>
          <w:rFonts w:ascii="Times New Roman" w:eastAsia="Times New Roman" w:hAnsi="Times New Roman" w:cs="Times New Roman"/>
          <w:color w:val="000000"/>
          <w:sz w:val="28"/>
          <w:szCs w:val="28"/>
          <w:lang w:eastAsia="ru-RU"/>
        </w:rPr>
        <w:t>знания,</w:t>
      </w:r>
      <w:r w:rsidRPr="002519E6">
        <w:rPr>
          <w:rFonts w:ascii="Times New Roman" w:eastAsia="Times New Roman" w:hAnsi="Times New Roman" w:cs="Times New Roman"/>
          <w:color w:val="000000"/>
          <w:sz w:val="28"/>
          <w:szCs w:val="28"/>
          <w:lang w:eastAsia="ru-RU"/>
        </w:rPr>
        <w:t xml:space="preserve"> полученные в детстве, наиболее прочные; правила, усвоенные ребёнком, впоследствии становятся нормой поведения, а их соблюдение- потребностью человека.</w:t>
      </w:r>
    </w:p>
    <w:p w:rsidR="002519E6" w:rsidRPr="002519E6" w:rsidRDefault="002519E6" w:rsidP="002519E6">
      <w:pPr>
        <w:shd w:val="clear" w:color="auto" w:fill="FFFFFF"/>
        <w:spacing w:after="0" w:line="240" w:lineRule="auto"/>
        <w:ind w:firstLine="284"/>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Знакомя детей с правилами дорожного движения,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как ответственность за своё поведение, уверенность в своих действиях.</w:t>
      </w:r>
    </w:p>
    <w:p w:rsidR="002519E6" w:rsidRDefault="002519E6" w:rsidP="002519E6">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2519E6">
        <w:rPr>
          <w:rFonts w:ascii="Times New Roman" w:eastAsia="Times New Roman" w:hAnsi="Times New Roman" w:cs="Times New Roman"/>
          <w:color w:val="000000"/>
          <w:sz w:val="28"/>
          <w:szCs w:val="28"/>
          <w:lang w:eastAsia="ru-RU"/>
        </w:rPr>
        <w:t xml:space="preserve">     В условиях роста интенсивности движения автомобильного транспорта </w:t>
      </w:r>
      <w:r w:rsidR="00676DBC" w:rsidRPr="002519E6">
        <w:rPr>
          <w:rFonts w:ascii="Times New Roman" w:eastAsia="Times New Roman" w:hAnsi="Times New Roman" w:cs="Times New Roman"/>
          <w:color w:val="000000"/>
          <w:sz w:val="28"/>
          <w:szCs w:val="28"/>
          <w:lang w:eastAsia="ru-RU"/>
        </w:rPr>
        <w:t>особое значение</w:t>
      </w:r>
      <w:r w:rsidRPr="002519E6">
        <w:rPr>
          <w:rFonts w:ascii="Times New Roman" w:eastAsia="Times New Roman" w:hAnsi="Times New Roman" w:cs="Times New Roman"/>
          <w:color w:val="000000"/>
          <w:sz w:val="28"/>
          <w:szCs w:val="28"/>
          <w:lang w:eastAsia="ru-RU"/>
        </w:rPr>
        <w:t xml:space="preserve"> приобретает проблема обеспечения безопасности детей на дорогах. Для реализации практических задач сохранения здоровья и жизни детей, предупреждения дорожно-транспортных происшествий с их участием, существенное значение имеет своевременная и качественная подготовка ребенка к условиям безопасного дорожного движения.</w:t>
      </w:r>
    </w:p>
    <w:p w:rsidR="00676DBC" w:rsidRDefault="00676DBC" w:rsidP="002519E6">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p>
    <w:p w:rsidR="00676DBC" w:rsidRDefault="00676DB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1123C" w:rsidRDefault="0051123C"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34D82" w:rsidRPr="002519E6" w:rsidRDefault="00034D82" w:rsidP="00034D82">
      <w:pPr>
        <w:shd w:val="clear" w:color="auto" w:fill="FFFFFF"/>
        <w:spacing w:after="0" w:line="240" w:lineRule="auto"/>
        <w:jc w:val="both"/>
        <w:rPr>
          <w:rFonts w:ascii="Calibri" w:eastAsia="Times New Roman" w:hAnsi="Calibri" w:cs="Times New Roman"/>
          <w:color w:val="000000"/>
          <w:lang w:eastAsia="ru-RU"/>
        </w:rPr>
      </w:pPr>
    </w:p>
    <w:p w:rsidR="002519E6" w:rsidRDefault="00034D82" w:rsidP="002519E6">
      <w:pPr>
        <w:shd w:val="clear" w:color="auto" w:fill="FFFFFF"/>
        <w:spacing w:after="0" w:line="240" w:lineRule="auto"/>
        <w:ind w:firstLine="284"/>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1.</w:t>
      </w:r>
      <w:r w:rsidR="002519E6" w:rsidRPr="002519E6">
        <w:rPr>
          <w:rFonts w:ascii="Times New Roman" w:eastAsia="Times New Roman" w:hAnsi="Times New Roman" w:cs="Times New Roman"/>
          <w:b/>
          <w:bCs/>
          <w:color w:val="000000"/>
          <w:sz w:val="28"/>
          <w:szCs w:val="28"/>
          <w:lang w:eastAsia="ru-RU"/>
        </w:rPr>
        <w:t>2. Цель и задачи реализации Программы</w:t>
      </w:r>
    </w:p>
    <w:p w:rsidR="00676DBC" w:rsidRPr="002519E6" w:rsidRDefault="00676DBC" w:rsidP="002519E6">
      <w:pPr>
        <w:shd w:val="clear" w:color="auto" w:fill="FFFFFF"/>
        <w:spacing w:after="0" w:line="240" w:lineRule="auto"/>
        <w:ind w:firstLine="284"/>
        <w:jc w:val="both"/>
        <w:rPr>
          <w:rFonts w:ascii="Calibri" w:eastAsia="Times New Roman" w:hAnsi="Calibri" w:cs="Times New Roman"/>
          <w:color w:val="000000"/>
          <w:lang w:eastAsia="ru-RU"/>
        </w:rPr>
      </w:pPr>
    </w:p>
    <w:p w:rsidR="007E2AD4" w:rsidRDefault="002519E6" w:rsidP="002519E6">
      <w:pPr>
        <w:shd w:val="clear" w:color="auto" w:fill="FFFFFF"/>
        <w:spacing w:after="0" w:line="240" w:lineRule="auto"/>
        <w:rPr>
          <w:rFonts w:ascii="Times New Roman" w:eastAsia="Times New Roman" w:hAnsi="Times New Roman" w:cs="Times New Roman"/>
          <w:color w:val="000000"/>
          <w:sz w:val="28"/>
          <w:szCs w:val="28"/>
          <w:lang w:eastAsia="ru-RU"/>
        </w:rPr>
      </w:pPr>
      <w:r w:rsidRPr="00676DBC">
        <w:rPr>
          <w:rFonts w:ascii="Times New Roman" w:eastAsia="Times New Roman" w:hAnsi="Times New Roman" w:cs="Times New Roman"/>
          <w:b/>
          <w:i/>
          <w:iCs/>
          <w:color w:val="000000"/>
          <w:sz w:val="28"/>
          <w:szCs w:val="28"/>
          <w:u w:val="single"/>
          <w:lang w:eastAsia="ru-RU"/>
        </w:rPr>
        <w:t>Цель программы:</w:t>
      </w:r>
      <w:r w:rsidRPr="002519E6">
        <w:rPr>
          <w:rFonts w:ascii="Times New Roman" w:eastAsia="Times New Roman" w:hAnsi="Times New Roman" w:cs="Times New Roman"/>
          <w:color w:val="000000"/>
          <w:sz w:val="28"/>
          <w:szCs w:val="28"/>
          <w:lang w:eastAsia="ru-RU"/>
        </w:rPr>
        <w:t> </w:t>
      </w:r>
      <w:r w:rsidR="007E2AD4">
        <w:rPr>
          <w:rFonts w:ascii="Times New Roman" w:eastAsia="Times New Roman" w:hAnsi="Times New Roman" w:cs="Times New Roman"/>
          <w:color w:val="000000"/>
          <w:sz w:val="28"/>
          <w:szCs w:val="28"/>
          <w:lang w:eastAsia="ru-RU"/>
        </w:rPr>
        <w:t>Сформировать умения и знания детей по ПДД, привить навыки правильного поведения на улице, соблюдать правила ПДД в повседневной жизни.</w:t>
      </w:r>
    </w:p>
    <w:p w:rsidR="002519E6" w:rsidRPr="00676DBC" w:rsidRDefault="002519E6" w:rsidP="002519E6">
      <w:pPr>
        <w:shd w:val="clear" w:color="auto" w:fill="FFFFFF"/>
        <w:spacing w:after="0" w:line="240" w:lineRule="auto"/>
        <w:rPr>
          <w:rFonts w:ascii="Calibri" w:eastAsia="Times New Roman" w:hAnsi="Calibri" w:cs="Times New Roman"/>
          <w:b/>
          <w:i/>
          <w:color w:val="000000"/>
          <w:u w:val="single"/>
          <w:lang w:eastAsia="ru-RU"/>
        </w:rPr>
      </w:pPr>
      <w:r w:rsidRPr="00676DBC">
        <w:rPr>
          <w:rFonts w:ascii="Times New Roman" w:eastAsia="Times New Roman" w:hAnsi="Times New Roman" w:cs="Times New Roman"/>
          <w:b/>
          <w:i/>
          <w:iCs/>
          <w:color w:val="000000"/>
          <w:sz w:val="28"/>
          <w:szCs w:val="28"/>
          <w:u w:val="single"/>
          <w:lang w:eastAsia="ru-RU"/>
        </w:rPr>
        <w:t>Задачи:</w:t>
      </w:r>
    </w:p>
    <w:p w:rsidR="007E2AD4" w:rsidRPr="007E2AD4" w:rsidRDefault="007E2AD4" w:rsidP="002519E6">
      <w:pPr>
        <w:shd w:val="clear" w:color="auto" w:fill="FFFFFF"/>
        <w:spacing w:after="0" w:line="240" w:lineRule="auto"/>
        <w:rPr>
          <w:rFonts w:ascii="Times New Roman" w:eastAsia="Times New Roman" w:hAnsi="Times New Roman" w:cs="Times New Roman"/>
          <w:i/>
          <w:color w:val="000000"/>
          <w:sz w:val="28"/>
          <w:szCs w:val="28"/>
          <w:u w:val="single"/>
          <w:lang w:eastAsia="ru-RU"/>
        </w:rPr>
      </w:pPr>
      <w:r w:rsidRPr="007E2AD4">
        <w:rPr>
          <w:rFonts w:ascii="Times New Roman" w:eastAsia="Times New Roman" w:hAnsi="Times New Roman" w:cs="Times New Roman"/>
          <w:i/>
          <w:color w:val="000000"/>
          <w:sz w:val="28"/>
          <w:szCs w:val="28"/>
          <w:u w:val="single"/>
          <w:lang w:eastAsia="ru-RU"/>
        </w:rPr>
        <w:t xml:space="preserve">Образовательные: </w:t>
      </w:r>
    </w:p>
    <w:p w:rsidR="00796228" w:rsidRDefault="007E2AD4" w:rsidP="002519E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-продолжать знакомить с понятием улица, её основными частями домашним адресом.</w:t>
      </w:r>
    </w:p>
    <w:p w:rsidR="007E2AD4" w:rsidRDefault="007E2AD4" w:rsidP="002519E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-продолжать знакомить пешеходных переходов и дорожными знаками, обозначающими их, а </w:t>
      </w:r>
      <w:r w:rsidR="005E31F8">
        <w:rPr>
          <w:rFonts w:ascii="Times New Roman" w:eastAsia="Times New Roman" w:hAnsi="Times New Roman" w:cs="Times New Roman"/>
          <w:color w:val="000000"/>
          <w:sz w:val="28"/>
          <w:szCs w:val="28"/>
          <w:lang w:eastAsia="ru-RU"/>
        </w:rPr>
        <w:t>также перекрёстком</w:t>
      </w:r>
      <w:r>
        <w:rPr>
          <w:rFonts w:ascii="Times New Roman" w:eastAsia="Times New Roman" w:hAnsi="Times New Roman" w:cs="Times New Roman"/>
          <w:color w:val="000000"/>
          <w:sz w:val="28"/>
          <w:szCs w:val="28"/>
          <w:lang w:eastAsia="ru-RU"/>
        </w:rPr>
        <w:t xml:space="preserve"> и правилами его перехода.</w:t>
      </w:r>
    </w:p>
    <w:p w:rsidR="007E2AD4" w:rsidRDefault="007E2AD4" w:rsidP="002519E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-Закреплять знания дете</w:t>
      </w:r>
      <w:r w:rsidR="005E31F8">
        <w:rPr>
          <w:rFonts w:ascii="Times New Roman" w:eastAsia="Times New Roman" w:hAnsi="Times New Roman" w:cs="Times New Roman"/>
          <w:color w:val="000000"/>
          <w:sz w:val="28"/>
          <w:szCs w:val="28"/>
          <w:lang w:eastAsia="ru-RU"/>
        </w:rPr>
        <w:t>й</w:t>
      </w:r>
      <w:r>
        <w:rPr>
          <w:rFonts w:ascii="Times New Roman" w:eastAsia="Times New Roman" w:hAnsi="Times New Roman" w:cs="Times New Roman"/>
          <w:color w:val="000000"/>
          <w:sz w:val="28"/>
          <w:szCs w:val="28"/>
          <w:lang w:eastAsia="ru-RU"/>
        </w:rPr>
        <w:t xml:space="preserve"> с видами транспорта</w:t>
      </w:r>
      <w:r w:rsidR="005E31F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наземный, водный, воздушный) и транспортных средств различного направления</w:t>
      </w:r>
      <w:r w:rsidR="005E31F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общественный, специальный транспорт)</w:t>
      </w:r>
    </w:p>
    <w:p w:rsidR="005E31F8" w:rsidRDefault="005E31F8" w:rsidP="002519E6">
      <w:pPr>
        <w:shd w:val="clear" w:color="auto" w:fill="FFFFFF"/>
        <w:spacing w:after="0" w:line="240" w:lineRule="auto"/>
        <w:rPr>
          <w:rFonts w:ascii="Times New Roman" w:eastAsia="Times New Roman" w:hAnsi="Times New Roman" w:cs="Times New Roman"/>
          <w:i/>
          <w:color w:val="000000"/>
          <w:sz w:val="28"/>
          <w:szCs w:val="28"/>
          <w:u w:val="single"/>
          <w:lang w:eastAsia="ru-RU"/>
        </w:rPr>
      </w:pPr>
      <w:r w:rsidRPr="005E31F8">
        <w:rPr>
          <w:rFonts w:ascii="Times New Roman" w:eastAsia="Times New Roman" w:hAnsi="Times New Roman" w:cs="Times New Roman"/>
          <w:i/>
          <w:color w:val="000000"/>
          <w:sz w:val="28"/>
          <w:szCs w:val="28"/>
          <w:u w:val="single"/>
          <w:lang w:eastAsia="ru-RU"/>
        </w:rPr>
        <w:t xml:space="preserve">Развивающие: </w:t>
      </w:r>
    </w:p>
    <w:p w:rsidR="005E31F8" w:rsidRPr="005E31F8" w:rsidRDefault="005E31F8" w:rsidP="005E31F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w:t>
      </w:r>
      <w:r w:rsidRPr="005E31F8">
        <w:rPr>
          <w:rFonts w:ascii="Times New Roman" w:eastAsia="Times New Roman" w:hAnsi="Times New Roman" w:cs="Times New Roman"/>
          <w:color w:val="000000"/>
          <w:sz w:val="28"/>
          <w:szCs w:val="28"/>
          <w:lang w:eastAsia="ru-RU"/>
        </w:rPr>
        <w:t>азвивать внимательность, память, мышление, осторожность;</w:t>
      </w:r>
    </w:p>
    <w:p w:rsidR="005E31F8" w:rsidRDefault="005E31F8" w:rsidP="005E31F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-обогащать словарный запас детей.</w:t>
      </w:r>
    </w:p>
    <w:p w:rsidR="005E31F8" w:rsidRDefault="005E31F8" w:rsidP="005E31F8">
      <w:pPr>
        <w:shd w:val="clear" w:color="auto" w:fill="FFFFFF"/>
        <w:spacing w:after="0" w:line="240" w:lineRule="auto"/>
        <w:rPr>
          <w:rFonts w:ascii="Times New Roman" w:eastAsia="Times New Roman" w:hAnsi="Times New Roman" w:cs="Times New Roman"/>
          <w:i/>
          <w:color w:val="000000"/>
          <w:sz w:val="28"/>
          <w:szCs w:val="28"/>
          <w:u w:val="single"/>
          <w:lang w:eastAsia="ru-RU"/>
        </w:rPr>
      </w:pPr>
      <w:r w:rsidRPr="005E31F8">
        <w:rPr>
          <w:rFonts w:ascii="Times New Roman" w:eastAsia="Times New Roman" w:hAnsi="Times New Roman" w:cs="Times New Roman"/>
          <w:i/>
          <w:color w:val="000000"/>
          <w:sz w:val="28"/>
          <w:szCs w:val="28"/>
          <w:u w:val="single"/>
          <w:lang w:eastAsia="ru-RU"/>
        </w:rPr>
        <w:t>Воспитательные:</w:t>
      </w:r>
    </w:p>
    <w:p w:rsidR="005E31F8" w:rsidRDefault="005E31F8" w:rsidP="005E31F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-воспитывать уважение к правилам дорожного движения, а также желание детей выполнять правила безопасного перемещения по улицам;</w:t>
      </w:r>
    </w:p>
    <w:p w:rsidR="005E31F8" w:rsidRDefault="005E31F8" w:rsidP="005E31F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-прививать основы культуры поведения, находясь в районе проезжей части. В общественном транспорте.</w:t>
      </w:r>
    </w:p>
    <w:p w:rsidR="005E31F8" w:rsidRPr="005E31F8" w:rsidRDefault="005E31F8" w:rsidP="005E31F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-привлекать к данной работе</w:t>
      </w:r>
      <w:r w:rsidR="008405B9">
        <w:rPr>
          <w:rFonts w:ascii="Times New Roman" w:eastAsia="Times New Roman" w:hAnsi="Times New Roman" w:cs="Times New Roman"/>
          <w:color w:val="000000"/>
          <w:sz w:val="28"/>
          <w:szCs w:val="28"/>
          <w:lang w:eastAsia="ru-RU"/>
        </w:rPr>
        <w:t xml:space="preserve"> родителей, активизировать среди них работу по пропаганде безопасного поведения на дорогах.</w:t>
      </w:r>
    </w:p>
    <w:p w:rsidR="005E31F8" w:rsidRDefault="005E31F8"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890E65" w:rsidRDefault="00890E65" w:rsidP="002519E6">
      <w:pPr>
        <w:shd w:val="clear" w:color="auto" w:fill="FFFFFF"/>
        <w:spacing w:after="0" w:line="240" w:lineRule="auto"/>
        <w:rPr>
          <w:rFonts w:ascii="Calibri" w:eastAsia="Times New Roman" w:hAnsi="Calibri" w:cs="Times New Roman"/>
          <w:color w:val="000000"/>
          <w:lang w:eastAsia="ru-RU"/>
        </w:rPr>
      </w:pPr>
    </w:p>
    <w:p w:rsidR="00890E65" w:rsidRDefault="00890E65"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070CB6" w:rsidRDefault="00070CB6" w:rsidP="002519E6">
      <w:pPr>
        <w:shd w:val="clear" w:color="auto" w:fill="FFFFFF"/>
        <w:spacing w:after="0" w:line="240" w:lineRule="auto"/>
        <w:rPr>
          <w:rFonts w:ascii="Calibri" w:eastAsia="Times New Roman" w:hAnsi="Calibri" w:cs="Times New Roman"/>
          <w:color w:val="000000"/>
          <w:lang w:eastAsia="ru-RU"/>
        </w:rPr>
      </w:pPr>
    </w:p>
    <w:p w:rsidR="00070CB6" w:rsidRDefault="00070CB6" w:rsidP="002519E6">
      <w:pPr>
        <w:shd w:val="clear" w:color="auto" w:fill="FFFFFF"/>
        <w:spacing w:after="0" w:line="240" w:lineRule="auto"/>
        <w:rPr>
          <w:rFonts w:ascii="Calibri" w:eastAsia="Times New Roman" w:hAnsi="Calibri" w:cs="Times New Roman"/>
          <w:color w:val="000000"/>
          <w:lang w:eastAsia="ru-RU"/>
        </w:rPr>
      </w:pPr>
    </w:p>
    <w:p w:rsidR="00DB46C7" w:rsidRDefault="00DB46C7" w:rsidP="002519E6">
      <w:pPr>
        <w:shd w:val="clear" w:color="auto" w:fill="FFFFFF"/>
        <w:spacing w:after="0" w:line="240" w:lineRule="auto"/>
        <w:rPr>
          <w:rFonts w:ascii="Calibri" w:eastAsia="Times New Roman" w:hAnsi="Calibri" w:cs="Times New Roman"/>
          <w:color w:val="000000"/>
          <w:lang w:eastAsia="ru-RU"/>
        </w:rPr>
      </w:pPr>
    </w:p>
    <w:p w:rsidR="00DB46C7" w:rsidRPr="002519E6" w:rsidRDefault="00DB46C7" w:rsidP="002519E6">
      <w:pPr>
        <w:shd w:val="clear" w:color="auto" w:fill="FFFFFF"/>
        <w:spacing w:after="0" w:line="240" w:lineRule="auto"/>
        <w:rPr>
          <w:rFonts w:ascii="Calibri" w:eastAsia="Times New Roman" w:hAnsi="Calibri" w:cs="Times New Roman"/>
          <w:color w:val="000000"/>
          <w:lang w:eastAsia="ru-RU"/>
        </w:rPr>
      </w:pPr>
    </w:p>
    <w:p w:rsidR="002519E6" w:rsidRPr="002519E6" w:rsidRDefault="00070CB6" w:rsidP="002519E6">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1.</w:t>
      </w:r>
      <w:r w:rsidR="002519E6" w:rsidRPr="002519E6">
        <w:rPr>
          <w:rFonts w:ascii="Times New Roman" w:eastAsia="Times New Roman" w:hAnsi="Times New Roman" w:cs="Times New Roman"/>
          <w:b/>
          <w:bCs/>
          <w:color w:val="000000"/>
          <w:sz w:val="28"/>
          <w:szCs w:val="28"/>
          <w:lang w:eastAsia="ru-RU"/>
        </w:rPr>
        <w:t>3. Принципы и подходы к формированию Программы</w:t>
      </w:r>
    </w:p>
    <w:p w:rsidR="002519E6" w:rsidRDefault="002519E6" w:rsidP="002519E6">
      <w:pPr>
        <w:shd w:val="clear" w:color="auto" w:fill="FFFFFF"/>
        <w:spacing w:after="0" w:line="240" w:lineRule="auto"/>
        <w:rPr>
          <w:rFonts w:ascii="Times New Roman" w:eastAsia="Times New Roman" w:hAnsi="Times New Roman" w:cs="Times New Roman"/>
          <w:color w:val="000000"/>
          <w:sz w:val="28"/>
          <w:szCs w:val="28"/>
          <w:lang w:eastAsia="ru-RU"/>
        </w:rPr>
      </w:pPr>
      <w:r w:rsidRPr="002519E6">
        <w:rPr>
          <w:rFonts w:ascii="Times New Roman" w:eastAsia="Times New Roman" w:hAnsi="Times New Roman" w:cs="Times New Roman"/>
          <w:color w:val="000000"/>
          <w:sz w:val="28"/>
          <w:szCs w:val="28"/>
          <w:lang w:eastAsia="ru-RU"/>
        </w:rPr>
        <w:t>Принципы реализации программы:</w:t>
      </w:r>
    </w:p>
    <w:p w:rsidR="008405B9" w:rsidRDefault="008405B9" w:rsidP="008405B9">
      <w:pPr>
        <w:pStyle w:val="a5"/>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8405B9">
        <w:rPr>
          <w:rFonts w:ascii="Times New Roman" w:eastAsia="Times New Roman" w:hAnsi="Times New Roman" w:cs="Times New Roman"/>
          <w:color w:val="000000"/>
          <w:sz w:val="28"/>
          <w:szCs w:val="28"/>
          <w:lang w:eastAsia="ru-RU"/>
        </w:rPr>
        <w:t>принцип воспитывающего обучения предполагает, что на протяжении всего дошкольного возраста обучение остается воспит</w:t>
      </w:r>
      <w:r>
        <w:rPr>
          <w:rFonts w:ascii="Times New Roman" w:eastAsia="Times New Roman" w:hAnsi="Times New Roman" w:cs="Times New Roman"/>
          <w:color w:val="000000"/>
          <w:sz w:val="28"/>
          <w:szCs w:val="28"/>
          <w:lang w:eastAsia="ru-RU"/>
        </w:rPr>
        <w:t>ывающим, а воспитание-обучающим;</w:t>
      </w:r>
    </w:p>
    <w:p w:rsidR="008405B9" w:rsidRDefault="008405B9" w:rsidP="008405B9">
      <w:pPr>
        <w:pStyle w:val="a5"/>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Принцип развивающего обучения требует ориентации учебного процесса на потенциальные возможности ребенка;</w:t>
      </w:r>
    </w:p>
    <w:p w:rsidR="001E1BAA" w:rsidRDefault="001E1BAA" w:rsidP="008405B9">
      <w:pPr>
        <w:pStyle w:val="a5"/>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Принцип наглядности соответствует основными формам мышления (наглядно-действенное, наглядно-образное) дошкольника;</w:t>
      </w:r>
    </w:p>
    <w:p w:rsidR="001E1BAA" w:rsidRDefault="001E1BAA" w:rsidP="008405B9">
      <w:pPr>
        <w:pStyle w:val="a5"/>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Принцип доступности предполагает соотношение содержания, характера и объема учебного материала с уровнем развития;</w:t>
      </w:r>
    </w:p>
    <w:p w:rsidR="001E1BAA" w:rsidRDefault="001E1BAA" w:rsidP="008405B9">
      <w:pPr>
        <w:pStyle w:val="a5"/>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Принцип осознанности процесса обучения предполагает необходимость развития у ребенка рефлексирующей позиции;</w:t>
      </w:r>
    </w:p>
    <w:p w:rsidR="001E1BAA" w:rsidRDefault="001E1BAA" w:rsidP="008405B9">
      <w:pPr>
        <w:pStyle w:val="a5"/>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Принцип последовательности, с учетом возрастных и психологических особенностей детей, изучение Правил безопасного поведения на дороге;</w:t>
      </w:r>
    </w:p>
    <w:p w:rsidR="001E1BAA" w:rsidRDefault="001E1BAA" w:rsidP="008405B9">
      <w:pPr>
        <w:pStyle w:val="a5"/>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Принцип интеграции дает возможность творчеству и сокращает учебную нагрузку.</w:t>
      </w:r>
    </w:p>
    <w:p w:rsidR="008405B9" w:rsidRPr="00DB46C7" w:rsidRDefault="00DB46C7" w:rsidP="002519E6">
      <w:pPr>
        <w:pStyle w:val="a5"/>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Принцип социальной безопасности предполагает, что воспитанники должны понимать, что они живут в обществе, где надо соблюдать определенные нормы и правила поведения.</w:t>
      </w:r>
    </w:p>
    <w:p w:rsidR="002519E6" w:rsidRPr="002519E6" w:rsidRDefault="002519E6" w:rsidP="002519E6">
      <w:pPr>
        <w:shd w:val="clear" w:color="auto" w:fill="FFFFFF"/>
        <w:spacing w:after="0" w:line="240" w:lineRule="auto"/>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Кружковая деятельность состоит из различных видов деятельности:</w:t>
      </w:r>
    </w:p>
    <w:p w:rsidR="00DB46C7" w:rsidRDefault="00DB46C7" w:rsidP="002519E6">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2519E6" w:rsidRPr="002519E6">
        <w:rPr>
          <w:rFonts w:ascii="Times New Roman" w:eastAsia="Times New Roman" w:hAnsi="Times New Roman" w:cs="Times New Roman"/>
          <w:color w:val="000000"/>
          <w:sz w:val="28"/>
          <w:szCs w:val="28"/>
          <w:lang w:eastAsia="ru-RU"/>
        </w:rPr>
        <w:t>обучение теоретическим знаниям (вербальная информация, излагаемая педагогом);</w:t>
      </w:r>
    </w:p>
    <w:p w:rsidR="002519E6" w:rsidRPr="002519E6" w:rsidRDefault="00DB46C7" w:rsidP="002519E6">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2519E6" w:rsidRPr="002519E6">
        <w:rPr>
          <w:rFonts w:ascii="Times New Roman" w:eastAsia="Times New Roman" w:hAnsi="Times New Roman" w:cs="Times New Roman"/>
          <w:color w:val="000000"/>
          <w:sz w:val="28"/>
          <w:szCs w:val="28"/>
          <w:lang w:eastAsia="ru-RU"/>
        </w:rPr>
        <w:t>самостоятельная работа (изучение иллюстраций и выполнение заданий);</w:t>
      </w:r>
    </w:p>
    <w:p w:rsidR="002519E6" w:rsidRPr="002519E6" w:rsidRDefault="00DB46C7" w:rsidP="002519E6">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2519E6" w:rsidRPr="002519E6">
        <w:rPr>
          <w:rFonts w:ascii="Times New Roman" w:eastAsia="Times New Roman" w:hAnsi="Times New Roman" w:cs="Times New Roman"/>
          <w:color w:val="000000"/>
          <w:sz w:val="28"/>
          <w:szCs w:val="28"/>
          <w:lang w:eastAsia="ru-RU"/>
        </w:rPr>
        <w:t>практическая отработка координации движений, двигательных умений и навыков безопасного поведения на улицах, дорогах и в транспорте с использованием для этого комплекса игр (сюжетно-ролевые, с правилам, дидактические и др.) и специальных упражнений (вводные, групповые, индивидуальные).</w:t>
      </w:r>
    </w:p>
    <w:p w:rsidR="00DB46C7" w:rsidRDefault="002519E6"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r w:rsidRPr="002519E6">
        <w:rPr>
          <w:rFonts w:ascii="Times New Roman" w:eastAsia="Times New Roman" w:hAnsi="Times New Roman" w:cs="Times New Roman"/>
          <w:color w:val="000000"/>
          <w:sz w:val="28"/>
          <w:szCs w:val="28"/>
          <w:lang w:eastAsia="ru-RU"/>
        </w:rPr>
        <w:t>       Кружок проводится в доступной и стимулирующей развитие интереса игровой форме. Игровые технологии, применяемые в программе, дают возможность включиться ребенку в практическую деятельность, в условиях ситуаций, направленных на воссоздание и усвоение опыта безопасного поведения на дорогах и улицах</w:t>
      </w:r>
      <w:r w:rsidR="00DB46C7">
        <w:rPr>
          <w:rFonts w:ascii="Times New Roman" w:eastAsia="Times New Roman" w:hAnsi="Times New Roman" w:cs="Times New Roman"/>
          <w:color w:val="000000"/>
          <w:sz w:val="28"/>
          <w:szCs w:val="28"/>
          <w:lang w:eastAsia="ru-RU"/>
        </w:rPr>
        <w:t>.</w:t>
      </w:r>
    </w:p>
    <w:p w:rsidR="00DB46C7" w:rsidRDefault="00DB46C7"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B46C7" w:rsidRDefault="00DB46C7"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B46C7" w:rsidRDefault="00DB46C7"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B46C7" w:rsidRDefault="00DB46C7"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B46C7" w:rsidRDefault="00DB46C7"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B46C7" w:rsidRDefault="00DB46C7"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B46C7" w:rsidRDefault="00DB46C7"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B46C7" w:rsidRDefault="00DB46C7"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B46C7" w:rsidRDefault="00DB46C7"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B46C7" w:rsidRDefault="00DB46C7"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519E6" w:rsidRPr="002519E6" w:rsidRDefault="00070CB6" w:rsidP="002519E6">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lastRenderedPageBreak/>
        <w:t>1.</w:t>
      </w:r>
      <w:r w:rsidR="002519E6" w:rsidRPr="002519E6">
        <w:rPr>
          <w:rFonts w:ascii="Times New Roman" w:eastAsia="Times New Roman" w:hAnsi="Times New Roman" w:cs="Times New Roman"/>
          <w:b/>
          <w:bCs/>
          <w:color w:val="000000"/>
          <w:sz w:val="28"/>
          <w:szCs w:val="28"/>
          <w:lang w:eastAsia="ru-RU"/>
        </w:rPr>
        <w:t>4. Значимые для разработки и реализации Программы характеристики. Характеристики особ</w:t>
      </w:r>
      <w:r w:rsidR="00034D82">
        <w:rPr>
          <w:rFonts w:ascii="Times New Roman" w:eastAsia="Times New Roman" w:hAnsi="Times New Roman" w:cs="Times New Roman"/>
          <w:b/>
          <w:bCs/>
          <w:color w:val="000000"/>
          <w:sz w:val="28"/>
          <w:szCs w:val="28"/>
          <w:lang w:eastAsia="ru-RU"/>
        </w:rPr>
        <w:t xml:space="preserve">енностей развития детей </w:t>
      </w:r>
      <w:r w:rsidR="002519E6" w:rsidRPr="002519E6">
        <w:rPr>
          <w:rFonts w:ascii="Times New Roman" w:eastAsia="Times New Roman" w:hAnsi="Times New Roman" w:cs="Times New Roman"/>
          <w:b/>
          <w:bCs/>
          <w:color w:val="000000"/>
          <w:sz w:val="28"/>
          <w:szCs w:val="28"/>
          <w:lang w:eastAsia="ru-RU"/>
        </w:rPr>
        <w:t>дошкольного возраста.</w:t>
      </w:r>
    </w:p>
    <w:p w:rsidR="002519E6" w:rsidRPr="002519E6" w:rsidRDefault="002519E6" w:rsidP="00DB46C7">
      <w:pPr>
        <w:shd w:val="clear" w:color="auto" w:fill="FFFFFF"/>
        <w:spacing w:after="0" w:line="240" w:lineRule="auto"/>
        <w:ind w:left="-426" w:right="-20"/>
        <w:jc w:val="both"/>
        <w:rPr>
          <w:rFonts w:ascii="Calibri" w:eastAsia="Times New Roman" w:hAnsi="Calibri" w:cs="Times New Roman"/>
          <w:color w:val="000000"/>
          <w:lang w:eastAsia="ru-RU"/>
        </w:rPr>
      </w:pPr>
      <w:r w:rsidRPr="002519E6">
        <w:rPr>
          <w:rFonts w:ascii="Times New Roman" w:eastAsia="Times New Roman" w:hAnsi="Times New Roman" w:cs="Times New Roman"/>
          <w:b/>
          <w:bCs/>
          <w:i/>
          <w:iCs/>
          <w:color w:val="000000"/>
          <w:sz w:val="28"/>
          <w:szCs w:val="28"/>
          <w:lang w:eastAsia="ru-RU"/>
        </w:rPr>
        <w:t>Возрастные особенности развития детей 5-6 лет (старшая группа)</w:t>
      </w:r>
    </w:p>
    <w:p w:rsidR="002519E6" w:rsidRPr="002519E6" w:rsidRDefault="002519E6" w:rsidP="00DB46C7">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Дети шестого года жизни уже могут распределять роли</w:t>
      </w:r>
      <w:r w:rsidRPr="002519E6">
        <w:rPr>
          <w:rFonts w:ascii="Times New Roman" w:eastAsia="Times New Roman" w:hAnsi="Times New Roman" w:cs="Times New Roman"/>
          <w:b/>
          <w:bCs/>
          <w:color w:val="000000"/>
          <w:sz w:val="28"/>
          <w:szCs w:val="28"/>
          <w:lang w:eastAsia="ru-RU"/>
        </w:rPr>
        <w:t> </w:t>
      </w:r>
      <w:r w:rsidRPr="002519E6">
        <w:rPr>
          <w:rFonts w:ascii="Times New Roman" w:eastAsia="Times New Roman" w:hAnsi="Times New Roman" w:cs="Times New Roman"/>
          <w:color w:val="000000"/>
          <w:sz w:val="28"/>
          <w:szCs w:val="28"/>
          <w:lang w:eastAsia="ru-RU"/>
        </w:rPr>
        <w:t>до начала игры и</w:t>
      </w:r>
      <w:r w:rsidRPr="002519E6">
        <w:rPr>
          <w:rFonts w:ascii="Times New Roman" w:eastAsia="Times New Roman" w:hAnsi="Times New Roman" w:cs="Times New Roman"/>
          <w:b/>
          <w:bCs/>
          <w:color w:val="000000"/>
          <w:sz w:val="28"/>
          <w:szCs w:val="28"/>
          <w:lang w:eastAsia="ru-RU"/>
        </w:rPr>
        <w:t> </w:t>
      </w:r>
      <w:r w:rsidRPr="002519E6">
        <w:rPr>
          <w:rFonts w:ascii="Times New Roman" w:eastAsia="Times New Roman" w:hAnsi="Times New Roman" w:cs="Times New Roman"/>
          <w:color w:val="000000"/>
          <w:sz w:val="28"/>
          <w:szCs w:val="28"/>
          <w:lang w:eastAsia="ru-RU"/>
        </w:rPr>
        <w:t>строить свое поведение, придерживаясь</w:t>
      </w:r>
      <w:r w:rsidRPr="002519E6">
        <w:rPr>
          <w:rFonts w:ascii="Times New Roman" w:eastAsia="Times New Roman" w:hAnsi="Times New Roman" w:cs="Times New Roman"/>
          <w:b/>
          <w:bCs/>
          <w:color w:val="000000"/>
          <w:sz w:val="28"/>
          <w:szCs w:val="28"/>
          <w:lang w:eastAsia="ru-RU"/>
        </w:rPr>
        <w:t> </w:t>
      </w:r>
      <w:r w:rsidRPr="002519E6">
        <w:rPr>
          <w:rFonts w:ascii="Times New Roman" w:eastAsia="Times New Roman" w:hAnsi="Times New Roman" w:cs="Times New Roman"/>
          <w:color w:val="000000"/>
          <w:sz w:val="28"/>
          <w:szCs w:val="28"/>
          <w:lang w:eastAsia="ru-RU"/>
        </w:rPr>
        <w:t xml:space="preserve">роли. </w:t>
      </w:r>
      <w:r w:rsidRPr="00796228">
        <w:rPr>
          <w:rFonts w:ascii="Times New Roman" w:eastAsia="Times New Roman" w:hAnsi="Times New Roman" w:cs="Times New Roman"/>
          <w:color w:val="000000"/>
          <w:sz w:val="28"/>
          <w:szCs w:val="28"/>
          <w:lang w:eastAsia="ru-RU"/>
        </w:rPr>
        <w:t>Игровое взаимодействие</w:t>
      </w:r>
      <w:r w:rsidRPr="002519E6">
        <w:rPr>
          <w:rFonts w:ascii="Times New Roman" w:eastAsia="Times New Roman" w:hAnsi="Times New Roman" w:cs="Times New Roman"/>
          <w:color w:val="000000"/>
          <w:sz w:val="28"/>
          <w:szCs w:val="28"/>
          <w:lang w:eastAsia="ru-RU"/>
        </w:rPr>
        <w:t>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2519E6">
        <w:rPr>
          <w:rFonts w:ascii="Times New Roman" w:eastAsia="Times New Roman" w:hAnsi="Times New Roman" w:cs="Times New Roman"/>
          <w:b/>
          <w:bCs/>
          <w:color w:val="000000"/>
          <w:sz w:val="28"/>
          <w:szCs w:val="28"/>
          <w:lang w:eastAsia="ru-RU"/>
        </w:rPr>
        <w:t>. </w:t>
      </w:r>
      <w:r w:rsidRPr="002519E6">
        <w:rPr>
          <w:rFonts w:ascii="Times New Roman" w:eastAsia="Times New Roman" w:hAnsi="Times New Roman" w:cs="Times New Roman"/>
          <w:color w:val="000000"/>
          <w:sz w:val="28"/>
          <w:szCs w:val="28"/>
          <w:lang w:eastAsia="ru-RU"/>
        </w:rPr>
        <w:t>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2519E6" w:rsidRPr="002519E6" w:rsidRDefault="002519E6" w:rsidP="00DB46C7">
      <w:pPr>
        <w:shd w:val="clear" w:color="auto" w:fill="FFFFFF"/>
        <w:spacing w:after="0" w:line="240" w:lineRule="auto"/>
        <w:ind w:firstLine="708"/>
        <w:jc w:val="both"/>
        <w:rPr>
          <w:rFonts w:ascii="Calibri" w:eastAsia="Times New Roman" w:hAnsi="Calibri" w:cs="Times New Roman"/>
          <w:color w:val="000000"/>
          <w:lang w:eastAsia="ru-RU"/>
        </w:rPr>
      </w:pPr>
      <w:r w:rsidRPr="00796228">
        <w:rPr>
          <w:rFonts w:ascii="Times New Roman" w:eastAsia="Times New Roman" w:hAnsi="Times New Roman" w:cs="Times New Roman"/>
          <w:color w:val="000000"/>
          <w:sz w:val="28"/>
          <w:szCs w:val="28"/>
          <w:lang w:eastAsia="ru-RU"/>
        </w:rPr>
        <w:t>Развивается изобразительная деятельность детей</w:t>
      </w:r>
      <w:r w:rsidRPr="002519E6">
        <w:rPr>
          <w:rFonts w:ascii="Times New Roman" w:eastAsia="Times New Roman" w:hAnsi="Times New Roman" w:cs="Times New Roman"/>
          <w:color w:val="000000"/>
          <w:sz w:val="28"/>
          <w:szCs w:val="28"/>
          <w:lang w:eastAsia="ru-RU"/>
        </w:rPr>
        <w:t>. Это возраст наиболее</w:t>
      </w:r>
      <w:r w:rsidRPr="002519E6">
        <w:rPr>
          <w:rFonts w:ascii="Times New Roman" w:eastAsia="Times New Roman" w:hAnsi="Times New Roman" w:cs="Times New Roman"/>
          <w:b/>
          <w:bCs/>
          <w:color w:val="000000"/>
          <w:sz w:val="28"/>
          <w:szCs w:val="28"/>
          <w:lang w:eastAsia="ru-RU"/>
        </w:rPr>
        <w:t> </w:t>
      </w:r>
      <w:r w:rsidRPr="002519E6">
        <w:rPr>
          <w:rFonts w:ascii="Times New Roman" w:eastAsia="Times New Roman" w:hAnsi="Times New Roman" w:cs="Times New Roman"/>
          <w:color w:val="000000"/>
          <w:sz w:val="28"/>
          <w:szCs w:val="28"/>
          <w:lang w:eastAsia="ru-RU"/>
        </w:rPr>
        <w:t>активного рисования.</w:t>
      </w:r>
      <w:r w:rsidRPr="002519E6">
        <w:rPr>
          <w:rFonts w:ascii="Times New Roman" w:eastAsia="Times New Roman" w:hAnsi="Times New Roman" w:cs="Times New Roman"/>
          <w:b/>
          <w:bCs/>
          <w:color w:val="000000"/>
          <w:sz w:val="28"/>
          <w:szCs w:val="28"/>
          <w:lang w:eastAsia="ru-RU"/>
        </w:rPr>
        <w:t> </w:t>
      </w:r>
      <w:r w:rsidRPr="002519E6">
        <w:rPr>
          <w:rFonts w:ascii="Times New Roman" w:eastAsia="Times New Roman" w:hAnsi="Times New Roman" w:cs="Times New Roman"/>
          <w:color w:val="000000"/>
          <w:sz w:val="28"/>
          <w:szCs w:val="28"/>
          <w:lang w:eastAsia="ru-RU"/>
        </w:rPr>
        <w:t>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2519E6" w:rsidRPr="002519E6" w:rsidRDefault="002519E6" w:rsidP="00DB46C7">
      <w:pPr>
        <w:shd w:val="clear" w:color="auto" w:fill="FFFFFF"/>
        <w:spacing w:after="0" w:line="240" w:lineRule="auto"/>
        <w:ind w:firstLine="708"/>
        <w:jc w:val="both"/>
        <w:rPr>
          <w:rFonts w:ascii="Calibri" w:eastAsia="Times New Roman" w:hAnsi="Calibri" w:cs="Times New Roman"/>
          <w:color w:val="000000"/>
          <w:lang w:eastAsia="ru-RU"/>
        </w:rPr>
      </w:pPr>
      <w:r w:rsidRPr="00796228">
        <w:rPr>
          <w:rFonts w:ascii="Times New Roman" w:eastAsia="Times New Roman" w:hAnsi="Times New Roman" w:cs="Times New Roman"/>
          <w:color w:val="000000"/>
          <w:sz w:val="28"/>
          <w:szCs w:val="28"/>
          <w:lang w:eastAsia="ru-RU"/>
        </w:rPr>
        <w:t>Конструирование характеризуется у</w:t>
      </w:r>
      <w:r w:rsidRPr="002519E6">
        <w:rPr>
          <w:rFonts w:ascii="Times New Roman" w:eastAsia="Times New Roman" w:hAnsi="Times New Roman" w:cs="Times New Roman"/>
          <w:color w:val="000000"/>
          <w:sz w:val="28"/>
          <w:szCs w:val="28"/>
          <w:lang w:eastAsia="ru-RU"/>
        </w:rPr>
        <w:t>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w:t>
      </w:r>
      <w:r w:rsidRPr="002519E6">
        <w:rPr>
          <w:rFonts w:ascii="Times New Roman" w:eastAsia="Times New Roman" w:hAnsi="Times New Roman" w:cs="Times New Roman"/>
          <w:b/>
          <w:bCs/>
          <w:color w:val="000000"/>
          <w:sz w:val="28"/>
          <w:szCs w:val="28"/>
          <w:lang w:eastAsia="ru-RU"/>
        </w:rPr>
        <w:t>. </w:t>
      </w:r>
      <w:r w:rsidRPr="002519E6">
        <w:rPr>
          <w:rFonts w:ascii="Times New Roman" w:eastAsia="Times New Roman" w:hAnsi="Times New Roman" w:cs="Times New Roman"/>
          <w:color w:val="000000"/>
          <w:sz w:val="28"/>
          <w:szCs w:val="28"/>
          <w:lang w:eastAsia="ru-RU"/>
        </w:rPr>
        <w:t>Овладевают обобщенным способом обследования образца.</w:t>
      </w:r>
      <w:r w:rsidRPr="002519E6">
        <w:rPr>
          <w:rFonts w:ascii="Times New Roman" w:eastAsia="Times New Roman" w:hAnsi="Times New Roman" w:cs="Times New Roman"/>
          <w:b/>
          <w:bCs/>
          <w:color w:val="000000"/>
          <w:sz w:val="28"/>
          <w:szCs w:val="28"/>
          <w:lang w:eastAsia="ru-RU"/>
        </w:rPr>
        <w:t> </w:t>
      </w:r>
      <w:r w:rsidRPr="002519E6">
        <w:rPr>
          <w:rFonts w:ascii="Times New Roman" w:eastAsia="Times New Roman" w:hAnsi="Times New Roman" w:cs="Times New Roman"/>
          <w:color w:val="000000"/>
          <w:sz w:val="28"/>
          <w:szCs w:val="28"/>
          <w:lang w:eastAsia="ru-RU"/>
        </w:rPr>
        <w:t>Дети способны выделять основные части предполагаемой постройки</w:t>
      </w:r>
      <w:r w:rsidRPr="002519E6">
        <w:rPr>
          <w:rFonts w:ascii="Times New Roman" w:eastAsia="Times New Roman" w:hAnsi="Times New Roman" w:cs="Times New Roman"/>
          <w:b/>
          <w:bCs/>
          <w:color w:val="000000"/>
          <w:sz w:val="28"/>
          <w:szCs w:val="28"/>
          <w:lang w:eastAsia="ru-RU"/>
        </w:rPr>
        <w:t>. </w:t>
      </w:r>
      <w:r w:rsidRPr="002519E6">
        <w:rPr>
          <w:rFonts w:ascii="Times New Roman" w:eastAsia="Times New Roman" w:hAnsi="Times New Roman" w:cs="Times New Roman"/>
          <w:color w:val="000000"/>
          <w:sz w:val="28"/>
          <w:szCs w:val="28"/>
          <w:lang w:eastAsia="ru-RU"/>
        </w:rPr>
        <w:t>Конструктивная деятельность может осуществляться на основе схемы, по замыслу и по условиям.</w:t>
      </w:r>
      <w:r w:rsidRPr="002519E6">
        <w:rPr>
          <w:rFonts w:ascii="Times New Roman" w:eastAsia="Times New Roman" w:hAnsi="Times New Roman" w:cs="Times New Roman"/>
          <w:b/>
          <w:bCs/>
          <w:color w:val="000000"/>
          <w:sz w:val="28"/>
          <w:szCs w:val="28"/>
          <w:lang w:eastAsia="ru-RU"/>
        </w:rPr>
        <w:t> </w:t>
      </w:r>
      <w:r w:rsidRPr="002519E6">
        <w:rPr>
          <w:rFonts w:ascii="Times New Roman" w:eastAsia="Times New Roman" w:hAnsi="Times New Roman" w:cs="Times New Roman"/>
          <w:color w:val="000000"/>
          <w:sz w:val="28"/>
          <w:szCs w:val="28"/>
          <w:lang w:eastAsia="ru-RU"/>
        </w:rPr>
        <w:t>Появляется конструирование в ходе совместной деятельности.</w:t>
      </w:r>
    </w:p>
    <w:p w:rsidR="002519E6" w:rsidRPr="002519E6" w:rsidRDefault="002519E6" w:rsidP="00DB46C7">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w:t>
      </w:r>
    </w:p>
    <w:p w:rsidR="002519E6" w:rsidRPr="002519E6" w:rsidRDefault="002519E6" w:rsidP="00DB46C7">
      <w:pPr>
        <w:shd w:val="clear" w:color="auto" w:fill="FFFFFF"/>
        <w:spacing w:after="0" w:line="240" w:lineRule="auto"/>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w:t>
      </w:r>
    </w:p>
    <w:p w:rsidR="002519E6" w:rsidRPr="002519E6" w:rsidRDefault="002519E6" w:rsidP="00DB46C7">
      <w:pPr>
        <w:shd w:val="clear" w:color="auto" w:fill="FFFFFF"/>
        <w:spacing w:after="0" w:line="240" w:lineRule="auto"/>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2) от художественного образа к природному материалу (в этом случае ребенок подбирает необходимый материал, для того чтобы воплотить образ).</w:t>
      </w:r>
    </w:p>
    <w:p w:rsidR="002519E6" w:rsidRPr="002519E6" w:rsidRDefault="002519E6" w:rsidP="00DB46C7">
      <w:pPr>
        <w:shd w:val="clear" w:color="auto" w:fill="FFFFFF"/>
        <w:spacing w:after="0" w:line="240" w:lineRule="auto"/>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w:t>
      </w:r>
      <w:r w:rsidRPr="002519E6">
        <w:rPr>
          <w:rFonts w:ascii="Times New Roman" w:eastAsia="Times New Roman" w:hAnsi="Times New Roman" w:cs="Times New Roman"/>
          <w:color w:val="000000"/>
          <w:sz w:val="28"/>
          <w:szCs w:val="28"/>
          <w:lang w:eastAsia="ru-RU"/>
        </w:rPr>
        <w:lastRenderedPageBreak/>
        <w:t>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2519E6" w:rsidRPr="002519E6" w:rsidRDefault="002519E6" w:rsidP="00DB46C7">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2519E6" w:rsidRPr="002519E6" w:rsidRDefault="002519E6" w:rsidP="00DB46C7">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xml:space="preserve">В старшем дошкольном возрасте продолжает развиваться </w:t>
      </w:r>
      <w:r w:rsidRPr="00796228">
        <w:rPr>
          <w:rFonts w:ascii="Times New Roman" w:eastAsia="Times New Roman" w:hAnsi="Times New Roman" w:cs="Times New Roman"/>
          <w:color w:val="000000"/>
          <w:sz w:val="28"/>
          <w:szCs w:val="28"/>
          <w:lang w:eastAsia="ru-RU"/>
        </w:rPr>
        <w:t>образное мышление.</w:t>
      </w:r>
      <w:r w:rsidRPr="002519E6">
        <w:rPr>
          <w:rFonts w:ascii="Times New Roman" w:eastAsia="Times New Roman" w:hAnsi="Times New Roman" w:cs="Times New Roman"/>
          <w:color w:val="000000"/>
          <w:sz w:val="28"/>
          <w:szCs w:val="28"/>
          <w:lang w:eastAsia="ru-RU"/>
        </w:rPr>
        <w:t xml:space="preserve">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 Кроме того, продолжают совершенствоваться обобщения, что является основой словесно - логического мышления.</w:t>
      </w:r>
      <w:r w:rsidRPr="002519E6">
        <w:rPr>
          <w:rFonts w:ascii="Times New Roman" w:eastAsia="Times New Roman" w:hAnsi="Times New Roman" w:cs="Times New Roman"/>
          <w:b/>
          <w:bCs/>
          <w:color w:val="000000"/>
          <w:sz w:val="28"/>
          <w:szCs w:val="28"/>
          <w:lang w:eastAsia="ru-RU"/>
        </w:rPr>
        <w:t> </w:t>
      </w:r>
      <w:r w:rsidRPr="002519E6">
        <w:rPr>
          <w:rFonts w:ascii="Times New Roman" w:eastAsia="Times New Roman" w:hAnsi="Times New Roman" w:cs="Times New Roman"/>
          <w:color w:val="000000"/>
          <w:sz w:val="28"/>
          <w:szCs w:val="28"/>
          <w:lang w:eastAsia="ru-RU"/>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2519E6" w:rsidRPr="002519E6" w:rsidRDefault="002519E6" w:rsidP="00DB46C7">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2519E6" w:rsidRPr="002519E6" w:rsidRDefault="002519E6" w:rsidP="00DB46C7">
      <w:pPr>
        <w:shd w:val="clear" w:color="auto" w:fill="FFFFFF"/>
        <w:spacing w:after="0" w:line="240" w:lineRule="auto"/>
        <w:ind w:firstLine="708"/>
        <w:jc w:val="both"/>
        <w:rPr>
          <w:rFonts w:ascii="Calibri" w:eastAsia="Times New Roman" w:hAnsi="Calibri" w:cs="Times New Roman"/>
          <w:color w:val="000000"/>
          <w:lang w:eastAsia="ru-RU"/>
        </w:rPr>
      </w:pPr>
      <w:r w:rsidRPr="00796228">
        <w:rPr>
          <w:rFonts w:ascii="Times New Roman" w:eastAsia="Times New Roman" w:hAnsi="Times New Roman" w:cs="Times New Roman"/>
          <w:color w:val="000000"/>
          <w:sz w:val="28"/>
          <w:szCs w:val="28"/>
          <w:lang w:eastAsia="ru-RU"/>
        </w:rPr>
        <w:t>Развитие воображения</w:t>
      </w:r>
      <w:r w:rsidRPr="002519E6">
        <w:rPr>
          <w:rFonts w:ascii="Times New Roman" w:eastAsia="Times New Roman" w:hAnsi="Times New Roman" w:cs="Times New Roman"/>
          <w:color w:val="000000"/>
          <w:sz w:val="28"/>
          <w:szCs w:val="28"/>
          <w:lang w:eastAsia="ru-RU"/>
        </w:rPr>
        <w:t>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2519E6" w:rsidRPr="002519E6" w:rsidRDefault="002519E6" w:rsidP="00DB46C7">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2519E6" w:rsidRPr="002519E6" w:rsidRDefault="002519E6" w:rsidP="00DB46C7">
      <w:pPr>
        <w:shd w:val="clear" w:color="auto" w:fill="FFFFFF"/>
        <w:spacing w:after="0" w:line="240" w:lineRule="auto"/>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2519E6" w:rsidRPr="002519E6" w:rsidRDefault="002519E6" w:rsidP="00DB46C7">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2519E6" w:rsidRPr="002519E6" w:rsidRDefault="002519E6" w:rsidP="00DB46C7">
      <w:pPr>
        <w:shd w:val="clear" w:color="auto" w:fill="FFFFFF"/>
        <w:spacing w:after="0" w:line="240" w:lineRule="auto"/>
        <w:jc w:val="both"/>
        <w:rPr>
          <w:rFonts w:ascii="Calibri" w:eastAsia="Times New Roman" w:hAnsi="Calibri" w:cs="Times New Roman"/>
          <w:color w:val="000000"/>
          <w:lang w:eastAsia="ru-RU"/>
        </w:rPr>
      </w:pPr>
      <w:r w:rsidRPr="00796228">
        <w:rPr>
          <w:rFonts w:ascii="Times New Roman" w:eastAsia="Times New Roman" w:hAnsi="Times New Roman" w:cs="Times New Roman"/>
          <w:color w:val="000000"/>
          <w:sz w:val="28"/>
          <w:szCs w:val="28"/>
          <w:lang w:eastAsia="ru-RU"/>
        </w:rPr>
        <w:lastRenderedPageBreak/>
        <w:t>Развивается связная речь.</w:t>
      </w:r>
      <w:r w:rsidRPr="002519E6">
        <w:rPr>
          <w:rFonts w:ascii="Times New Roman" w:eastAsia="Times New Roman" w:hAnsi="Times New Roman" w:cs="Times New Roman"/>
          <w:color w:val="000000"/>
          <w:sz w:val="28"/>
          <w:szCs w:val="28"/>
          <w:lang w:eastAsia="ru-RU"/>
        </w:rPr>
        <w:t xml:space="preserve"> Дети могут пересказывать, рассказывать по картинке, передавая не только главное, но и детали.</w:t>
      </w:r>
    </w:p>
    <w:p w:rsidR="002519E6" w:rsidRPr="002519E6" w:rsidRDefault="002519E6" w:rsidP="00DB46C7">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2519E6" w:rsidRDefault="002519E6" w:rsidP="00DB46C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519E6">
        <w:rPr>
          <w:rFonts w:ascii="Times New Roman" w:eastAsia="Times New Roman" w:hAnsi="Times New Roman" w:cs="Times New Roman"/>
          <w:color w:val="000000"/>
          <w:sz w:val="28"/>
          <w:szCs w:val="28"/>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2519E6">
        <w:rPr>
          <w:rFonts w:ascii="Times New Roman" w:eastAsia="Times New Roman" w:hAnsi="Times New Roman" w:cs="Times New Roman"/>
          <w:b/>
          <w:bCs/>
          <w:color w:val="000000"/>
          <w:sz w:val="28"/>
          <w:szCs w:val="28"/>
          <w:lang w:eastAsia="ru-RU"/>
        </w:rPr>
        <w:t>, </w:t>
      </w:r>
      <w:r w:rsidRPr="002519E6">
        <w:rPr>
          <w:rFonts w:ascii="Times New Roman" w:eastAsia="Times New Roman" w:hAnsi="Times New Roman" w:cs="Times New Roman"/>
          <w:color w:val="000000"/>
          <w:sz w:val="28"/>
          <w:szCs w:val="28"/>
          <w:lang w:eastAsia="ru-RU"/>
        </w:rPr>
        <w:t>образ Я.</w:t>
      </w:r>
    </w:p>
    <w:p w:rsidR="00DB46C7" w:rsidRPr="002519E6" w:rsidRDefault="00DB46C7" w:rsidP="00DB46C7">
      <w:pPr>
        <w:shd w:val="clear" w:color="auto" w:fill="FFFFFF"/>
        <w:spacing w:after="0" w:line="240" w:lineRule="auto"/>
        <w:ind w:firstLine="708"/>
        <w:jc w:val="both"/>
        <w:rPr>
          <w:rFonts w:ascii="Calibri" w:eastAsia="Times New Roman" w:hAnsi="Calibri" w:cs="Times New Roman"/>
          <w:color w:val="000000"/>
          <w:lang w:eastAsia="ru-RU"/>
        </w:rPr>
      </w:pPr>
    </w:p>
    <w:p w:rsidR="002519E6" w:rsidRPr="002519E6" w:rsidRDefault="002519E6" w:rsidP="00DB46C7">
      <w:pPr>
        <w:shd w:val="clear" w:color="auto" w:fill="FFFFFF"/>
        <w:spacing w:after="0" w:line="240" w:lineRule="auto"/>
        <w:ind w:left="-426" w:right="-20"/>
        <w:jc w:val="both"/>
        <w:rPr>
          <w:rFonts w:ascii="Calibri" w:eastAsia="Times New Roman" w:hAnsi="Calibri" w:cs="Times New Roman"/>
          <w:color w:val="000000"/>
          <w:lang w:eastAsia="ru-RU"/>
        </w:rPr>
      </w:pPr>
      <w:r w:rsidRPr="002519E6">
        <w:rPr>
          <w:rFonts w:ascii="Times New Roman" w:eastAsia="Times New Roman" w:hAnsi="Times New Roman" w:cs="Times New Roman"/>
          <w:b/>
          <w:bCs/>
          <w:i/>
          <w:iCs/>
          <w:color w:val="000000"/>
          <w:sz w:val="28"/>
          <w:szCs w:val="28"/>
          <w:lang w:eastAsia="ru-RU"/>
        </w:rPr>
        <w:t>      Возрастные особенности развития детей 6-7 лет (подготовительная группа)</w:t>
      </w:r>
    </w:p>
    <w:p w:rsidR="004F033B" w:rsidRDefault="002519E6" w:rsidP="00DB46C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796228">
        <w:rPr>
          <w:rFonts w:ascii="Times New Roman" w:eastAsia="Times New Roman" w:hAnsi="Times New Roman" w:cs="Times New Roman"/>
          <w:color w:val="000000"/>
          <w:sz w:val="28"/>
          <w:szCs w:val="28"/>
          <w:shd w:val="clear" w:color="auto" w:fill="FFFFFF"/>
          <w:lang w:eastAsia="ru-RU"/>
        </w:rPr>
        <w:t>В сюжетно-ролевых играх дети подготовительной к школе группы начинают</w:t>
      </w:r>
      <w:r w:rsidRPr="002519E6">
        <w:rPr>
          <w:rFonts w:ascii="Times New Roman" w:eastAsia="Times New Roman" w:hAnsi="Times New Roman" w:cs="Times New Roman"/>
          <w:color w:val="000000"/>
          <w:sz w:val="28"/>
          <w:szCs w:val="28"/>
          <w:shd w:val="clear" w:color="auto" w:fill="FFFFFF"/>
          <w:lang w:eastAsia="ru-RU"/>
        </w:rPr>
        <w:t xml:space="preserve">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4F033B" w:rsidRDefault="002519E6" w:rsidP="004F033B">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2519E6">
        <w:rPr>
          <w:rFonts w:ascii="Times New Roman" w:eastAsia="Times New Roman" w:hAnsi="Times New Roman" w:cs="Times New Roman"/>
          <w:color w:val="000000"/>
          <w:sz w:val="28"/>
          <w:szCs w:val="28"/>
          <w:shd w:val="clear" w:color="auto" w:fill="FFFFFF"/>
          <w:lang w:eastAsia="ru-RU"/>
        </w:rPr>
        <w:t>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w:t>
      </w:r>
      <w:r w:rsidR="007373D8">
        <w:rPr>
          <w:rFonts w:ascii="Times New Roman" w:eastAsia="Times New Roman" w:hAnsi="Times New Roman" w:cs="Times New Roman"/>
          <w:color w:val="000000"/>
          <w:sz w:val="28"/>
          <w:szCs w:val="28"/>
          <w:shd w:val="clear" w:color="auto" w:fill="FFFFFF"/>
          <w:lang w:eastAsia="ru-RU"/>
        </w:rPr>
        <w:t>.</w:t>
      </w:r>
      <w:r w:rsidR="004F033B" w:rsidRPr="002519E6">
        <w:rPr>
          <w:rFonts w:ascii="Times New Roman" w:eastAsia="Times New Roman" w:hAnsi="Times New Roman" w:cs="Times New Roman"/>
          <w:color w:val="000000"/>
          <w:sz w:val="28"/>
          <w:szCs w:val="28"/>
          <w:shd w:val="clear" w:color="auto" w:fill="FFFFFF"/>
          <w:lang w:eastAsia="ru-RU"/>
        </w:rPr>
        <w:t>Образы из окружающей жиз</w:t>
      </w:r>
      <w:r w:rsidR="004F033B">
        <w:rPr>
          <w:rFonts w:ascii="Times New Roman" w:eastAsia="Times New Roman" w:hAnsi="Times New Roman" w:cs="Times New Roman"/>
          <w:color w:val="000000"/>
          <w:sz w:val="28"/>
          <w:szCs w:val="28"/>
          <w:shd w:val="clear" w:color="auto" w:fill="FFFFFF"/>
          <w:lang w:eastAsia="ru-RU"/>
        </w:rPr>
        <w:t xml:space="preserve">ни и литературных произведений, </w:t>
      </w:r>
      <w:r w:rsidR="004F033B" w:rsidRPr="002519E6">
        <w:rPr>
          <w:rFonts w:ascii="Times New Roman" w:eastAsia="Times New Roman" w:hAnsi="Times New Roman" w:cs="Times New Roman"/>
          <w:color w:val="000000"/>
          <w:sz w:val="28"/>
          <w:szCs w:val="28"/>
          <w:shd w:val="clear" w:color="auto" w:fill="FFFFFF"/>
          <w:lang w:eastAsia="ru-RU"/>
        </w:rPr>
        <w:t>передаваемые детьми в изобразительной деятельности, становятся сложнее.Рисунки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r w:rsidR="004F033B" w:rsidRPr="002519E6">
        <w:rPr>
          <w:rFonts w:ascii="Times New Roman" w:eastAsia="Times New Roman" w:hAnsi="Times New Roman" w:cs="Times New Roman"/>
          <w:color w:val="000000"/>
          <w:sz w:val="28"/>
          <w:szCs w:val="28"/>
          <w:lang w:eastAsia="ru-RU"/>
        </w:rPr>
        <w:br/>
      </w:r>
      <w:r w:rsidR="004F033B" w:rsidRPr="002519E6">
        <w:rPr>
          <w:rFonts w:ascii="Times New Roman" w:eastAsia="Times New Roman" w:hAnsi="Times New Roman" w:cs="Times New Roman"/>
          <w:color w:val="000000"/>
          <w:sz w:val="28"/>
          <w:szCs w:val="28"/>
          <w:shd w:val="clear" w:color="auto" w:fill="FFFFFF"/>
          <w:lang w:eastAsia="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r w:rsidR="004F033B" w:rsidRPr="002519E6">
        <w:rPr>
          <w:rFonts w:ascii="Times New Roman" w:eastAsia="Times New Roman" w:hAnsi="Times New Roman" w:cs="Times New Roman"/>
          <w:color w:val="000000"/>
          <w:sz w:val="28"/>
          <w:szCs w:val="28"/>
          <w:lang w:eastAsia="ru-RU"/>
        </w:rPr>
        <w:br/>
      </w:r>
      <w:r w:rsidR="004F033B" w:rsidRPr="002519E6">
        <w:rPr>
          <w:rFonts w:ascii="Times New Roman" w:eastAsia="Times New Roman" w:hAnsi="Times New Roman" w:cs="Times New Roman"/>
          <w:color w:val="000000"/>
          <w:sz w:val="28"/>
          <w:szCs w:val="28"/>
          <w:shd w:val="clear" w:color="auto" w:fill="FFFFFF"/>
          <w:lang w:eastAsia="ru-RU"/>
        </w:rPr>
        <w:t>При правильном педагогическом подходе у дошкольников формируются художественно-творческие способности в изобразительной деятельности.</w:t>
      </w:r>
      <w:r w:rsidR="004F033B" w:rsidRPr="002519E6">
        <w:rPr>
          <w:rFonts w:ascii="Times New Roman" w:eastAsia="Times New Roman" w:hAnsi="Times New Roman" w:cs="Times New Roman"/>
          <w:color w:val="000000"/>
          <w:sz w:val="28"/>
          <w:szCs w:val="28"/>
          <w:lang w:eastAsia="ru-RU"/>
        </w:rPr>
        <w:br/>
      </w:r>
      <w:r w:rsidR="004F033B" w:rsidRPr="002519E6">
        <w:rPr>
          <w:rFonts w:ascii="Times New Roman" w:eastAsia="Times New Roman" w:hAnsi="Times New Roman" w:cs="Times New Roman"/>
          <w:color w:val="000000"/>
          <w:sz w:val="28"/>
          <w:szCs w:val="28"/>
          <w:shd w:val="clear" w:color="auto" w:fill="FFFFFF"/>
          <w:lang w:eastAsia="ru-RU"/>
        </w:rPr>
        <w:t xml:space="preserve">К подготовительной к школе группе дети в значительной степени осваивают </w:t>
      </w:r>
      <w:r w:rsidR="004F033B" w:rsidRPr="002519E6">
        <w:rPr>
          <w:rFonts w:ascii="Times New Roman" w:eastAsia="Times New Roman" w:hAnsi="Times New Roman" w:cs="Times New Roman"/>
          <w:color w:val="000000"/>
          <w:sz w:val="28"/>
          <w:szCs w:val="28"/>
          <w:shd w:val="clear" w:color="auto" w:fill="FFFFFF"/>
          <w:lang w:eastAsia="ru-RU"/>
        </w:rPr>
        <w:lastRenderedPageBreak/>
        <w:t xml:space="preserve">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ориентировки.Дети быстро и правильно подбирают необходимый материал. Они достаточно </w:t>
      </w:r>
      <w:r w:rsidRPr="002519E6">
        <w:rPr>
          <w:rFonts w:ascii="Times New Roman" w:eastAsia="Times New Roman" w:hAnsi="Times New Roman" w:cs="Times New Roman"/>
          <w:color w:val="000000"/>
          <w:sz w:val="28"/>
          <w:szCs w:val="28"/>
          <w:shd w:val="clear" w:color="auto" w:fill="FFFFFF"/>
          <w:lang w:eastAsia="ru-RU"/>
        </w:rPr>
        <w:t>замыслу, так и по условиям.</w:t>
      </w:r>
      <w:r w:rsidRPr="002519E6">
        <w:rPr>
          <w:rFonts w:ascii="Times New Roman" w:eastAsia="Times New Roman" w:hAnsi="Times New Roman" w:cs="Times New Roman"/>
          <w:color w:val="000000"/>
          <w:sz w:val="28"/>
          <w:szCs w:val="28"/>
          <w:lang w:eastAsia="ru-RU"/>
        </w:rPr>
        <w:br/>
      </w:r>
      <w:r w:rsidRPr="002519E6">
        <w:rPr>
          <w:rFonts w:ascii="Times New Roman" w:eastAsia="Times New Roman" w:hAnsi="Times New Roman" w:cs="Times New Roman"/>
          <w:color w:val="000000"/>
          <w:sz w:val="28"/>
          <w:szCs w:val="28"/>
          <w:shd w:val="clear" w:color="auto" w:fill="FFFFFF"/>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представлений.Усложняется констру</w:t>
      </w:r>
      <w:r w:rsidR="004F033B">
        <w:rPr>
          <w:rFonts w:ascii="Times New Roman" w:eastAsia="Times New Roman" w:hAnsi="Times New Roman" w:cs="Times New Roman"/>
          <w:color w:val="000000"/>
          <w:sz w:val="28"/>
          <w:szCs w:val="28"/>
          <w:shd w:val="clear" w:color="auto" w:fill="FFFFFF"/>
          <w:lang w:eastAsia="ru-RU"/>
        </w:rPr>
        <w:t>ирование из  бумаги</w:t>
      </w:r>
      <w:r w:rsidRPr="002519E6">
        <w:rPr>
          <w:rFonts w:ascii="Times New Roman" w:eastAsia="Times New Roman" w:hAnsi="Times New Roman" w:cs="Times New Roman"/>
          <w:color w:val="000000"/>
          <w:sz w:val="28"/>
          <w:szCs w:val="28"/>
          <w:shd w:val="clear" w:color="auto" w:fill="FFFFFF"/>
          <w:lang w:eastAsia="ru-RU"/>
        </w:rPr>
        <w:t>.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животных.У детей продолжает развиваться восприятие, однако они не всегда могут одновременно учитывать несколько различных признаков.</w:t>
      </w:r>
    </w:p>
    <w:p w:rsidR="002519E6" w:rsidRPr="002519E6" w:rsidRDefault="002519E6" w:rsidP="004F033B">
      <w:pPr>
        <w:shd w:val="clear" w:color="auto" w:fill="FFFFFF"/>
        <w:spacing w:after="0" w:line="240" w:lineRule="auto"/>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shd w:val="clear" w:color="auto" w:fill="FFFFFF"/>
          <w:lang w:eastAsia="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r w:rsidRPr="002519E6">
        <w:rPr>
          <w:rFonts w:ascii="Times New Roman" w:eastAsia="Times New Roman" w:hAnsi="Times New Roman" w:cs="Times New Roman"/>
          <w:color w:val="000000"/>
          <w:sz w:val="28"/>
          <w:szCs w:val="28"/>
          <w:lang w:eastAsia="ru-RU"/>
        </w:rPr>
        <w:br/>
      </w:r>
      <w:r w:rsidRPr="002519E6">
        <w:rPr>
          <w:rFonts w:ascii="Times New Roman" w:eastAsia="Times New Roman" w:hAnsi="Times New Roman" w:cs="Times New Roman"/>
          <w:color w:val="000000"/>
          <w:sz w:val="28"/>
          <w:szCs w:val="28"/>
          <w:shd w:val="clear" w:color="auto" w:fill="FFFFFF"/>
          <w:lang w:eastAsia="ru-RU"/>
        </w:rPr>
        <w:t>Продолжают развиваться навыки обобщения и рассуждения, но они в значительной степени ограничиваются наглядными признаками ситуации.</w:t>
      </w:r>
      <w:r w:rsidRPr="002519E6">
        <w:rPr>
          <w:rFonts w:ascii="Times New Roman" w:eastAsia="Times New Roman" w:hAnsi="Times New Roman" w:cs="Times New Roman"/>
          <w:color w:val="000000"/>
          <w:sz w:val="28"/>
          <w:szCs w:val="28"/>
          <w:lang w:eastAsia="ru-RU"/>
        </w:rPr>
        <w:br/>
      </w:r>
      <w:r w:rsidRPr="002519E6">
        <w:rPr>
          <w:rFonts w:ascii="Times New Roman" w:eastAsia="Times New Roman" w:hAnsi="Times New Roman" w:cs="Times New Roman"/>
          <w:color w:val="000000"/>
          <w:sz w:val="28"/>
          <w:szCs w:val="28"/>
          <w:shd w:val="clear" w:color="auto" w:fill="FFFFFF"/>
          <w:lang w:eastAsia="ru-RU"/>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r w:rsidRPr="002519E6">
        <w:rPr>
          <w:rFonts w:ascii="Times New Roman" w:eastAsia="Times New Roman" w:hAnsi="Times New Roman" w:cs="Times New Roman"/>
          <w:color w:val="000000"/>
          <w:sz w:val="28"/>
          <w:szCs w:val="28"/>
          <w:lang w:eastAsia="ru-RU"/>
        </w:rPr>
        <w:br/>
      </w:r>
      <w:r w:rsidRPr="002519E6">
        <w:rPr>
          <w:rFonts w:ascii="Times New Roman" w:eastAsia="Times New Roman" w:hAnsi="Times New Roman" w:cs="Times New Roman"/>
          <w:color w:val="000000"/>
          <w:sz w:val="28"/>
          <w:szCs w:val="28"/>
          <w:shd w:val="clear" w:color="auto" w:fill="FFFFFF"/>
          <w:lang w:eastAsia="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w:t>
      </w:r>
      <w:r w:rsidR="004F033B">
        <w:rPr>
          <w:rFonts w:ascii="Times New Roman" w:eastAsia="Times New Roman" w:hAnsi="Times New Roman" w:cs="Times New Roman"/>
          <w:color w:val="000000"/>
          <w:sz w:val="28"/>
          <w:szCs w:val="28"/>
          <w:shd w:val="clear" w:color="auto" w:fill="FFFFFF"/>
          <w:lang w:eastAsia="ru-RU"/>
        </w:rPr>
        <w:t xml:space="preserve">варь, так и характер обобщений, </w:t>
      </w:r>
      <w:r w:rsidRPr="002519E6">
        <w:rPr>
          <w:rFonts w:ascii="Times New Roman" w:eastAsia="Times New Roman" w:hAnsi="Times New Roman" w:cs="Times New Roman"/>
          <w:color w:val="000000"/>
          <w:sz w:val="28"/>
          <w:szCs w:val="28"/>
          <w:shd w:val="clear" w:color="auto" w:fill="FFFFFF"/>
          <w:lang w:eastAsia="ru-RU"/>
        </w:rPr>
        <w:t>формирующихся в этом возрасте. Дети начинают активно употреблять обобщающие существительные, синонимы, антонимы, прилагательные и т. д.</w:t>
      </w:r>
      <w:r w:rsidRPr="002519E6">
        <w:rPr>
          <w:rFonts w:ascii="Times New Roman" w:eastAsia="Times New Roman" w:hAnsi="Times New Roman" w:cs="Times New Roman"/>
          <w:color w:val="000000"/>
          <w:sz w:val="28"/>
          <w:szCs w:val="28"/>
          <w:lang w:eastAsia="ru-RU"/>
        </w:rPr>
        <w:br/>
      </w:r>
      <w:r w:rsidRPr="002519E6">
        <w:rPr>
          <w:rFonts w:ascii="Times New Roman" w:eastAsia="Times New Roman" w:hAnsi="Times New Roman" w:cs="Times New Roman"/>
          <w:color w:val="000000"/>
          <w:sz w:val="28"/>
          <w:szCs w:val="28"/>
          <w:shd w:val="clear" w:color="auto" w:fill="FFFFFF"/>
          <w:lang w:eastAsia="ru-RU"/>
        </w:rPr>
        <w:t>В результате правильно организованной образовательной работы у детей развиваются диалогическая и некоторые виды монологической речи.</w:t>
      </w:r>
    </w:p>
    <w:p w:rsidR="004F033B" w:rsidRDefault="002519E6" w:rsidP="004F033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2519E6">
        <w:rPr>
          <w:rFonts w:ascii="Times New Roman" w:eastAsia="Times New Roman" w:hAnsi="Times New Roman" w:cs="Times New Roman"/>
          <w:color w:val="000000"/>
          <w:sz w:val="28"/>
          <w:szCs w:val="28"/>
          <w:shd w:val="clear" w:color="auto" w:fill="FFFFFF"/>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070CB6" w:rsidRDefault="002519E6" w:rsidP="004F033B">
      <w:pPr>
        <w:shd w:val="clear" w:color="auto" w:fill="FFFFFF"/>
        <w:spacing w:after="0" w:line="240" w:lineRule="auto"/>
        <w:rPr>
          <w:rFonts w:ascii="Times New Roman" w:eastAsia="Times New Roman" w:hAnsi="Times New Roman" w:cs="Times New Roman"/>
          <w:color w:val="000000"/>
          <w:sz w:val="28"/>
          <w:szCs w:val="28"/>
          <w:lang w:eastAsia="ru-RU"/>
        </w:rPr>
      </w:pPr>
      <w:r w:rsidRPr="002519E6">
        <w:rPr>
          <w:rFonts w:ascii="Times New Roman" w:eastAsia="Times New Roman" w:hAnsi="Times New Roman" w:cs="Times New Roman"/>
          <w:color w:val="000000"/>
          <w:sz w:val="28"/>
          <w:szCs w:val="28"/>
          <w:lang w:eastAsia="ru-RU"/>
        </w:rPr>
        <w:br/>
      </w:r>
    </w:p>
    <w:p w:rsidR="00070CB6" w:rsidRDefault="00070CB6" w:rsidP="004F033B">
      <w:pPr>
        <w:shd w:val="clear" w:color="auto" w:fill="FFFFFF"/>
        <w:spacing w:after="0" w:line="240" w:lineRule="auto"/>
        <w:rPr>
          <w:rFonts w:ascii="Times New Roman" w:eastAsia="Times New Roman" w:hAnsi="Times New Roman" w:cs="Times New Roman"/>
          <w:color w:val="000000"/>
          <w:sz w:val="28"/>
          <w:szCs w:val="28"/>
          <w:lang w:eastAsia="ru-RU"/>
        </w:rPr>
      </w:pPr>
    </w:p>
    <w:p w:rsidR="00070CB6" w:rsidRDefault="00070CB6" w:rsidP="004F033B">
      <w:pPr>
        <w:shd w:val="clear" w:color="auto" w:fill="FFFFFF"/>
        <w:spacing w:after="0" w:line="240" w:lineRule="auto"/>
        <w:rPr>
          <w:rFonts w:ascii="Times New Roman" w:eastAsia="Times New Roman" w:hAnsi="Times New Roman" w:cs="Times New Roman"/>
          <w:color w:val="000000"/>
          <w:sz w:val="28"/>
          <w:szCs w:val="28"/>
          <w:lang w:eastAsia="ru-RU"/>
        </w:rPr>
      </w:pPr>
    </w:p>
    <w:p w:rsidR="00070CB6" w:rsidRDefault="00070CB6" w:rsidP="004F033B">
      <w:pPr>
        <w:shd w:val="clear" w:color="auto" w:fill="FFFFFF"/>
        <w:spacing w:after="0" w:line="240" w:lineRule="auto"/>
        <w:rPr>
          <w:rFonts w:ascii="Times New Roman" w:eastAsia="Times New Roman" w:hAnsi="Times New Roman" w:cs="Times New Roman"/>
          <w:color w:val="000000"/>
          <w:sz w:val="28"/>
          <w:szCs w:val="28"/>
          <w:lang w:eastAsia="ru-RU"/>
        </w:rPr>
      </w:pPr>
    </w:p>
    <w:p w:rsidR="00070CB6" w:rsidRDefault="00070CB6" w:rsidP="004F033B">
      <w:pPr>
        <w:shd w:val="clear" w:color="auto" w:fill="FFFFFF"/>
        <w:spacing w:after="0" w:line="240" w:lineRule="auto"/>
        <w:rPr>
          <w:rFonts w:ascii="Times New Roman" w:eastAsia="Times New Roman" w:hAnsi="Times New Roman" w:cs="Times New Roman"/>
          <w:color w:val="000000"/>
          <w:sz w:val="28"/>
          <w:szCs w:val="28"/>
          <w:lang w:eastAsia="ru-RU"/>
        </w:rPr>
      </w:pPr>
    </w:p>
    <w:p w:rsidR="004F033B" w:rsidRDefault="002519E6" w:rsidP="004F033B">
      <w:pPr>
        <w:shd w:val="clear" w:color="auto" w:fill="FFFFFF"/>
        <w:spacing w:after="0" w:line="240" w:lineRule="auto"/>
        <w:rPr>
          <w:rFonts w:ascii="Times New Roman" w:eastAsia="Times New Roman" w:hAnsi="Times New Roman" w:cs="Times New Roman"/>
          <w:b/>
          <w:bCs/>
          <w:color w:val="000000"/>
          <w:sz w:val="28"/>
          <w:szCs w:val="28"/>
          <w:lang w:eastAsia="ru-RU"/>
        </w:rPr>
      </w:pPr>
      <w:r w:rsidRPr="002519E6">
        <w:rPr>
          <w:rFonts w:ascii="Times New Roman" w:eastAsia="Times New Roman" w:hAnsi="Times New Roman" w:cs="Times New Roman"/>
          <w:color w:val="000000"/>
          <w:sz w:val="28"/>
          <w:szCs w:val="28"/>
          <w:lang w:eastAsia="ru-RU"/>
        </w:rPr>
        <w:lastRenderedPageBreak/>
        <w:br/>
      </w:r>
      <w:r w:rsidR="00070CB6">
        <w:rPr>
          <w:rFonts w:ascii="Times New Roman" w:eastAsia="Times New Roman" w:hAnsi="Times New Roman" w:cs="Times New Roman"/>
          <w:b/>
          <w:bCs/>
          <w:color w:val="000000"/>
          <w:sz w:val="28"/>
          <w:szCs w:val="28"/>
          <w:lang w:eastAsia="ru-RU"/>
        </w:rPr>
        <w:t>1.5</w:t>
      </w:r>
      <w:r w:rsidRPr="002519E6">
        <w:rPr>
          <w:rFonts w:ascii="Times New Roman" w:eastAsia="Times New Roman" w:hAnsi="Times New Roman" w:cs="Times New Roman"/>
          <w:b/>
          <w:bCs/>
          <w:color w:val="000000"/>
          <w:sz w:val="28"/>
          <w:szCs w:val="28"/>
          <w:lang w:eastAsia="ru-RU"/>
        </w:rPr>
        <w:t>. Планируемые результаты освоения программы</w:t>
      </w:r>
    </w:p>
    <w:p w:rsidR="004945EC" w:rsidRDefault="002519E6" w:rsidP="004945EC">
      <w:pPr>
        <w:shd w:val="clear" w:color="auto" w:fill="FFFFFF"/>
        <w:spacing w:after="0" w:line="240" w:lineRule="auto"/>
        <w:rPr>
          <w:rFonts w:ascii="Calibri" w:eastAsia="Times New Roman" w:hAnsi="Calibri" w:cs="Times New Roman"/>
          <w:b/>
          <w:i/>
          <w:color w:val="000000"/>
          <w:u w:val="single"/>
          <w:lang w:eastAsia="ru-RU"/>
        </w:rPr>
      </w:pPr>
      <w:r w:rsidRPr="002519E6">
        <w:rPr>
          <w:rFonts w:ascii="Arial" w:eastAsia="Times New Roman" w:hAnsi="Arial" w:cs="Arial"/>
          <w:color w:val="000000"/>
          <w:sz w:val="23"/>
          <w:szCs w:val="23"/>
          <w:lang w:eastAsia="ru-RU"/>
        </w:rPr>
        <w:br/>
      </w:r>
      <w:r w:rsidRPr="004F033B">
        <w:rPr>
          <w:rFonts w:ascii="Times New Roman" w:eastAsia="Times New Roman" w:hAnsi="Times New Roman" w:cs="Times New Roman"/>
          <w:b/>
          <w:i/>
          <w:color w:val="000000"/>
          <w:sz w:val="28"/>
          <w:szCs w:val="28"/>
          <w:u w:val="single"/>
          <w:lang w:eastAsia="ru-RU"/>
        </w:rPr>
        <w:t>Образовательные:</w:t>
      </w:r>
    </w:p>
    <w:p w:rsidR="002519E6" w:rsidRPr="004945EC" w:rsidRDefault="004945EC" w:rsidP="004945EC">
      <w:pPr>
        <w:shd w:val="clear" w:color="auto" w:fill="FFFFFF"/>
        <w:spacing w:after="0" w:line="240" w:lineRule="auto"/>
        <w:rPr>
          <w:rFonts w:ascii="Calibri" w:eastAsia="Times New Roman" w:hAnsi="Calibri" w:cs="Times New Roman"/>
          <w:b/>
          <w:i/>
          <w:color w:val="000000"/>
          <w:u w:val="single"/>
          <w:lang w:eastAsia="ru-RU"/>
        </w:rPr>
      </w:pPr>
      <w:r>
        <w:rPr>
          <w:rFonts w:ascii="Times New Roman" w:eastAsia="Times New Roman" w:hAnsi="Times New Roman" w:cs="Times New Roman"/>
          <w:color w:val="000000"/>
          <w:sz w:val="28"/>
          <w:szCs w:val="28"/>
          <w:lang w:eastAsia="ru-RU"/>
        </w:rPr>
        <w:t xml:space="preserve">- овладеет </w:t>
      </w:r>
      <w:r w:rsidR="002519E6" w:rsidRPr="002519E6">
        <w:rPr>
          <w:rFonts w:ascii="Times New Roman" w:eastAsia="Times New Roman" w:hAnsi="Times New Roman" w:cs="Times New Roman"/>
          <w:color w:val="000000"/>
          <w:sz w:val="28"/>
          <w:szCs w:val="28"/>
          <w:lang w:eastAsia="ru-RU"/>
        </w:rPr>
        <w:t>базовыми правилами поведения на дороге;</w:t>
      </w:r>
    </w:p>
    <w:p w:rsidR="002519E6" w:rsidRPr="002519E6" w:rsidRDefault="004945EC" w:rsidP="002519E6">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4F033B">
        <w:rPr>
          <w:rFonts w:ascii="Times New Roman" w:eastAsia="Times New Roman" w:hAnsi="Times New Roman" w:cs="Times New Roman"/>
          <w:color w:val="000000"/>
          <w:sz w:val="28"/>
          <w:szCs w:val="28"/>
          <w:lang w:eastAsia="ru-RU"/>
        </w:rPr>
        <w:t>сможет</w:t>
      </w:r>
      <w:r w:rsidR="002519E6" w:rsidRPr="002519E6">
        <w:rPr>
          <w:rFonts w:ascii="Times New Roman" w:eastAsia="Times New Roman" w:hAnsi="Times New Roman" w:cs="Times New Roman"/>
          <w:color w:val="000000"/>
          <w:sz w:val="28"/>
          <w:szCs w:val="28"/>
          <w:lang w:eastAsia="ru-RU"/>
        </w:rPr>
        <w:t xml:space="preserve"> решать дорожно-транспортные ситуации;</w:t>
      </w:r>
    </w:p>
    <w:p w:rsidR="002519E6" w:rsidRPr="002519E6" w:rsidRDefault="004945EC" w:rsidP="002519E6">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формируется самостоятельность и ответственность</w:t>
      </w:r>
      <w:r w:rsidR="002519E6" w:rsidRPr="002519E6">
        <w:rPr>
          <w:rFonts w:ascii="Times New Roman" w:eastAsia="Times New Roman" w:hAnsi="Times New Roman" w:cs="Times New Roman"/>
          <w:color w:val="000000"/>
          <w:sz w:val="28"/>
          <w:szCs w:val="28"/>
          <w:lang w:eastAsia="ru-RU"/>
        </w:rPr>
        <w:t xml:space="preserve"> в действиях на дороге;</w:t>
      </w:r>
    </w:p>
    <w:p w:rsidR="002519E6" w:rsidRPr="002519E6" w:rsidRDefault="004945EC" w:rsidP="002519E6">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2519E6" w:rsidRPr="002519E6">
        <w:rPr>
          <w:rFonts w:ascii="Times New Roman" w:eastAsia="Times New Roman" w:hAnsi="Times New Roman" w:cs="Times New Roman"/>
          <w:color w:val="000000"/>
          <w:sz w:val="28"/>
          <w:szCs w:val="28"/>
          <w:lang w:eastAsia="ru-RU"/>
        </w:rPr>
        <w:t>р</w:t>
      </w:r>
      <w:r w:rsidR="004F033B">
        <w:rPr>
          <w:rFonts w:ascii="Times New Roman" w:eastAsia="Times New Roman" w:hAnsi="Times New Roman" w:cs="Times New Roman"/>
          <w:color w:val="000000"/>
          <w:sz w:val="28"/>
          <w:szCs w:val="28"/>
          <w:lang w:eastAsia="ru-RU"/>
        </w:rPr>
        <w:t>азвитие творческих способностей.</w:t>
      </w:r>
    </w:p>
    <w:p w:rsidR="002519E6" w:rsidRPr="004F033B" w:rsidRDefault="002519E6" w:rsidP="002519E6">
      <w:pPr>
        <w:shd w:val="clear" w:color="auto" w:fill="FFFFFF"/>
        <w:spacing w:after="0" w:line="240" w:lineRule="auto"/>
        <w:jc w:val="both"/>
        <w:rPr>
          <w:rFonts w:ascii="Calibri" w:eastAsia="Times New Roman" w:hAnsi="Calibri" w:cs="Times New Roman"/>
          <w:b/>
          <w:i/>
          <w:color w:val="000000"/>
          <w:u w:val="single"/>
          <w:lang w:eastAsia="ru-RU"/>
        </w:rPr>
      </w:pPr>
      <w:r w:rsidRPr="004F033B">
        <w:rPr>
          <w:rFonts w:ascii="Times New Roman" w:eastAsia="Times New Roman" w:hAnsi="Times New Roman" w:cs="Times New Roman"/>
          <w:b/>
          <w:i/>
          <w:color w:val="000000"/>
          <w:sz w:val="28"/>
          <w:szCs w:val="28"/>
          <w:u w:val="single"/>
          <w:lang w:eastAsia="ru-RU"/>
        </w:rPr>
        <w:t>Воспитательные:</w:t>
      </w:r>
    </w:p>
    <w:p w:rsidR="002519E6" w:rsidRPr="002519E6" w:rsidRDefault="004945EC" w:rsidP="002519E6">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4F033B">
        <w:rPr>
          <w:rFonts w:ascii="Times New Roman" w:eastAsia="Times New Roman" w:hAnsi="Times New Roman" w:cs="Times New Roman"/>
          <w:color w:val="000000"/>
          <w:sz w:val="28"/>
          <w:szCs w:val="28"/>
          <w:lang w:eastAsia="ru-RU"/>
        </w:rPr>
        <w:t xml:space="preserve">формируется культура </w:t>
      </w:r>
      <w:r w:rsidR="002519E6" w:rsidRPr="002519E6">
        <w:rPr>
          <w:rFonts w:ascii="Times New Roman" w:eastAsia="Times New Roman" w:hAnsi="Times New Roman" w:cs="Times New Roman"/>
          <w:color w:val="000000"/>
          <w:sz w:val="28"/>
          <w:szCs w:val="28"/>
          <w:lang w:eastAsia="ru-RU"/>
        </w:rPr>
        <w:t>поведения в процессе общения с дорогой;</w:t>
      </w:r>
    </w:p>
    <w:p w:rsidR="002519E6" w:rsidRPr="002519E6" w:rsidRDefault="004945EC" w:rsidP="002519E6">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2519E6" w:rsidRPr="002519E6">
        <w:rPr>
          <w:rFonts w:ascii="Times New Roman" w:eastAsia="Times New Roman" w:hAnsi="Times New Roman" w:cs="Times New Roman"/>
          <w:color w:val="000000"/>
          <w:sz w:val="28"/>
          <w:szCs w:val="28"/>
          <w:lang w:eastAsia="ru-RU"/>
        </w:rPr>
        <w:t>привитие устойчивых навыков безопасного поведения в любой дорожной ситуации.</w:t>
      </w:r>
    </w:p>
    <w:p w:rsidR="004945EC" w:rsidRDefault="002519E6" w:rsidP="002519E6">
      <w:pPr>
        <w:shd w:val="clear" w:color="auto" w:fill="FFFFFF"/>
        <w:spacing w:after="0" w:line="240" w:lineRule="auto"/>
        <w:jc w:val="both"/>
        <w:rPr>
          <w:rFonts w:ascii="Calibri" w:eastAsia="Times New Roman" w:hAnsi="Calibri" w:cs="Times New Roman"/>
          <w:b/>
          <w:i/>
          <w:color w:val="000000"/>
          <w:u w:val="single"/>
          <w:lang w:eastAsia="ru-RU"/>
        </w:rPr>
      </w:pPr>
      <w:r w:rsidRPr="004F033B">
        <w:rPr>
          <w:rFonts w:ascii="Times New Roman" w:eastAsia="Times New Roman" w:hAnsi="Times New Roman" w:cs="Times New Roman"/>
          <w:b/>
          <w:i/>
          <w:color w:val="000000"/>
          <w:sz w:val="28"/>
          <w:szCs w:val="28"/>
          <w:u w:val="single"/>
          <w:lang w:eastAsia="ru-RU"/>
        </w:rPr>
        <w:t>Социальные:</w:t>
      </w:r>
    </w:p>
    <w:p w:rsidR="002519E6" w:rsidRPr="004945EC" w:rsidRDefault="004945EC" w:rsidP="002519E6">
      <w:pPr>
        <w:shd w:val="clear" w:color="auto" w:fill="FFFFFF"/>
        <w:spacing w:after="0" w:line="240" w:lineRule="auto"/>
        <w:jc w:val="both"/>
        <w:rPr>
          <w:rFonts w:ascii="Calibri" w:eastAsia="Times New Roman" w:hAnsi="Calibri" w:cs="Times New Roman"/>
          <w:b/>
          <w:i/>
          <w:color w:val="000000"/>
          <w:u w:val="single"/>
          <w:lang w:eastAsia="ru-RU"/>
        </w:rPr>
      </w:pPr>
      <w:r>
        <w:rPr>
          <w:rFonts w:ascii="Calibri" w:eastAsia="Times New Roman" w:hAnsi="Calibri" w:cs="Times New Roman"/>
          <w:color w:val="000000"/>
          <w:lang w:eastAsia="ru-RU"/>
        </w:rPr>
        <w:t>- С</w:t>
      </w:r>
      <w:r w:rsidR="004F033B">
        <w:rPr>
          <w:rFonts w:ascii="Times New Roman" w:eastAsia="Times New Roman" w:hAnsi="Times New Roman" w:cs="Times New Roman"/>
          <w:color w:val="000000"/>
          <w:sz w:val="28"/>
          <w:szCs w:val="28"/>
          <w:lang w:eastAsia="ru-RU"/>
        </w:rPr>
        <w:t>формируется</w:t>
      </w:r>
      <w:r>
        <w:rPr>
          <w:rFonts w:ascii="Times New Roman" w:eastAsia="Times New Roman" w:hAnsi="Times New Roman" w:cs="Times New Roman"/>
          <w:color w:val="000000"/>
          <w:sz w:val="28"/>
          <w:szCs w:val="28"/>
          <w:lang w:eastAsia="ru-RU"/>
        </w:rPr>
        <w:t xml:space="preserve"> сознательное отношение</w:t>
      </w:r>
      <w:r w:rsidR="002519E6" w:rsidRPr="002519E6">
        <w:rPr>
          <w:rFonts w:ascii="Times New Roman" w:eastAsia="Times New Roman" w:hAnsi="Times New Roman" w:cs="Times New Roman"/>
          <w:color w:val="000000"/>
          <w:sz w:val="28"/>
          <w:szCs w:val="28"/>
          <w:lang w:eastAsia="ru-RU"/>
        </w:rPr>
        <w:t xml:space="preserve"> к своим и чужим поступкам;</w:t>
      </w:r>
    </w:p>
    <w:p w:rsidR="002519E6"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соблюдать ПДД правильно вести себя в транспорте.</w:t>
      </w: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jc w:val="both"/>
        <w:rPr>
          <w:rFonts w:ascii="Calibri" w:eastAsia="Times New Roman" w:hAnsi="Calibri" w:cs="Times New Roman"/>
          <w:color w:val="000000"/>
          <w:lang w:eastAsia="ru-RU"/>
        </w:rPr>
      </w:pPr>
    </w:p>
    <w:p w:rsidR="00890E65" w:rsidRDefault="00890E65" w:rsidP="002519E6">
      <w:pPr>
        <w:shd w:val="clear" w:color="auto" w:fill="FFFFFF"/>
        <w:spacing w:after="0" w:line="240" w:lineRule="auto"/>
        <w:jc w:val="both"/>
        <w:rPr>
          <w:rFonts w:ascii="Calibri" w:eastAsia="Times New Roman" w:hAnsi="Calibri" w:cs="Times New Roman"/>
          <w:color w:val="000000"/>
          <w:lang w:eastAsia="ru-RU"/>
        </w:rPr>
      </w:pPr>
    </w:p>
    <w:p w:rsidR="00070CB6" w:rsidRDefault="00070CB6" w:rsidP="002519E6">
      <w:pPr>
        <w:shd w:val="clear" w:color="auto" w:fill="FFFFFF"/>
        <w:spacing w:after="0" w:line="240" w:lineRule="auto"/>
        <w:jc w:val="both"/>
        <w:rPr>
          <w:rFonts w:ascii="Calibri" w:eastAsia="Times New Roman" w:hAnsi="Calibri" w:cs="Times New Roman"/>
          <w:color w:val="000000"/>
          <w:lang w:eastAsia="ru-RU"/>
        </w:rPr>
      </w:pPr>
    </w:p>
    <w:p w:rsidR="00070CB6" w:rsidRDefault="00070CB6" w:rsidP="002519E6">
      <w:pPr>
        <w:shd w:val="clear" w:color="auto" w:fill="FFFFFF"/>
        <w:spacing w:after="0" w:line="240" w:lineRule="auto"/>
        <w:jc w:val="both"/>
        <w:rPr>
          <w:rFonts w:ascii="Calibri" w:eastAsia="Times New Roman" w:hAnsi="Calibri" w:cs="Times New Roman"/>
          <w:color w:val="000000"/>
          <w:lang w:eastAsia="ru-RU"/>
        </w:rPr>
      </w:pPr>
    </w:p>
    <w:p w:rsidR="00070CB6" w:rsidRDefault="00070CB6" w:rsidP="002519E6">
      <w:pPr>
        <w:shd w:val="clear" w:color="auto" w:fill="FFFFFF"/>
        <w:spacing w:after="0" w:line="240" w:lineRule="auto"/>
        <w:jc w:val="both"/>
        <w:rPr>
          <w:rFonts w:ascii="Calibri" w:eastAsia="Times New Roman" w:hAnsi="Calibri" w:cs="Times New Roman"/>
          <w:color w:val="000000"/>
          <w:lang w:eastAsia="ru-RU"/>
        </w:rPr>
      </w:pPr>
    </w:p>
    <w:p w:rsidR="00070CB6" w:rsidRDefault="00070CB6" w:rsidP="002519E6">
      <w:pPr>
        <w:shd w:val="clear" w:color="auto" w:fill="FFFFFF"/>
        <w:spacing w:after="0" w:line="240" w:lineRule="auto"/>
        <w:jc w:val="both"/>
        <w:rPr>
          <w:rFonts w:ascii="Calibri" w:eastAsia="Times New Roman" w:hAnsi="Calibri" w:cs="Times New Roman"/>
          <w:color w:val="000000"/>
          <w:lang w:eastAsia="ru-RU"/>
        </w:rPr>
      </w:pPr>
    </w:p>
    <w:p w:rsidR="00070CB6" w:rsidRDefault="00070CB6" w:rsidP="002519E6">
      <w:pPr>
        <w:shd w:val="clear" w:color="auto" w:fill="FFFFFF"/>
        <w:spacing w:after="0" w:line="240" w:lineRule="auto"/>
        <w:jc w:val="both"/>
        <w:rPr>
          <w:rFonts w:ascii="Calibri" w:eastAsia="Times New Roman" w:hAnsi="Calibri" w:cs="Times New Roman"/>
          <w:color w:val="000000"/>
          <w:lang w:eastAsia="ru-RU"/>
        </w:rPr>
      </w:pPr>
    </w:p>
    <w:p w:rsidR="00070CB6" w:rsidRDefault="00070CB6" w:rsidP="002519E6">
      <w:pPr>
        <w:shd w:val="clear" w:color="auto" w:fill="FFFFFF"/>
        <w:spacing w:after="0" w:line="240" w:lineRule="auto"/>
        <w:jc w:val="both"/>
        <w:rPr>
          <w:rFonts w:ascii="Calibri" w:eastAsia="Times New Roman" w:hAnsi="Calibri" w:cs="Times New Roman"/>
          <w:color w:val="000000"/>
          <w:lang w:eastAsia="ru-RU"/>
        </w:rPr>
      </w:pPr>
    </w:p>
    <w:p w:rsidR="00070CB6" w:rsidRDefault="00070CB6" w:rsidP="002519E6">
      <w:pPr>
        <w:shd w:val="clear" w:color="auto" w:fill="FFFFFF"/>
        <w:spacing w:after="0" w:line="240" w:lineRule="auto"/>
        <w:jc w:val="both"/>
        <w:rPr>
          <w:rFonts w:ascii="Calibri" w:eastAsia="Times New Roman" w:hAnsi="Calibri" w:cs="Times New Roman"/>
          <w:color w:val="000000"/>
          <w:lang w:eastAsia="ru-RU"/>
        </w:rPr>
      </w:pPr>
    </w:p>
    <w:p w:rsidR="00070CB6" w:rsidRDefault="00070CB6" w:rsidP="002519E6">
      <w:pPr>
        <w:shd w:val="clear" w:color="auto" w:fill="FFFFFF"/>
        <w:spacing w:after="0" w:line="240" w:lineRule="auto"/>
        <w:jc w:val="both"/>
        <w:rPr>
          <w:rFonts w:ascii="Calibri" w:eastAsia="Times New Roman" w:hAnsi="Calibri" w:cs="Times New Roman"/>
          <w:color w:val="000000"/>
          <w:lang w:eastAsia="ru-RU"/>
        </w:rPr>
      </w:pPr>
    </w:p>
    <w:p w:rsidR="00890E65" w:rsidRDefault="00890E65" w:rsidP="002519E6">
      <w:pPr>
        <w:shd w:val="clear" w:color="auto" w:fill="FFFFFF"/>
        <w:spacing w:after="0" w:line="240" w:lineRule="auto"/>
        <w:jc w:val="both"/>
        <w:rPr>
          <w:rFonts w:ascii="Calibri" w:eastAsia="Times New Roman" w:hAnsi="Calibri" w:cs="Times New Roman"/>
          <w:color w:val="000000"/>
          <w:lang w:eastAsia="ru-RU"/>
        </w:rPr>
      </w:pPr>
    </w:p>
    <w:p w:rsidR="00890E65" w:rsidRPr="002519E6" w:rsidRDefault="00890E65" w:rsidP="002519E6">
      <w:pPr>
        <w:shd w:val="clear" w:color="auto" w:fill="FFFFFF"/>
        <w:spacing w:after="0" w:line="240" w:lineRule="auto"/>
        <w:jc w:val="both"/>
        <w:rPr>
          <w:rFonts w:ascii="Calibri" w:eastAsia="Times New Roman" w:hAnsi="Calibri" w:cs="Times New Roman"/>
          <w:color w:val="000000"/>
          <w:lang w:eastAsia="ru-RU"/>
        </w:rPr>
      </w:pPr>
    </w:p>
    <w:p w:rsidR="002519E6" w:rsidRDefault="0051123C" w:rsidP="0079622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 СОДЕРЖАТЕЛЬНЫЙ РАЗДЕЛ</w:t>
      </w:r>
    </w:p>
    <w:p w:rsidR="00070CB6" w:rsidRPr="002519E6" w:rsidRDefault="00070CB6" w:rsidP="00796228">
      <w:pPr>
        <w:shd w:val="clear" w:color="auto" w:fill="FFFFFF"/>
        <w:spacing w:after="0" w:line="240" w:lineRule="auto"/>
        <w:jc w:val="center"/>
        <w:rPr>
          <w:rFonts w:ascii="Calibri" w:eastAsia="Times New Roman" w:hAnsi="Calibri" w:cs="Times New Roman"/>
          <w:color w:val="000000"/>
          <w:lang w:eastAsia="ru-RU"/>
        </w:rPr>
      </w:pPr>
    </w:p>
    <w:p w:rsidR="002519E6" w:rsidRPr="002519E6" w:rsidRDefault="002519E6" w:rsidP="002519E6">
      <w:pPr>
        <w:shd w:val="clear" w:color="auto" w:fill="FFFFFF"/>
        <w:spacing w:after="0" w:line="240" w:lineRule="auto"/>
        <w:ind w:left="284"/>
        <w:rPr>
          <w:rFonts w:ascii="Calibri" w:eastAsia="Times New Roman" w:hAnsi="Calibri" w:cs="Times New Roman"/>
          <w:color w:val="000000"/>
          <w:lang w:eastAsia="ru-RU"/>
        </w:rPr>
      </w:pPr>
      <w:r w:rsidRPr="002519E6">
        <w:rPr>
          <w:rFonts w:ascii="Times New Roman" w:eastAsia="Times New Roman" w:hAnsi="Times New Roman" w:cs="Times New Roman"/>
          <w:b/>
          <w:bCs/>
          <w:color w:val="000000"/>
          <w:sz w:val="28"/>
          <w:szCs w:val="28"/>
          <w:lang w:eastAsia="ru-RU"/>
        </w:rPr>
        <w:t>2.1. Описание образовательной деятельности</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Образовательная деятельность должна охватывать все виды деятельности с тем, чтобы полученные знания ребенок пропускал через продуктивную деятельность и затем реализовал в играх и повседневной жизни за пределами детского сада.</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Широко можно использовать:</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наблюдение за движением транспорта и анализ проблемных ситуаций на дороге, в транспорте, которые могут привести к неприятным последствиям;</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сюжетно-ролевые игры, игры-драматизации, игры-путешествия, игры-этюды;</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игры с правилами (дидактические, настольные, познавательные, деловые, спортивно-соревновательные);</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обучающие и развивающие игры, викторины;</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познавательные беседы;</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совместное изготовление макета микрорайона, составление карты-схемы микрорайона;</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алгоритмические игры на макете («Переход улицы по светофору», «Переход улицы без светофора», «Дорога домой» и т.п.);</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моделирование и «проигрывание» дорожно-транспортных проблемных ситуации;</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заучивание пословиц, поговорок; отгадывание з</w:t>
      </w:r>
      <w:r w:rsidR="00796228">
        <w:rPr>
          <w:rFonts w:ascii="Times New Roman" w:eastAsia="Times New Roman" w:hAnsi="Times New Roman" w:cs="Times New Roman"/>
          <w:color w:val="000000"/>
          <w:sz w:val="28"/>
          <w:szCs w:val="28"/>
          <w:lang w:eastAsia="ru-RU"/>
        </w:rPr>
        <w:t>агадок, кроссвордов.</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просмотр мультипликационных, видео- и диафильмов;</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практическое решение ситуационных задач типа «Что делать? Как поступить, если: надо перейти улицу, забыл дорогу домой...»;</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отработка безопасных маршрутов движения от дома до детского сада;</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чтение </w:t>
      </w:r>
      <w:r w:rsidRPr="002519E6">
        <w:rPr>
          <w:rFonts w:ascii="Libre Baskerville" w:eastAsia="Times New Roman" w:hAnsi="Libre Baskerville" w:cs="Times New Roman"/>
          <w:color w:val="000000"/>
          <w:sz w:val="28"/>
          <w:szCs w:val="28"/>
          <w:lang w:eastAsia="ru-RU"/>
        </w:rPr>
        <w:t>детям рассказов, стихов, сказок по теме «Дорожное движение»;</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рассматривание иллюстраций, книг, альбомов, рисунков с изображением улиц, дорожно-транспортных ситуаций;</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изготовление с детьми атрибутов и игрушек для самостоятельной деятельности по теме дорожной безопасности;</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художественно-творческую деятельность детей;</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совместную проектную деятельность, создание наглядных пособий (модели, плакаты, макеты, коллажи);</w:t>
      </w:r>
    </w:p>
    <w:p w:rsidR="002519E6" w:rsidRPr="002519E6" w:rsidRDefault="00796228" w:rsidP="002519E6">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создание </w:t>
      </w:r>
      <w:r w:rsidR="002519E6" w:rsidRPr="002519E6">
        <w:rPr>
          <w:rFonts w:ascii="Times New Roman" w:eastAsia="Times New Roman" w:hAnsi="Times New Roman" w:cs="Times New Roman"/>
          <w:color w:val="000000"/>
          <w:sz w:val="28"/>
          <w:szCs w:val="28"/>
          <w:lang w:eastAsia="ru-RU"/>
        </w:rPr>
        <w:t>книг полезных советов «Как правильно себя вести на улице», придумывание плакатов для малышей «Безопасность на дорогах»;</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экскурсии;</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вечера досуга, театрализованные представления по данной тематике;</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встречи, беседы детей с людьми</w:t>
      </w:r>
      <w:r w:rsidRPr="002519E6">
        <w:rPr>
          <w:rFonts w:ascii="Times New Roman" w:eastAsia="Times New Roman" w:hAnsi="Times New Roman" w:cs="Times New Roman"/>
          <w:b/>
          <w:bCs/>
          <w:color w:val="000000"/>
          <w:sz w:val="28"/>
          <w:szCs w:val="28"/>
          <w:lang w:eastAsia="ru-RU"/>
        </w:rPr>
        <w:t> </w:t>
      </w:r>
      <w:r w:rsidRPr="002519E6">
        <w:rPr>
          <w:rFonts w:ascii="Times New Roman" w:eastAsia="Times New Roman" w:hAnsi="Times New Roman" w:cs="Times New Roman"/>
          <w:color w:val="000000"/>
          <w:sz w:val="28"/>
          <w:szCs w:val="28"/>
          <w:lang w:eastAsia="ru-RU"/>
        </w:rPr>
        <w:t>(сотрудниками ГИБДД), чьи профессии связаны с безопасностью;</w:t>
      </w:r>
    </w:p>
    <w:p w:rsidR="002519E6" w:rsidRPr="002519E6" w:rsidRDefault="002519E6" w:rsidP="002519E6">
      <w:pPr>
        <w:shd w:val="clear" w:color="auto" w:fill="FFFFFF"/>
        <w:spacing w:after="0" w:line="240" w:lineRule="auto"/>
        <w:ind w:firstLine="708"/>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тематические конкурсы, соревнования с участием детей и родителей на темы безопасности («Безопасная улица»</w:t>
      </w:r>
      <w:r w:rsidRPr="002519E6">
        <w:rPr>
          <w:rFonts w:ascii="Times New Roman" w:eastAsia="Times New Roman" w:hAnsi="Times New Roman" w:cs="Times New Roman"/>
          <w:i/>
          <w:iCs/>
          <w:color w:val="000000"/>
          <w:sz w:val="28"/>
          <w:szCs w:val="28"/>
          <w:lang w:eastAsia="ru-RU"/>
        </w:rPr>
        <w:t>)</w:t>
      </w:r>
      <w:r w:rsidRPr="002519E6">
        <w:rPr>
          <w:rFonts w:ascii="Times New Roman" w:eastAsia="Times New Roman" w:hAnsi="Times New Roman" w:cs="Times New Roman"/>
          <w:color w:val="000000"/>
          <w:sz w:val="28"/>
          <w:szCs w:val="28"/>
          <w:lang w:eastAsia="ru-RU"/>
        </w:rPr>
        <w:t>.</w:t>
      </w:r>
    </w:p>
    <w:p w:rsidR="002519E6" w:rsidRPr="002519E6" w:rsidRDefault="002519E6" w:rsidP="00796228">
      <w:pPr>
        <w:shd w:val="clear" w:color="auto" w:fill="FFFFFF"/>
        <w:spacing w:after="0" w:line="240" w:lineRule="auto"/>
        <w:ind w:left="20" w:right="20" w:firstLine="680"/>
        <w:jc w:val="both"/>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совместное оформление уголка по Правилам дорожного движения;</w:t>
      </w:r>
    </w:p>
    <w:p w:rsidR="004945EC" w:rsidRDefault="004945EC"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519E6" w:rsidRPr="002519E6" w:rsidRDefault="002519E6" w:rsidP="002519E6">
      <w:pPr>
        <w:shd w:val="clear" w:color="auto" w:fill="FFFFFF"/>
        <w:spacing w:after="0" w:line="240" w:lineRule="auto"/>
        <w:rPr>
          <w:rFonts w:ascii="Calibri" w:eastAsia="Times New Roman" w:hAnsi="Calibri" w:cs="Times New Roman"/>
          <w:color w:val="000000"/>
          <w:lang w:eastAsia="ru-RU"/>
        </w:rPr>
      </w:pPr>
      <w:r w:rsidRPr="002519E6">
        <w:rPr>
          <w:rFonts w:ascii="Times New Roman" w:eastAsia="Times New Roman" w:hAnsi="Times New Roman" w:cs="Times New Roman"/>
          <w:b/>
          <w:bCs/>
          <w:color w:val="000000"/>
          <w:sz w:val="28"/>
          <w:szCs w:val="28"/>
          <w:lang w:eastAsia="ru-RU"/>
        </w:rPr>
        <w:t>2.2. Описание вариативных форм, способов, методов и средств реализации Программы.</w:t>
      </w:r>
    </w:p>
    <w:p w:rsidR="00070CB6" w:rsidRDefault="00070CB6"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2519E6" w:rsidRPr="002519E6" w:rsidRDefault="002519E6" w:rsidP="002519E6">
      <w:pPr>
        <w:shd w:val="clear" w:color="auto" w:fill="FFFFFF"/>
        <w:spacing w:after="0" w:line="240" w:lineRule="auto"/>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Методы, способы деятельности педагога, направленные на глубокое, осознанное и прочное усвоение знаний детьми:</w:t>
      </w:r>
    </w:p>
    <w:p w:rsidR="002519E6" w:rsidRPr="002519E6" w:rsidRDefault="002519E6" w:rsidP="002519E6">
      <w:pPr>
        <w:shd w:val="clear" w:color="auto" w:fill="FFFFFF"/>
        <w:spacing w:after="0" w:line="240" w:lineRule="auto"/>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практический (различные упражнения с моделями, с игровым материалом транспортных средств, изготовление макетов, деятельность в уголке по ПДД, макет дорога в детский сад);</w:t>
      </w:r>
    </w:p>
    <w:p w:rsidR="002519E6" w:rsidRPr="002519E6" w:rsidRDefault="002519E6" w:rsidP="002519E6">
      <w:pPr>
        <w:shd w:val="clear" w:color="auto" w:fill="FFFFFF"/>
        <w:spacing w:after="0" w:line="240" w:lineRule="auto"/>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наглядный (изучение правил на макетах, наблюдение за движением транспорта и пешеходов, демонстрация дорожных знаков, технических средств);</w:t>
      </w:r>
    </w:p>
    <w:p w:rsidR="002519E6" w:rsidRPr="002519E6" w:rsidRDefault="002519E6" w:rsidP="002519E6">
      <w:pPr>
        <w:shd w:val="clear" w:color="auto" w:fill="FFFFFF"/>
        <w:spacing w:after="0" w:line="240" w:lineRule="auto"/>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словесный (как ведущий - инструктаж, беседы, разъяснения); видео метод – ИКТ (просмотр, обучение).</w:t>
      </w:r>
    </w:p>
    <w:p w:rsidR="002519E6" w:rsidRPr="002519E6" w:rsidRDefault="002519E6" w:rsidP="002519E6">
      <w:pPr>
        <w:shd w:val="clear" w:color="auto" w:fill="FFFFFF"/>
        <w:spacing w:after="0" w:line="240" w:lineRule="auto"/>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методы формирования сознания личности, направленные на формирование устойчивых убеждений (рассказ, этическая беседа, пример);</w:t>
      </w:r>
    </w:p>
    <w:p w:rsidR="002519E6" w:rsidRPr="002519E6" w:rsidRDefault="002519E6" w:rsidP="002519E6">
      <w:pPr>
        <w:shd w:val="clear" w:color="auto" w:fill="FFFFFF"/>
        <w:spacing w:after="0" w:line="240" w:lineRule="auto"/>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методы организации деятельности и формирования опыта общественного поведения (воспитывающая ситуация, приучение, упражнения, дорожные ловушки);</w:t>
      </w:r>
    </w:p>
    <w:p w:rsidR="002519E6" w:rsidRPr="002519E6" w:rsidRDefault="002519E6" w:rsidP="002519E6">
      <w:pPr>
        <w:shd w:val="clear" w:color="auto" w:fill="FFFFFF"/>
        <w:spacing w:after="0" w:line="240" w:lineRule="auto"/>
        <w:rPr>
          <w:rFonts w:ascii="Calibri" w:eastAsia="Times New Roman" w:hAnsi="Calibri" w:cs="Times New Roman"/>
          <w:color w:val="000000"/>
          <w:lang w:eastAsia="ru-RU"/>
        </w:rPr>
      </w:pPr>
      <w:r w:rsidRPr="002519E6">
        <w:rPr>
          <w:rFonts w:ascii="Times New Roman" w:eastAsia="Times New Roman" w:hAnsi="Times New Roman" w:cs="Times New Roman"/>
          <w:color w:val="000000"/>
          <w:sz w:val="28"/>
          <w:szCs w:val="28"/>
          <w:lang w:eastAsia="ru-RU"/>
        </w:rPr>
        <w:t>    методы стимулирования поведения и деятельности (соревнования, поощрения).</w:t>
      </w:r>
    </w:p>
    <w:p w:rsidR="002519E6" w:rsidRDefault="00796228" w:rsidP="002519E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Формы контроля: </w:t>
      </w:r>
      <w:r w:rsidR="002519E6" w:rsidRPr="002519E6">
        <w:rPr>
          <w:rFonts w:ascii="Times New Roman" w:eastAsia="Times New Roman" w:hAnsi="Times New Roman" w:cs="Times New Roman"/>
          <w:color w:val="000000"/>
          <w:sz w:val="28"/>
          <w:szCs w:val="28"/>
          <w:lang w:eastAsia="ru-RU"/>
        </w:rPr>
        <w:t>конкурсы, викторины, игры.</w:t>
      </w: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E71709" w:rsidRDefault="00E71709"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E71709" w:rsidRDefault="00E71709"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E71709" w:rsidRDefault="00E71709"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E71709" w:rsidRDefault="00E71709"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E71709" w:rsidRDefault="00E71709"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E71709" w:rsidRDefault="00E71709"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4945EC" w:rsidRDefault="004945EC" w:rsidP="002519E6">
      <w:pPr>
        <w:shd w:val="clear" w:color="auto" w:fill="FFFFFF"/>
        <w:spacing w:after="0" w:line="240" w:lineRule="auto"/>
        <w:rPr>
          <w:rFonts w:ascii="Times New Roman" w:eastAsia="Times New Roman" w:hAnsi="Times New Roman" w:cs="Times New Roman"/>
          <w:color w:val="000000"/>
          <w:sz w:val="28"/>
          <w:szCs w:val="28"/>
          <w:lang w:eastAsia="ru-RU"/>
        </w:rPr>
      </w:pPr>
    </w:p>
    <w:p w:rsidR="008E025F" w:rsidRPr="008E025F" w:rsidRDefault="00070CB6" w:rsidP="008E025F">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t xml:space="preserve">2.3. </w:t>
      </w:r>
      <w:r w:rsidR="008E025F" w:rsidRPr="008E025F">
        <w:rPr>
          <w:rFonts w:ascii="Times New Roman" w:eastAsia="Times New Roman" w:hAnsi="Times New Roman" w:cs="Times New Roman"/>
          <w:b/>
          <w:bCs/>
          <w:color w:val="000000"/>
          <w:sz w:val="28"/>
          <w:szCs w:val="28"/>
          <w:lang w:eastAsia="ru-RU"/>
        </w:rPr>
        <w:t>Календарно - тематическое планирование</w:t>
      </w:r>
    </w:p>
    <w:p w:rsidR="008E025F" w:rsidRPr="008E025F" w:rsidRDefault="00E71709" w:rsidP="008E025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8"/>
          <w:szCs w:val="28"/>
          <w:lang w:eastAsia="ru-RU"/>
        </w:rPr>
        <w:t>в старшей</w:t>
      </w:r>
      <w:r w:rsidR="008E025F" w:rsidRPr="008E025F">
        <w:rPr>
          <w:rFonts w:ascii="Times New Roman" w:eastAsia="Times New Roman" w:hAnsi="Times New Roman" w:cs="Times New Roman"/>
          <w:b/>
          <w:bCs/>
          <w:color w:val="000000"/>
          <w:sz w:val="28"/>
          <w:szCs w:val="28"/>
          <w:lang w:eastAsia="ru-RU"/>
        </w:rPr>
        <w:t xml:space="preserve"> группе.</w:t>
      </w:r>
    </w:p>
    <w:p w:rsidR="008E025F" w:rsidRPr="008E025F" w:rsidRDefault="008E025F" w:rsidP="008E025F">
      <w:pPr>
        <w:shd w:val="clear" w:color="auto" w:fill="FFFFFF"/>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8"/>
          <w:szCs w:val="28"/>
          <w:lang w:eastAsia="ru-RU"/>
        </w:rPr>
        <w:t>Задачи:                                                                                                                            </w:t>
      </w:r>
    </w:p>
    <w:p w:rsidR="008E025F" w:rsidRPr="008E025F" w:rsidRDefault="008E025F" w:rsidP="008E025F">
      <w:pPr>
        <w:shd w:val="clear" w:color="auto" w:fill="FFFFFF"/>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Учить детей свободно ориентироваться вокруг детского сада: знать все общественные здания, уметь ориентироваться в многообразии транспортных средств.</w:t>
      </w:r>
      <w:r w:rsidRPr="008E025F">
        <w:rPr>
          <w:rFonts w:ascii="Times New Roman" w:eastAsia="Times New Roman" w:hAnsi="Times New Roman" w:cs="Times New Roman"/>
          <w:b/>
          <w:bCs/>
          <w:color w:val="000000"/>
          <w:sz w:val="28"/>
          <w:szCs w:val="28"/>
          <w:lang w:eastAsia="ru-RU"/>
        </w:rPr>
        <w:t>                                                                                                               </w:t>
      </w:r>
    </w:p>
    <w:p w:rsidR="008E025F" w:rsidRPr="008E025F" w:rsidRDefault="008E025F" w:rsidP="008E025F">
      <w:pPr>
        <w:shd w:val="clear" w:color="auto" w:fill="FFFFFF"/>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8"/>
          <w:szCs w:val="28"/>
          <w:lang w:eastAsia="ru-RU"/>
        </w:rPr>
        <w:t> </w:t>
      </w:r>
      <w:r w:rsidRPr="008E025F">
        <w:rPr>
          <w:rFonts w:ascii="Times New Roman" w:eastAsia="Times New Roman" w:hAnsi="Times New Roman" w:cs="Times New Roman"/>
          <w:color w:val="000000"/>
          <w:sz w:val="28"/>
          <w:szCs w:val="28"/>
          <w:lang w:eastAsia="ru-RU"/>
        </w:rPr>
        <w:t>Прививать правила пользования маршрутным транспортом: поведение пассажира на остановке, во время посадки, во время движения, при выходе.</w:t>
      </w:r>
      <w:r w:rsidRPr="008E025F">
        <w:rPr>
          <w:rFonts w:ascii="Times New Roman" w:eastAsia="Times New Roman" w:hAnsi="Times New Roman" w:cs="Times New Roman"/>
          <w:b/>
          <w:bCs/>
          <w:color w:val="000000"/>
          <w:sz w:val="28"/>
          <w:szCs w:val="28"/>
          <w:lang w:eastAsia="ru-RU"/>
        </w:rPr>
        <w:t>   </w:t>
      </w:r>
    </w:p>
    <w:p w:rsidR="008E025F" w:rsidRPr="008E025F" w:rsidRDefault="008E025F" w:rsidP="00E71709">
      <w:pPr>
        <w:shd w:val="clear" w:color="auto" w:fill="FFFFFF"/>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8"/>
          <w:szCs w:val="28"/>
          <w:lang w:eastAsia="ru-RU"/>
        </w:rPr>
        <w:t> </w:t>
      </w:r>
      <w:r w:rsidRPr="008E025F">
        <w:rPr>
          <w:rFonts w:ascii="Times New Roman" w:eastAsia="Times New Roman" w:hAnsi="Times New Roman" w:cs="Times New Roman"/>
          <w:color w:val="000000"/>
          <w:sz w:val="28"/>
          <w:szCs w:val="28"/>
          <w:lang w:eastAsia="ru-RU"/>
        </w:rPr>
        <w:t>Продолжать знакомить с правилами дорожного движения: основные термины и понятия, все элементы дорог, обязанности пешеходов и пассажиров, правила перехода железнодорожных переездов, предупредительные сигналы, подаваемые водителем, с</w:t>
      </w:r>
      <w:r w:rsidR="00070CB6">
        <w:rPr>
          <w:rFonts w:ascii="Times New Roman" w:eastAsia="Times New Roman" w:hAnsi="Times New Roman" w:cs="Times New Roman"/>
          <w:color w:val="000000"/>
          <w:sz w:val="28"/>
          <w:szCs w:val="28"/>
          <w:lang w:eastAsia="ru-RU"/>
        </w:rPr>
        <w:t xml:space="preserve">редства регулирования </w:t>
      </w:r>
      <w:r w:rsidR="00E71709">
        <w:rPr>
          <w:rFonts w:ascii="Times New Roman" w:eastAsia="Times New Roman" w:hAnsi="Times New Roman" w:cs="Times New Roman"/>
          <w:color w:val="000000"/>
          <w:sz w:val="28"/>
          <w:szCs w:val="28"/>
          <w:lang w:eastAsia="ru-RU"/>
        </w:rPr>
        <w:t xml:space="preserve">дорожного </w:t>
      </w:r>
      <w:r w:rsidRPr="008E025F">
        <w:rPr>
          <w:rFonts w:ascii="Times New Roman" w:eastAsia="Times New Roman" w:hAnsi="Times New Roman" w:cs="Times New Roman"/>
          <w:color w:val="000000"/>
          <w:sz w:val="28"/>
          <w:szCs w:val="28"/>
          <w:lang w:eastAsia="ru-RU"/>
        </w:rPr>
        <w:t>движения.Учить детей распознавать знаки: информационно-указательные – «Пешеходный переход», «Место остановки автобуса».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r w:rsidRPr="008E025F">
        <w:rPr>
          <w:rFonts w:ascii="Times New Roman" w:eastAsia="Times New Roman" w:hAnsi="Times New Roman" w:cs="Times New Roman"/>
          <w:b/>
          <w:bCs/>
          <w:color w:val="000000"/>
          <w:sz w:val="28"/>
          <w:szCs w:val="28"/>
          <w:lang w:eastAsia="ru-RU"/>
        </w:rPr>
        <w:t>         </w:t>
      </w:r>
    </w:p>
    <w:p w:rsidR="008E025F" w:rsidRPr="008E025F" w:rsidRDefault="008E025F" w:rsidP="008E025F">
      <w:pPr>
        <w:shd w:val="clear" w:color="auto" w:fill="FFFFFF"/>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8"/>
          <w:szCs w:val="28"/>
          <w:lang w:eastAsia="ru-RU"/>
        </w:rPr>
        <w:t> Показатели развития:                                                                                                   </w:t>
      </w:r>
    </w:p>
    <w:p w:rsidR="008E025F" w:rsidRPr="008E025F" w:rsidRDefault="008E025F" w:rsidP="008E025F">
      <w:pPr>
        <w:shd w:val="clear" w:color="auto" w:fill="FFFFFF"/>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Дети знают, что перед переходом проезжей части остановиться у края проезжей части, посмотреть налево, потом направо, а затем еще раз налево и, если нет опасности – переходить проезжую часть.</w:t>
      </w:r>
      <w:r w:rsidRPr="008E025F">
        <w:rPr>
          <w:rFonts w:ascii="Times New Roman" w:eastAsia="Times New Roman" w:hAnsi="Times New Roman" w:cs="Times New Roman"/>
          <w:b/>
          <w:bCs/>
          <w:color w:val="000000"/>
          <w:sz w:val="28"/>
          <w:szCs w:val="28"/>
          <w:lang w:eastAsia="ru-RU"/>
        </w:rPr>
        <w:t>                                            </w:t>
      </w:r>
    </w:p>
    <w:p w:rsidR="008E025F" w:rsidRDefault="008E025F" w:rsidP="008E025F">
      <w:pPr>
        <w:shd w:val="clear" w:color="auto" w:fill="FFFFFF"/>
        <w:spacing w:after="0" w:line="240" w:lineRule="auto"/>
        <w:rPr>
          <w:rFonts w:ascii="Times New Roman" w:eastAsia="Times New Roman" w:hAnsi="Times New Roman" w:cs="Times New Roman"/>
          <w:color w:val="000000"/>
          <w:sz w:val="28"/>
          <w:szCs w:val="28"/>
          <w:lang w:eastAsia="ru-RU"/>
        </w:rPr>
      </w:pPr>
      <w:r w:rsidRPr="008E025F">
        <w:rPr>
          <w:rFonts w:ascii="Times New Roman" w:eastAsia="Times New Roman" w:hAnsi="Times New Roman" w:cs="Times New Roman"/>
          <w:color w:val="000000"/>
          <w:sz w:val="28"/>
          <w:szCs w:val="28"/>
          <w:lang w:eastAsia="ru-RU"/>
        </w:rPr>
        <w:t>Знают, что ходить нужно по дороге и переходить проезжую часть дороги только в разрешенных местах.</w:t>
      </w:r>
      <w:r w:rsidRPr="008E025F">
        <w:rPr>
          <w:rFonts w:ascii="Times New Roman" w:eastAsia="Times New Roman" w:hAnsi="Times New Roman" w:cs="Times New Roman"/>
          <w:b/>
          <w:bCs/>
          <w:color w:val="000000"/>
          <w:sz w:val="28"/>
          <w:szCs w:val="28"/>
          <w:lang w:eastAsia="ru-RU"/>
        </w:rPr>
        <w:t> </w:t>
      </w:r>
      <w:r w:rsidRPr="008E025F">
        <w:rPr>
          <w:rFonts w:ascii="Times New Roman" w:eastAsia="Times New Roman" w:hAnsi="Times New Roman" w:cs="Times New Roman"/>
          <w:color w:val="000000"/>
          <w:sz w:val="28"/>
          <w:szCs w:val="28"/>
          <w:lang w:eastAsia="ru-RU"/>
        </w:rPr>
        <w:t>Соблюдают правила безопасного поведения в общественном транспорте.</w:t>
      </w:r>
    </w:p>
    <w:p w:rsidR="00E71709" w:rsidRPr="008E025F" w:rsidRDefault="00E71709" w:rsidP="008E025F">
      <w:pPr>
        <w:shd w:val="clear" w:color="auto" w:fill="FFFFFF"/>
        <w:spacing w:after="0" w:line="240" w:lineRule="auto"/>
        <w:rPr>
          <w:rFonts w:ascii="Times New Roman" w:eastAsia="Times New Roman" w:hAnsi="Times New Roman" w:cs="Times New Roman"/>
          <w:color w:val="000000"/>
          <w:sz w:val="20"/>
          <w:szCs w:val="20"/>
          <w:lang w:eastAsia="ru-RU"/>
        </w:rPr>
      </w:pPr>
    </w:p>
    <w:tbl>
      <w:tblPr>
        <w:tblW w:w="9861" w:type="dxa"/>
        <w:tblInd w:w="-232" w:type="dxa"/>
        <w:shd w:val="clear" w:color="auto" w:fill="FFFFFF"/>
        <w:tblLayout w:type="fixed"/>
        <w:tblCellMar>
          <w:top w:w="15" w:type="dxa"/>
          <w:left w:w="15" w:type="dxa"/>
          <w:bottom w:w="15" w:type="dxa"/>
          <w:right w:w="15" w:type="dxa"/>
        </w:tblCellMar>
        <w:tblLook w:val="04A0"/>
      </w:tblPr>
      <w:tblGrid>
        <w:gridCol w:w="1923"/>
        <w:gridCol w:w="7938"/>
      </w:tblGrid>
      <w:tr w:rsidR="008E025F" w:rsidRPr="008E025F" w:rsidTr="00E71709">
        <w:trPr>
          <w:trHeight w:val="3503"/>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Сентябрь</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25A6F" w:rsidRDefault="008E025F" w:rsidP="008E025F">
            <w:pPr>
              <w:spacing w:after="0" w:line="240" w:lineRule="auto"/>
              <w:rPr>
                <w:rFonts w:ascii="Times New Roman" w:eastAsia="Times New Roman" w:hAnsi="Times New Roman" w:cs="Times New Roman"/>
                <w:color w:val="000000"/>
                <w:sz w:val="28"/>
                <w:szCs w:val="28"/>
                <w:lang w:eastAsia="ru-RU"/>
              </w:rPr>
            </w:pPr>
            <w:r w:rsidRPr="008E025F">
              <w:rPr>
                <w:rFonts w:ascii="Times New Roman" w:eastAsia="Times New Roman" w:hAnsi="Times New Roman" w:cs="Times New Roman"/>
                <w:color w:val="000000"/>
                <w:sz w:val="28"/>
                <w:szCs w:val="28"/>
                <w:lang w:eastAsia="ru-RU"/>
              </w:rPr>
              <w:t xml:space="preserve">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 </w:t>
            </w:r>
            <w:r w:rsidR="00425A6F">
              <w:rPr>
                <w:rFonts w:ascii="Times New Roman" w:eastAsia="Times New Roman" w:hAnsi="Times New Roman" w:cs="Times New Roman"/>
                <w:color w:val="000000"/>
                <w:sz w:val="28"/>
                <w:szCs w:val="28"/>
                <w:lang w:eastAsia="ru-RU"/>
              </w:rPr>
              <w:t xml:space="preserve"> Акция: «Засветись»</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4"/>
                <w:szCs w:val="24"/>
                <w:lang w:eastAsia="ru-RU"/>
              </w:rPr>
              <w:t>1</w:t>
            </w:r>
            <w:r w:rsidR="007373D8">
              <w:rPr>
                <w:rFonts w:ascii="Times New Roman" w:eastAsia="Times New Roman" w:hAnsi="Times New Roman" w:cs="Times New Roman"/>
                <w:color w:val="000000"/>
                <w:sz w:val="28"/>
                <w:szCs w:val="28"/>
                <w:lang w:eastAsia="ru-RU"/>
              </w:rPr>
              <w:t xml:space="preserve">.«Улица». Цель: </w:t>
            </w:r>
            <w:r w:rsidRPr="008E025F">
              <w:rPr>
                <w:rFonts w:ascii="Times New Roman" w:eastAsia="Times New Roman" w:hAnsi="Times New Roman" w:cs="Times New Roman"/>
                <w:color w:val="000000"/>
                <w:sz w:val="28"/>
                <w:szCs w:val="28"/>
                <w:lang w:eastAsia="ru-RU"/>
              </w:rPr>
              <w:t>выработать навыки сознательного отношения к соблюдению правил безопасного движения.</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4"/>
                <w:szCs w:val="24"/>
                <w:lang w:eastAsia="ru-RU"/>
              </w:rPr>
              <w:t>2</w:t>
            </w:r>
            <w:r w:rsidRPr="008E025F">
              <w:rPr>
                <w:rFonts w:ascii="Times New Roman" w:eastAsia="Times New Roman" w:hAnsi="Times New Roman" w:cs="Times New Roman"/>
                <w:color w:val="000000"/>
                <w:sz w:val="28"/>
                <w:szCs w:val="28"/>
                <w:lang w:eastAsia="ru-RU"/>
              </w:rPr>
              <w:t>.Дидактическая игра «Улица, на которой расположен наш детский сад». Учить детей свободно ориентироваться в своем комплексе.</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8"/>
                <w:szCs w:val="28"/>
                <w:lang w:eastAsia="ru-RU"/>
              </w:rPr>
              <w:t>3.</w:t>
            </w:r>
            <w:r w:rsidRPr="008E025F">
              <w:rPr>
                <w:rFonts w:ascii="Times New Roman" w:eastAsia="Times New Roman" w:hAnsi="Times New Roman" w:cs="Times New Roman"/>
                <w:color w:val="000000"/>
                <w:sz w:val="28"/>
                <w:szCs w:val="28"/>
                <w:lang w:eastAsia="ru-RU"/>
              </w:rPr>
              <w:t> Чтение художественных произведений  С. Михалков «Моя улица».</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4"/>
                <w:szCs w:val="24"/>
                <w:lang w:eastAsia="ru-RU"/>
              </w:rPr>
              <w:t>4</w:t>
            </w:r>
            <w:r w:rsidRPr="008E025F">
              <w:rPr>
                <w:rFonts w:ascii="Times New Roman" w:eastAsia="Times New Roman" w:hAnsi="Times New Roman" w:cs="Times New Roman"/>
                <w:color w:val="000000"/>
                <w:sz w:val="28"/>
                <w:szCs w:val="28"/>
                <w:lang w:eastAsia="ru-RU"/>
              </w:rPr>
              <w:t>.</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w:t>
            </w:r>
            <w:r w:rsidR="00E71709">
              <w:rPr>
                <w:rFonts w:ascii="Times New Roman" w:eastAsia="Times New Roman" w:hAnsi="Times New Roman" w:cs="Times New Roman"/>
                <w:color w:val="000000"/>
                <w:sz w:val="28"/>
                <w:szCs w:val="28"/>
                <w:lang w:eastAsia="ru-RU"/>
              </w:rPr>
              <w:t xml:space="preserve">         </w:t>
            </w:r>
            <w:r w:rsidRPr="008E025F">
              <w:rPr>
                <w:rFonts w:ascii="Times New Roman" w:eastAsia="Times New Roman" w:hAnsi="Times New Roman" w:cs="Times New Roman"/>
                <w:color w:val="000000"/>
                <w:sz w:val="28"/>
                <w:szCs w:val="28"/>
                <w:lang w:eastAsia="ru-RU"/>
              </w:rPr>
              <w:t xml:space="preserve">                              </w:t>
            </w:r>
          </w:p>
        </w:tc>
      </w:tr>
      <w:tr w:rsidR="008E025F" w:rsidRPr="008E025F" w:rsidTr="00E71709">
        <w:trPr>
          <w:trHeight w:val="2241"/>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lastRenderedPageBreak/>
              <w:t>Октябрь</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Транспортные средства (пассажирский, грузовой, оперативный и специальный).</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8"/>
                <w:szCs w:val="28"/>
                <w:lang w:eastAsia="ru-RU"/>
              </w:rPr>
              <w:t>1</w:t>
            </w:r>
            <w:r w:rsidRPr="008E025F">
              <w:rPr>
                <w:rFonts w:ascii="Times New Roman" w:eastAsia="Times New Roman" w:hAnsi="Times New Roman" w:cs="Times New Roman"/>
                <w:color w:val="000000"/>
                <w:sz w:val="28"/>
                <w:szCs w:val="28"/>
                <w:lang w:eastAsia="ru-RU"/>
              </w:rPr>
              <w:t>.Дидактические игры: «Транспорт», «Какие бывают автомобили». Цель: закрепить знания о различных видах транспортных средств, безопасном поведении на улице и дорогах, о правилах поведения в общественном транспорте, дорожных знаках. Расширить знания о машинах специального назначения; о деталях машин; углубить и уточнить знания об истории транспорта, сформировать положительный настрой.</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3.</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Чтение рассказа Н. Носова «Автомоб</w:t>
            </w:r>
            <w:r w:rsidR="007373D8">
              <w:rPr>
                <w:rFonts w:ascii="Times New Roman" w:eastAsia="Times New Roman" w:hAnsi="Times New Roman" w:cs="Times New Roman"/>
                <w:color w:val="000000"/>
                <w:sz w:val="28"/>
                <w:szCs w:val="28"/>
                <w:lang w:eastAsia="ru-RU"/>
              </w:rPr>
              <w:t xml:space="preserve">иль». Развивать у детей знания </w:t>
            </w:r>
            <w:r w:rsidRPr="008E025F">
              <w:rPr>
                <w:rFonts w:ascii="Times New Roman" w:eastAsia="Times New Roman" w:hAnsi="Times New Roman" w:cs="Times New Roman"/>
                <w:color w:val="000000"/>
                <w:sz w:val="28"/>
                <w:szCs w:val="28"/>
                <w:lang w:eastAsia="ru-RU"/>
              </w:rPr>
              <w:t>правил для пешеходов через художественное слово, закреплять знания о дорожных знаков, полученных ранее.</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8"/>
                <w:szCs w:val="28"/>
                <w:lang w:eastAsia="ru-RU"/>
              </w:rPr>
              <w:t>4.</w:t>
            </w:r>
            <w:r w:rsidRPr="008E025F">
              <w:rPr>
                <w:rFonts w:ascii="Times New Roman" w:eastAsia="Times New Roman" w:hAnsi="Times New Roman" w:cs="Times New Roman"/>
                <w:color w:val="000000"/>
                <w:sz w:val="28"/>
                <w:szCs w:val="28"/>
                <w:lang w:eastAsia="ru-RU"/>
              </w:rPr>
              <w:t> Развлечение для детей «Правила движения достойны уважения».                                                                </w:t>
            </w:r>
          </w:p>
        </w:tc>
      </w:tr>
      <w:tr w:rsidR="008E025F" w:rsidRPr="008E025F" w:rsidTr="00E71709">
        <w:trPr>
          <w:trHeight w:val="1128"/>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Ноябрь.</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«Светофор».</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8"/>
                <w:szCs w:val="28"/>
                <w:lang w:eastAsia="ru-RU"/>
              </w:rPr>
              <w:t>1.</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Дидактическая игра «Веселый светофор». Закреплять знания о видах специального транспорта, его назначении и знания о правилах безопасности на дорогах.</w:t>
            </w:r>
            <w:r w:rsidRPr="008E025F">
              <w:rPr>
                <w:rFonts w:ascii="Domine" w:eastAsia="Times New Roman" w:hAnsi="Domine" w:cs="Times New Roman"/>
                <w:color w:val="000000"/>
                <w:sz w:val="24"/>
                <w:szCs w:val="24"/>
                <w:lang w:eastAsia="ru-RU"/>
              </w:rPr>
              <w:t>   </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Domine" w:eastAsia="Times New Roman" w:hAnsi="Domine" w:cs="Times New Roman"/>
                <w:b/>
                <w:bCs/>
                <w:color w:val="000000"/>
                <w:sz w:val="24"/>
                <w:szCs w:val="24"/>
                <w:lang w:eastAsia="ru-RU"/>
              </w:rPr>
              <w:t>2.</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Чтение художественных произведений А. Северный «Светофор». Через художественные произведения закреплять знания ПДД.</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Domine" w:eastAsia="Times New Roman" w:hAnsi="Domine" w:cs="Times New Roman"/>
                <w:b/>
                <w:bCs/>
                <w:color w:val="000000"/>
                <w:sz w:val="24"/>
                <w:szCs w:val="24"/>
                <w:lang w:eastAsia="ru-RU"/>
              </w:rPr>
              <w:t>3.</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Практические занятия на макете «Улица» с использованием мелких игрушек, знаков дорожного движения.</w:t>
            </w:r>
          </w:p>
          <w:p w:rsidR="00E71709" w:rsidRPr="00070CB6" w:rsidRDefault="008E025F" w:rsidP="008E025F">
            <w:pPr>
              <w:spacing w:after="0" w:line="240" w:lineRule="auto"/>
              <w:rPr>
                <w:rFonts w:ascii="Times New Roman" w:eastAsia="Times New Roman" w:hAnsi="Times New Roman" w:cs="Times New Roman"/>
                <w:color w:val="000000"/>
                <w:sz w:val="28"/>
                <w:szCs w:val="28"/>
                <w:lang w:eastAsia="ru-RU"/>
              </w:rPr>
            </w:pPr>
            <w:r w:rsidRPr="008E025F">
              <w:rPr>
                <w:rFonts w:ascii="Times New Roman" w:eastAsia="Times New Roman" w:hAnsi="Times New Roman" w:cs="Times New Roman"/>
                <w:b/>
                <w:bCs/>
                <w:color w:val="000000"/>
                <w:sz w:val="28"/>
                <w:szCs w:val="28"/>
                <w:lang w:eastAsia="ru-RU"/>
              </w:rPr>
              <w:t>4</w:t>
            </w:r>
            <w:r w:rsidRPr="008E025F">
              <w:rPr>
                <w:rFonts w:ascii="Times New Roman" w:eastAsia="Times New Roman" w:hAnsi="Times New Roman" w:cs="Times New Roman"/>
                <w:color w:val="000000"/>
                <w:sz w:val="28"/>
                <w:szCs w:val="28"/>
                <w:lang w:eastAsia="ru-RU"/>
              </w:rPr>
              <w:t>.  Рисование «Светофоры на улицах города».  </w:t>
            </w:r>
          </w:p>
        </w:tc>
      </w:tr>
      <w:tr w:rsidR="008E025F" w:rsidRPr="008E025F" w:rsidTr="00E71709">
        <w:trPr>
          <w:trHeight w:val="4869"/>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lastRenderedPageBreak/>
              <w:t>Декабрь</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jc w:val="both"/>
              <w:rPr>
                <w:rFonts w:ascii="Times New Roman" w:eastAsia="Times New Roman" w:hAnsi="Times New Roman" w:cs="Times New Roman"/>
                <w:color w:val="000000"/>
                <w:sz w:val="20"/>
                <w:szCs w:val="20"/>
                <w:lang w:eastAsia="ru-RU"/>
              </w:rPr>
            </w:pP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Правила перехода проезжей части дороги.</w:t>
            </w:r>
          </w:p>
          <w:p w:rsidR="00425A6F" w:rsidRDefault="008E025F" w:rsidP="008E025F">
            <w:pPr>
              <w:spacing w:after="0" w:line="240" w:lineRule="auto"/>
              <w:rPr>
                <w:rFonts w:ascii="Times New Roman" w:eastAsia="Times New Roman" w:hAnsi="Times New Roman" w:cs="Times New Roman"/>
                <w:color w:val="000000"/>
                <w:sz w:val="28"/>
                <w:szCs w:val="28"/>
                <w:lang w:eastAsia="ru-RU"/>
              </w:rPr>
            </w:pPr>
            <w:r w:rsidRPr="008E025F">
              <w:rPr>
                <w:rFonts w:ascii="Times New Roman" w:eastAsia="Times New Roman" w:hAnsi="Times New Roman" w:cs="Times New Roman"/>
                <w:color w:val="000000"/>
                <w:sz w:val="28"/>
                <w:szCs w:val="28"/>
                <w:lang w:eastAsia="ru-RU"/>
              </w:rPr>
              <w:t>1.Дидактическая игра: «Правила поведения пешеходов и пассажиров». Цель: закрепить ранее полученные знания о правилах поведения пассажиров на остановках общественного транспорта и в общественном транспорте, развивать стремление правильно вести себя в транспорт</w:t>
            </w:r>
            <w:r w:rsidR="00425A6F">
              <w:rPr>
                <w:rFonts w:ascii="Times New Roman" w:eastAsia="Times New Roman" w:hAnsi="Times New Roman" w:cs="Times New Roman"/>
                <w:color w:val="000000"/>
                <w:sz w:val="28"/>
                <w:szCs w:val="28"/>
                <w:lang w:eastAsia="ru-RU"/>
              </w:rPr>
              <w:t>е и на улице.  </w:t>
            </w:r>
          </w:p>
          <w:p w:rsidR="008E025F" w:rsidRPr="00425A6F" w:rsidRDefault="008E025F" w:rsidP="008E025F">
            <w:pPr>
              <w:spacing w:after="0" w:line="240" w:lineRule="auto"/>
              <w:rPr>
                <w:rFonts w:ascii="Times New Roman" w:eastAsia="Times New Roman" w:hAnsi="Times New Roman" w:cs="Times New Roman"/>
                <w:color w:val="000000"/>
                <w:sz w:val="28"/>
                <w:szCs w:val="28"/>
                <w:lang w:eastAsia="ru-RU"/>
              </w:rPr>
            </w:pPr>
            <w:r w:rsidRPr="008E025F">
              <w:rPr>
                <w:rFonts w:ascii="Times New Roman" w:eastAsia="Times New Roman" w:hAnsi="Times New Roman" w:cs="Times New Roman"/>
                <w:color w:val="000000"/>
                <w:sz w:val="28"/>
                <w:szCs w:val="28"/>
                <w:lang w:eastAsia="ru-RU"/>
              </w:rPr>
              <w:t>2. Решение проблемных ситуаций с нарушением прав</w:t>
            </w:r>
            <w:r w:rsidR="007373D8">
              <w:rPr>
                <w:rFonts w:ascii="Times New Roman" w:eastAsia="Times New Roman" w:hAnsi="Times New Roman" w:cs="Times New Roman"/>
                <w:color w:val="000000"/>
                <w:sz w:val="28"/>
                <w:szCs w:val="28"/>
                <w:lang w:eastAsia="ru-RU"/>
              </w:rPr>
              <w:t xml:space="preserve">ил дорожного движения. Решение </w:t>
            </w:r>
            <w:r w:rsidRPr="008E025F">
              <w:rPr>
                <w:rFonts w:ascii="Times New Roman" w:eastAsia="Times New Roman" w:hAnsi="Times New Roman" w:cs="Times New Roman"/>
                <w:color w:val="000000"/>
                <w:sz w:val="28"/>
                <w:szCs w:val="28"/>
                <w:lang w:eastAsia="ru-RU"/>
              </w:rPr>
              <w:t>проблемной ситуации : как нужно перейти через дорогу, если нет подземного перехода. Учить правильно переходить улицу.  </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3. Художественная литература: заучивание стихотворения «Вот городская улица… из книги «Азбука маленького пешехода». </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4.</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Аппликация «Светофоры для транспорта и для пешеходов».</w:t>
            </w:r>
            <w:r w:rsidRPr="008E025F">
              <w:rPr>
                <w:rFonts w:ascii="Domine" w:eastAsia="Times New Roman" w:hAnsi="Domine" w:cs="Times New Roman"/>
                <w:color w:val="000000"/>
                <w:sz w:val="24"/>
                <w:szCs w:val="24"/>
                <w:lang w:eastAsia="ru-RU"/>
              </w:rPr>
              <w:t>                                                   </w:t>
            </w:r>
          </w:p>
        </w:tc>
      </w:tr>
      <w:tr w:rsidR="008E025F" w:rsidRPr="008E025F" w:rsidTr="00E71709">
        <w:trPr>
          <w:trHeight w:val="3518"/>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Январь</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  «Дорожные знаки».</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Domine" w:eastAsia="Times New Roman" w:hAnsi="Domine" w:cs="Times New Roman"/>
                <w:color w:val="000000"/>
                <w:sz w:val="24"/>
                <w:szCs w:val="24"/>
                <w:lang w:eastAsia="ru-RU"/>
              </w:rPr>
              <w:t>1</w:t>
            </w:r>
            <w:r w:rsidRPr="008E025F">
              <w:rPr>
                <w:rFonts w:ascii="Times New Roman" w:eastAsia="Times New Roman" w:hAnsi="Times New Roman" w:cs="Times New Roman"/>
                <w:color w:val="000000"/>
                <w:sz w:val="28"/>
                <w:szCs w:val="28"/>
                <w:lang w:eastAsia="ru-RU"/>
              </w:rPr>
              <w:t>.Дидактическая игра «Путешестви</w:t>
            </w:r>
            <w:r w:rsidR="007373D8">
              <w:rPr>
                <w:rFonts w:ascii="Times New Roman" w:eastAsia="Times New Roman" w:hAnsi="Times New Roman" w:cs="Times New Roman"/>
                <w:color w:val="000000"/>
                <w:sz w:val="28"/>
                <w:szCs w:val="28"/>
                <w:lang w:eastAsia="ru-RU"/>
              </w:rPr>
              <w:t xml:space="preserve">е в страну знаков». Продолжать </w:t>
            </w:r>
            <w:r w:rsidRPr="008E025F">
              <w:rPr>
                <w:rFonts w:ascii="Times New Roman" w:eastAsia="Times New Roman" w:hAnsi="Times New Roman" w:cs="Times New Roman"/>
                <w:color w:val="000000"/>
                <w:sz w:val="28"/>
                <w:szCs w:val="28"/>
                <w:lang w:eastAsia="ru-RU"/>
              </w:rPr>
              <w:t>знакомство с дорожными знаками. Закр</w:t>
            </w:r>
            <w:r w:rsidR="007373D8">
              <w:rPr>
                <w:rFonts w:ascii="Times New Roman" w:eastAsia="Times New Roman" w:hAnsi="Times New Roman" w:cs="Times New Roman"/>
                <w:color w:val="000000"/>
                <w:sz w:val="28"/>
                <w:szCs w:val="28"/>
                <w:lang w:eastAsia="ru-RU"/>
              </w:rPr>
              <w:t xml:space="preserve">епить знания о дорожных знаках </w:t>
            </w:r>
            <w:r w:rsidRPr="008E025F">
              <w:rPr>
                <w:rFonts w:ascii="Times New Roman" w:eastAsia="Times New Roman" w:hAnsi="Times New Roman" w:cs="Times New Roman"/>
                <w:color w:val="000000"/>
                <w:sz w:val="28"/>
                <w:szCs w:val="28"/>
                <w:lang w:eastAsia="ru-RU"/>
              </w:rPr>
              <w:t>«Пешеходный переход», «Место остановки автобуса», «Проход закрыт», «Пункт питания», «Телефон», «Пункт медицинской помощи», «Внимание! Дети».</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2. Дидактическая игра: «Знаки сервиса». Цель: познакомить детей с некоторыми знаками сервиса, дать представление об их значении на дороге.</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3.</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Конкурс «Знай дорожные знаки».  Стихи - загадки отгадать нарисовать соответствующий знак.</w:t>
            </w:r>
          </w:p>
        </w:tc>
      </w:tr>
      <w:tr w:rsidR="008E025F" w:rsidRPr="008E025F" w:rsidTr="00E71709">
        <w:trPr>
          <w:trHeight w:val="4780"/>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lastRenderedPageBreak/>
              <w:t>Февраль</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  </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«Сигналы регулировщика».</w:t>
            </w:r>
          </w:p>
          <w:p w:rsidR="008E025F" w:rsidRPr="008E025F" w:rsidRDefault="00E71709" w:rsidP="008E025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1.«Влиятельная палочка». Цель:</w:t>
            </w:r>
            <w:r w:rsidR="008E025F" w:rsidRPr="008E025F">
              <w:rPr>
                <w:rFonts w:ascii="Times New Roman" w:eastAsia="Times New Roman" w:hAnsi="Times New Roman" w:cs="Times New Roman"/>
                <w:color w:val="000000"/>
                <w:sz w:val="28"/>
                <w:szCs w:val="28"/>
                <w:lang w:eastAsia="ru-RU"/>
              </w:rPr>
              <w:t> дать начальное представление о работе милиционера - регулировщика; объяснить, в каких условиях нужна его работа, что значат его жесты.</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2.</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Дидактическая игра: «О чем сигналит регулировщик». Цель: развивать у детей наблюдательность, учить находить нужный сигнал светофора в зависимости от положения регулировщика, развивать у детей внимание память.</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3.</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Практические занятия: «Что ты будешь делать, если….». Формировать самостоятельность и ответственность, свя</w:t>
            </w:r>
            <w:r w:rsidR="007373D8">
              <w:rPr>
                <w:rFonts w:ascii="Times New Roman" w:eastAsia="Times New Roman" w:hAnsi="Times New Roman" w:cs="Times New Roman"/>
                <w:color w:val="000000"/>
                <w:sz w:val="28"/>
                <w:szCs w:val="28"/>
                <w:lang w:eastAsia="ru-RU"/>
              </w:rPr>
              <w:t>занные с переходом улицы. Учить</w:t>
            </w:r>
            <w:r w:rsidRPr="008E025F">
              <w:rPr>
                <w:rFonts w:ascii="Times New Roman" w:eastAsia="Times New Roman" w:hAnsi="Times New Roman" w:cs="Times New Roman"/>
                <w:color w:val="000000"/>
                <w:sz w:val="28"/>
                <w:szCs w:val="28"/>
                <w:lang w:eastAsia="ru-RU"/>
              </w:rPr>
              <w:t> выбирать наиболее безопасные маршруты движения от дома до детского сада.</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4.</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Игры с макетом перекрестка. Закреплять знания о двустороннем движении, о правилах дорожной безопасности. Учит выполнять действия за водителя, милиционера на макете перекрестка.</w:t>
            </w:r>
          </w:p>
        </w:tc>
      </w:tr>
      <w:tr w:rsidR="008E025F" w:rsidRPr="008E025F" w:rsidTr="00E71709">
        <w:trPr>
          <w:trHeight w:val="4157"/>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Март</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«Перекресток».</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1. Беседа «Сведения о дорогах». Дать детям понятие перекресток. Закреплят</w:t>
            </w:r>
            <w:r w:rsidR="007373D8">
              <w:rPr>
                <w:rFonts w:ascii="Times New Roman" w:eastAsia="Times New Roman" w:hAnsi="Times New Roman" w:cs="Times New Roman"/>
                <w:color w:val="000000"/>
                <w:sz w:val="28"/>
                <w:szCs w:val="28"/>
                <w:lang w:eastAsia="ru-RU"/>
              </w:rPr>
              <w:t>ь знания о названиях улиц</w:t>
            </w:r>
            <w:r w:rsidR="00E71709">
              <w:rPr>
                <w:rFonts w:ascii="Times New Roman" w:eastAsia="Times New Roman" w:hAnsi="Times New Roman" w:cs="Times New Roman"/>
                <w:color w:val="000000"/>
                <w:sz w:val="28"/>
                <w:szCs w:val="28"/>
                <w:lang w:eastAsia="ru-RU"/>
              </w:rPr>
              <w:t xml:space="preserve"> села</w:t>
            </w:r>
            <w:r w:rsidRPr="008E025F">
              <w:rPr>
                <w:rFonts w:ascii="Times New Roman" w:eastAsia="Times New Roman" w:hAnsi="Times New Roman" w:cs="Times New Roman"/>
                <w:color w:val="000000"/>
                <w:sz w:val="28"/>
                <w:szCs w:val="28"/>
                <w:lang w:eastAsia="ru-RU"/>
              </w:rPr>
              <w:t>.</w:t>
            </w:r>
            <w:r w:rsidRPr="008E025F">
              <w:rPr>
                <w:rFonts w:ascii="Domine" w:eastAsia="Times New Roman" w:hAnsi="Domine" w:cs="Times New Roman"/>
                <w:color w:val="000000"/>
                <w:sz w:val="24"/>
                <w:szCs w:val="24"/>
                <w:lang w:eastAsia="ru-RU"/>
              </w:rPr>
              <w:t> </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Domine" w:eastAsia="Times New Roman" w:hAnsi="Domine" w:cs="Times New Roman"/>
                <w:color w:val="000000"/>
                <w:sz w:val="24"/>
                <w:szCs w:val="24"/>
                <w:lang w:eastAsia="ru-RU"/>
              </w:rPr>
              <w:t>2</w:t>
            </w:r>
            <w:r w:rsidRPr="008E025F">
              <w:rPr>
                <w:rFonts w:ascii="Times New Roman" w:eastAsia="Times New Roman" w:hAnsi="Times New Roman" w:cs="Times New Roman"/>
                <w:color w:val="000000"/>
                <w:sz w:val="28"/>
                <w:szCs w:val="28"/>
                <w:lang w:eastAsia="ru-RU"/>
              </w:rPr>
              <w:t>. Дидактическая игра: «Перекресток». Цель: уточнить знания о перекрестке, познакомить с правилами перехода проезжей части, где есть перекресток. Закреплять правила поведения на проезжей части.</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3. Чтение художественных произведений Н. Кончаловский «Самокат», В. Семернин «Запрещается - разрешается». Через художественные произведения закреплять знания о ПДД.</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4. Вечер загадок: «Отгадай дорожный знак».</w:t>
            </w:r>
          </w:p>
        </w:tc>
      </w:tr>
      <w:tr w:rsidR="008E025F" w:rsidRPr="008E025F" w:rsidTr="00E71709">
        <w:trPr>
          <w:trHeight w:val="4780"/>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lastRenderedPageBreak/>
              <w:t>Апрель</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 </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1.</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«Уважайте светофор». Цель: закрепить и выполнить знания о работе светофора, о назначении всех его сигналов, о правилах дорожного движения, транспорте и его назначении, формировать положительное эмоциональное состояние детей.</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2.Дидактическая игра «Законы улиц и дорог». Цель: прививать правила поведения на дорогах, умение ориентироваться в пространстве.</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3.</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Пазлы «Собери знак». Цель: развивать образное мышление, наблюдательность, память, внимание, закрепить знание дорожных знаков. Конкурс среди родителей «Составление кроссворда по правилам дорожного движения».</w:t>
            </w:r>
          </w:p>
          <w:p w:rsidR="00E71709" w:rsidRDefault="008E025F" w:rsidP="008E025F">
            <w:pPr>
              <w:spacing w:after="0" w:line="240" w:lineRule="auto"/>
              <w:rPr>
                <w:rFonts w:ascii="Times New Roman" w:eastAsia="Times New Roman" w:hAnsi="Times New Roman" w:cs="Times New Roman"/>
                <w:color w:val="000000"/>
                <w:sz w:val="28"/>
                <w:szCs w:val="28"/>
                <w:lang w:eastAsia="ru-RU"/>
              </w:rPr>
            </w:pPr>
            <w:r w:rsidRPr="008E025F">
              <w:rPr>
                <w:rFonts w:ascii="Times New Roman" w:eastAsia="Times New Roman" w:hAnsi="Times New Roman" w:cs="Times New Roman"/>
                <w:b/>
                <w:bCs/>
                <w:color w:val="000000"/>
                <w:sz w:val="28"/>
                <w:szCs w:val="28"/>
                <w:lang w:eastAsia="ru-RU"/>
              </w:rPr>
              <w:t>4.  </w:t>
            </w:r>
            <w:r w:rsidRPr="008E025F">
              <w:rPr>
                <w:rFonts w:ascii="Times New Roman" w:eastAsia="Times New Roman" w:hAnsi="Times New Roman" w:cs="Times New Roman"/>
                <w:color w:val="000000"/>
                <w:sz w:val="28"/>
                <w:szCs w:val="28"/>
                <w:lang w:eastAsia="ru-RU"/>
              </w:rPr>
              <w:t>Дидактическая игра «</w:t>
            </w:r>
            <w:r w:rsidR="00E71709">
              <w:rPr>
                <w:rFonts w:ascii="Times New Roman" w:eastAsia="Times New Roman" w:hAnsi="Times New Roman" w:cs="Times New Roman"/>
                <w:color w:val="000000"/>
                <w:sz w:val="28"/>
                <w:szCs w:val="28"/>
                <w:lang w:eastAsia="ru-RU"/>
              </w:rPr>
              <w:t>Дидактический светофор».</w:t>
            </w:r>
          </w:p>
          <w:p w:rsidR="008E025F" w:rsidRPr="008E025F" w:rsidRDefault="00E71709" w:rsidP="008E025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Цель: </w:t>
            </w:r>
            <w:r w:rsidR="008E025F" w:rsidRPr="008E025F">
              <w:rPr>
                <w:rFonts w:ascii="Times New Roman" w:eastAsia="Times New Roman" w:hAnsi="Times New Roman" w:cs="Times New Roman"/>
                <w:color w:val="000000"/>
                <w:sz w:val="28"/>
                <w:szCs w:val="28"/>
                <w:lang w:eastAsia="ru-RU"/>
              </w:rPr>
              <w:t>закрепить знания детей о назначении трех сигналов светофора, развивать творческое мышление, внимание. Учить детей ассоциировать цвет светофора с эмоциональным состоянием</w:t>
            </w:r>
            <w:r>
              <w:rPr>
                <w:rFonts w:ascii="Times New Roman" w:eastAsia="Times New Roman" w:hAnsi="Times New Roman" w:cs="Times New Roman"/>
                <w:color w:val="000000"/>
                <w:sz w:val="28"/>
                <w:szCs w:val="28"/>
                <w:lang w:eastAsia="ru-RU"/>
              </w:rPr>
              <w:t>(</w:t>
            </w:r>
            <w:r w:rsidR="008E025F" w:rsidRPr="008E025F">
              <w:rPr>
                <w:rFonts w:ascii="Times New Roman" w:eastAsia="Times New Roman" w:hAnsi="Times New Roman" w:cs="Times New Roman"/>
                <w:color w:val="000000"/>
                <w:sz w:val="28"/>
                <w:szCs w:val="28"/>
                <w:lang w:eastAsia="ru-RU"/>
              </w:rPr>
              <w:t>красный цвет сердится, а зеленый улыбается).</w:t>
            </w:r>
          </w:p>
        </w:tc>
      </w:tr>
      <w:tr w:rsidR="008E025F" w:rsidRPr="008E025F" w:rsidTr="00E71709">
        <w:trPr>
          <w:trHeight w:val="4142"/>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Май</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Практические игры по правилам дорожного движения.</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1.</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Улица». Цель: выяснить готовность правильно действовать в сложившейся ситуации на дороге, улице. Закрепление знаний о родном городе (что такое улица).</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2.</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«Правила для велосипедистов». Цель: Познакомить детей с историей изобретения велосипеда, его устройством и правилами для велосипедистов. Расширять представления детей о  средствах передвижения. Воспитывать желание соблюдать правила дорожного движения.</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3.</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Чтение Н. Калинина «Машины».</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4.</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Развлечение: «Самый внимательный и сообразительный</w:t>
            </w:r>
            <w:r w:rsidRPr="008E025F">
              <w:rPr>
                <w:rFonts w:ascii="Domine" w:eastAsia="Times New Roman" w:hAnsi="Domine" w:cs="Times New Roman"/>
                <w:color w:val="000000"/>
                <w:sz w:val="24"/>
                <w:szCs w:val="24"/>
                <w:lang w:eastAsia="ru-RU"/>
              </w:rPr>
              <w:t>».</w:t>
            </w:r>
            <w:r w:rsidRPr="008E025F">
              <w:rPr>
                <w:rFonts w:ascii="Times New Roman" w:eastAsia="Times New Roman" w:hAnsi="Times New Roman" w:cs="Times New Roman"/>
                <w:color w:val="000000"/>
                <w:sz w:val="28"/>
                <w:szCs w:val="28"/>
                <w:lang w:eastAsia="ru-RU"/>
              </w:rPr>
              <w:t> </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w:t>
            </w:r>
            <w:r w:rsidR="00E71709">
              <w:rPr>
                <w:rFonts w:ascii="Times New Roman" w:eastAsia="Times New Roman" w:hAnsi="Times New Roman" w:cs="Times New Roman"/>
                <w:color w:val="000000"/>
                <w:sz w:val="28"/>
                <w:szCs w:val="28"/>
                <w:lang w:eastAsia="ru-RU"/>
              </w:rPr>
              <w:t xml:space="preserve">                </w:t>
            </w:r>
            <w:r w:rsidRPr="008E025F">
              <w:rPr>
                <w:rFonts w:ascii="Times New Roman" w:eastAsia="Times New Roman" w:hAnsi="Times New Roman" w:cs="Times New Roman"/>
                <w:color w:val="000000"/>
                <w:sz w:val="28"/>
                <w:szCs w:val="28"/>
                <w:lang w:eastAsia="ru-RU"/>
              </w:rPr>
              <w:t xml:space="preserve">                </w:t>
            </w:r>
          </w:p>
        </w:tc>
      </w:tr>
      <w:tr w:rsidR="008E025F" w:rsidRPr="008E025F" w:rsidTr="00E71709">
        <w:trPr>
          <w:trHeight w:val="341"/>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Всего: 35занятий</w:t>
            </w:r>
          </w:p>
        </w:tc>
      </w:tr>
    </w:tbl>
    <w:p w:rsidR="00E71709" w:rsidRDefault="00E71709"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71709" w:rsidRDefault="00E71709" w:rsidP="00E7170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71709" w:rsidRDefault="00E71709"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71709" w:rsidRDefault="00E71709"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71709" w:rsidRDefault="00E71709"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71709" w:rsidRDefault="00E71709"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2394B" w:rsidRDefault="0052394B"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2394B" w:rsidRDefault="0052394B"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373D8" w:rsidRDefault="008E025F"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8E025F">
        <w:rPr>
          <w:rFonts w:ascii="Times New Roman" w:eastAsia="Times New Roman" w:hAnsi="Times New Roman" w:cs="Times New Roman"/>
          <w:b/>
          <w:bCs/>
          <w:color w:val="000000"/>
          <w:sz w:val="28"/>
          <w:szCs w:val="28"/>
          <w:lang w:eastAsia="ru-RU"/>
        </w:rPr>
        <w:lastRenderedPageBreak/>
        <w:t xml:space="preserve">Календарно - тематическое планирование </w:t>
      </w:r>
    </w:p>
    <w:p w:rsidR="008E025F" w:rsidRPr="008E025F" w:rsidRDefault="008E025F" w:rsidP="008E025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8"/>
          <w:szCs w:val="28"/>
          <w:lang w:eastAsia="ru-RU"/>
        </w:rPr>
        <w:t>подготовительной группе</w:t>
      </w:r>
      <w:r w:rsidR="00070CB6">
        <w:rPr>
          <w:rFonts w:ascii="Times New Roman" w:eastAsia="Times New Roman" w:hAnsi="Times New Roman" w:cs="Times New Roman"/>
          <w:b/>
          <w:bCs/>
          <w:color w:val="000000"/>
          <w:sz w:val="28"/>
          <w:szCs w:val="28"/>
          <w:lang w:eastAsia="ru-RU"/>
        </w:rPr>
        <w:t xml:space="preserve"> к школе</w:t>
      </w:r>
    </w:p>
    <w:p w:rsidR="008E025F" w:rsidRPr="007373D8" w:rsidRDefault="008E025F" w:rsidP="008E025F">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7373D8">
        <w:rPr>
          <w:rFonts w:ascii="Times New Roman" w:eastAsia="Times New Roman" w:hAnsi="Times New Roman" w:cs="Times New Roman"/>
          <w:b/>
          <w:color w:val="000000"/>
          <w:sz w:val="28"/>
          <w:szCs w:val="28"/>
          <w:lang w:eastAsia="ru-RU"/>
        </w:rPr>
        <w:t>Задачи:</w:t>
      </w:r>
    </w:p>
    <w:p w:rsidR="008E025F" w:rsidRPr="008E025F" w:rsidRDefault="008E025F" w:rsidP="008E025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Научить соблюдать правила безопасного поведения при самостоятельном движении по дороге.</w:t>
      </w:r>
    </w:p>
    <w:p w:rsidR="008E025F" w:rsidRPr="008E025F" w:rsidRDefault="008E025F" w:rsidP="008E025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Развивать мышление (обрабатывать полученную информацию, уметь подключать знания, полученные на занятиях).</w:t>
      </w:r>
    </w:p>
    <w:p w:rsidR="008E025F" w:rsidRPr="008E025F" w:rsidRDefault="008E025F" w:rsidP="008E025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Проводить тренировки по концентрации внимания, наблюдательности, развитию памяти, способности к восприятию пространственных отрезков и пространственной ориентации.</w:t>
      </w:r>
    </w:p>
    <w:p w:rsidR="008E025F" w:rsidRPr="008E025F" w:rsidRDefault="008E025F" w:rsidP="008E025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Разъяснить правила дорожной безопасности в условиях плохой погоды.</w:t>
      </w:r>
    </w:p>
    <w:p w:rsidR="008E025F" w:rsidRPr="008E025F" w:rsidRDefault="008E025F" w:rsidP="008E025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Расширять знания детей о работе сотрудников ГАИ.</w:t>
      </w:r>
    </w:p>
    <w:p w:rsidR="008E025F" w:rsidRPr="008E025F" w:rsidRDefault="008E025F" w:rsidP="008E025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Продолжать знакомить с назначением дорожных знаков.</w:t>
      </w:r>
    </w:p>
    <w:p w:rsidR="008E025F" w:rsidRPr="008E025F" w:rsidRDefault="008E025F" w:rsidP="008E025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Систематизировать знания детей о Правилах дорожного движения путем проигрывания проблемных ситуаций.</w:t>
      </w:r>
    </w:p>
    <w:p w:rsidR="008E025F" w:rsidRPr="007373D8" w:rsidRDefault="008E025F" w:rsidP="008E025F">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7373D8">
        <w:rPr>
          <w:rFonts w:ascii="Times New Roman" w:eastAsia="Times New Roman" w:hAnsi="Times New Roman" w:cs="Times New Roman"/>
          <w:b/>
          <w:color w:val="000000"/>
          <w:sz w:val="28"/>
          <w:szCs w:val="28"/>
          <w:lang w:eastAsia="ru-RU"/>
        </w:rPr>
        <w:t>Показатели развития:</w:t>
      </w:r>
    </w:p>
    <w:p w:rsidR="008E025F" w:rsidRPr="008E025F" w:rsidRDefault="008E025F" w:rsidP="008E025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Дети умеют определять опасные дорожные ситуации и пути их безопасного решения.</w:t>
      </w:r>
    </w:p>
    <w:p w:rsidR="008E025F" w:rsidRPr="008E025F" w:rsidRDefault="008E025F" w:rsidP="008E025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Умеют дать оценку действиям водителя, пешехода и пассажира в опасных ситуациях.</w:t>
      </w:r>
    </w:p>
    <w:p w:rsidR="008E025F" w:rsidRPr="008E025F" w:rsidRDefault="008E025F" w:rsidP="008E025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Сформирован навык выбрать наиболее безопасный путь к школе.</w:t>
      </w:r>
    </w:p>
    <w:p w:rsidR="008E025F" w:rsidRPr="008E025F" w:rsidRDefault="008E025F" w:rsidP="008E025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Сформирован навык воспринимать дорожную информацию во взаимодействии с другими явлениями (автомобиль быстро передвигается, в тумане расстояние до автомобиля кажется далеким, а на самом деле близко, на скользкой дороге тормозной путь увеличивается).</w:t>
      </w:r>
    </w:p>
    <w:p w:rsidR="008E025F" w:rsidRDefault="008E025F"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E025F">
        <w:rPr>
          <w:rFonts w:ascii="Times New Roman" w:eastAsia="Times New Roman" w:hAnsi="Times New Roman" w:cs="Times New Roman"/>
          <w:color w:val="000000"/>
          <w:sz w:val="28"/>
          <w:szCs w:val="28"/>
          <w:lang w:eastAsia="ru-RU"/>
        </w:rPr>
        <w:t>Знают основные знаки и термины дорожного движения.</w:t>
      </w:r>
    </w:p>
    <w:p w:rsidR="00E71709" w:rsidRPr="008E025F" w:rsidRDefault="00E71709" w:rsidP="008E025F">
      <w:pPr>
        <w:shd w:val="clear" w:color="auto" w:fill="FFFFFF"/>
        <w:spacing w:after="0" w:line="240" w:lineRule="auto"/>
        <w:jc w:val="both"/>
        <w:rPr>
          <w:rFonts w:ascii="Times New Roman" w:eastAsia="Times New Roman" w:hAnsi="Times New Roman" w:cs="Times New Roman"/>
          <w:color w:val="000000"/>
          <w:sz w:val="20"/>
          <w:szCs w:val="20"/>
          <w:lang w:eastAsia="ru-RU"/>
        </w:rPr>
      </w:pPr>
    </w:p>
    <w:tbl>
      <w:tblPr>
        <w:tblW w:w="9832" w:type="dxa"/>
        <w:tblInd w:w="-232" w:type="dxa"/>
        <w:shd w:val="clear" w:color="auto" w:fill="FFFFFF"/>
        <w:tblLayout w:type="fixed"/>
        <w:tblCellMar>
          <w:top w:w="15" w:type="dxa"/>
          <w:left w:w="15" w:type="dxa"/>
          <w:bottom w:w="15" w:type="dxa"/>
          <w:right w:w="15" w:type="dxa"/>
        </w:tblCellMar>
        <w:tblLook w:val="04A0"/>
      </w:tblPr>
      <w:tblGrid>
        <w:gridCol w:w="1923"/>
        <w:gridCol w:w="7909"/>
      </w:tblGrid>
      <w:tr w:rsidR="008E025F" w:rsidRPr="008E025F" w:rsidTr="00E71709">
        <w:trPr>
          <w:trHeight w:val="973"/>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Сентябрь</w:t>
            </w:r>
          </w:p>
        </w:tc>
        <w:tc>
          <w:tcPr>
            <w:tcW w:w="7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 </w:t>
            </w:r>
            <w:r w:rsidRPr="008E025F">
              <w:rPr>
                <w:rFonts w:ascii="Times New Roman" w:eastAsia="Times New Roman" w:hAnsi="Times New Roman" w:cs="Times New Roman"/>
                <w:b/>
                <w:bCs/>
                <w:color w:val="000000"/>
                <w:sz w:val="28"/>
                <w:szCs w:val="28"/>
                <w:lang w:eastAsia="ru-RU"/>
              </w:rPr>
              <w:t>«Дорога и ее элементы».</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1.</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Дидактическая игра «Улица». Цель: выяснить готовность правильно действовать в сложившейся ситуации на дороге, улице. Закрепление знаний о родном городе (что такое улица). «Основные части улицы».</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2.</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Разработка и использование маршрута «Дом - детский сад». Цель: повысить безопасность движения ребенка в детский сад и обратно.  Учить детей ориентироваться в дорожных ситуациях на пути движения в детский сад и обратно.</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3.</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Чтение художественных произведений  С. Михалков «Моя улица», И. Серяков «Улица, где все спешат», О. Бедарев «Азбука безопасности». Через художественные произведения закреплять знания о ПДД.</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4.</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Практическое упражнение: «Дружим мы со знаками », «Учимся правильно переходить дорогу», «Регулировщик».</w:t>
            </w:r>
          </w:p>
        </w:tc>
      </w:tr>
      <w:tr w:rsidR="008E025F" w:rsidRPr="008E025F" w:rsidTr="00E71709">
        <w:trPr>
          <w:trHeight w:val="1345"/>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lastRenderedPageBreak/>
              <w:t>Октябрь</w:t>
            </w:r>
          </w:p>
        </w:tc>
        <w:tc>
          <w:tcPr>
            <w:tcW w:w="7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w:t>
            </w:r>
            <w:r w:rsidRPr="008E025F">
              <w:rPr>
                <w:rFonts w:ascii="Times New Roman" w:eastAsia="Times New Roman" w:hAnsi="Times New Roman" w:cs="Times New Roman"/>
                <w:b/>
                <w:bCs/>
                <w:color w:val="000000"/>
                <w:sz w:val="28"/>
                <w:szCs w:val="28"/>
                <w:lang w:eastAsia="ru-RU"/>
              </w:rPr>
              <w:t>Транспортные средства</w:t>
            </w:r>
            <w:r w:rsidRPr="008E025F">
              <w:rPr>
                <w:rFonts w:ascii="Times New Roman" w:eastAsia="Times New Roman" w:hAnsi="Times New Roman" w:cs="Times New Roman"/>
                <w:color w:val="000000"/>
                <w:sz w:val="28"/>
                <w:szCs w:val="28"/>
                <w:lang w:eastAsia="ru-RU"/>
              </w:rPr>
              <w:t> (пассажирский, грузовой, оперативный и специальный)».</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1. Дидактическая игра: «Правила для пассажиров». Цель: закрепить знания о различных видах транспортных средств, безопасном поведении на улице и дорогах, о правилах поведения в общественном транспорте, дорожных знаках. Расширить знания о машинах специального назначения; о деталях машин; углубить и уточнить знания об истории транспорта, сформировать положительный настрой.</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2.Беседа  «Готовы ли мы стать пассажирами». Цель: рассказать детям об основных правилах поведения в транспорте.  Уточнить знания детей о том, что все мы бываем пассажирами, закрепить правила посадки в транспорт и высадки из него.</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Domine" w:eastAsia="Times New Roman" w:hAnsi="Domine" w:cs="Times New Roman"/>
                <w:color w:val="000000"/>
                <w:sz w:val="24"/>
                <w:szCs w:val="24"/>
                <w:lang w:eastAsia="ru-RU"/>
              </w:rPr>
              <w:t>3. </w:t>
            </w:r>
            <w:r w:rsidRPr="008E025F">
              <w:rPr>
                <w:rFonts w:ascii="Times New Roman" w:eastAsia="Times New Roman" w:hAnsi="Times New Roman" w:cs="Times New Roman"/>
                <w:color w:val="000000"/>
                <w:sz w:val="28"/>
                <w:szCs w:val="28"/>
                <w:lang w:eastAsia="ru-RU"/>
              </w:rPr>
              <w:t>«Клуб пешеходов». Беседа «Для чего нужно знать и выполнять ПДД». Цель: Учить детей знать и выполнять ПДД. Закреплять с детьми навыки правильно переходить улицу.</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4.</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Практическое упражнение (решение проблемных ситуаций): «Учимся правильно переходить дорогу».</w:t>
            </w:r>
          </w:p>
        </w:tc>
      </w:tr>
      <w:tr w:rsidR="008E025F" w:rsidRPr="008E025F" w:rsidTr="00E71709">
        <w:trPr>
          <w:trHeight w:val="5011"/>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Ноябрь</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Декабрь</w:t>
            </w:r>
          </w:p>
        </w:tc>
        <w:tc>
          <w:tcPr>
            <w:tcW w:w="7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8"/>
                <w:szCs w:val="28"/>
                <w:lang w:eastAsia="ru-RU"/>
              </w:rPr>
              <w:t>«Светофор».</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8"/>
                <w:szCs w:val="28"/>
                <w:lang w:eastAsia="ru-RU"/>
              </w:rPr>
              <w:t>1</w:t>
            </w:r>
            <w:r w:rsidRPr="008E025F">
              <w:rPr>
                <w:rFonts w:ascii="Times New Roman" w:eastAsia="Times New Roman" w:hAnsi="Times New Roman" w:cs="Times New Roman"/>
                <w:color w:val="000000"/>
                <w:sz w:val="28"/>
                <w:szCs w:val="28"/>
                <w:lang w:eastAsia="ru-RU"/>
              </w:rPr>
              <w:t>.</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 xml:space="preserve">Дидактические игры «Уважайте светофор». Цель: закрепить и выполнить знания о работе светофора, о назначении всех его сигналов, о правилах дорожного движения, транспорте и его назначении, формировать положительное эмоциональное состояние детей.                                                                                   </w:t>
            </w:r>
            <w:r w:rsidR="00E71709">
              <w:rPr>
                <w:rFonts w:ascii="Times New Roman" w:eastAsia="Times New Roman" w:hAnsi="Times New Roman" w:cs="Times New Roman"/>
                <w:color w:val="000000"/>
                <w:sz w:val="28"/>
                <w:szCs w:val="28"/>
                <w:lang w:eastAsia="ru-RU"/>
              </w:rPr>
              <w:t xml:space="preserve">                </w:t>
            </w:r>
            <w:r w:rsidRPr="008E025F">
              <w:rPr>
                <w:rFonts w:ascii="Times New Roman" w:eastAsia="Times New Roman" w:hAnsi="Times New Roman" w:cs="Times New Roman"/>
                <w:color w:val="000000"/>
                <w:sz w:val="28"/>
                <w:szCs w:val="28"/>
                <w:lang w:eastAsia="ru-RU"/>
              </w:rPr>
              <w:t xml:space="preserve"> «Как ослик в школу пошел». Цель: познакомить с «прошлым» светофора. Учить правильно  переходить улицу, дать представление о предназначении транспортных светофоров и их сигналах.</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2. Чтение художественных произведений  А. Северный «Светофор», В. Кожевников «Светофор». Через художественные произведения закреплять знания ПДД.  </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3. Ролевая игра «Светофор». Учить различать дорожные знаки, предназначенные для водителей и пешеходов. Расширять знания детей о правилах поведения пешехода и водителя в условиях улицы.</w:t>
            </w:r>
          </w:p>
          <w:p w:rsidR="008E025F" w:rsidRPr="00E71709" w:rsidRDefault="008E025F" w:rsidP="00E71709">
            <w:pPr>
              <w:spacing w:after="0" w:line="240" w:lineRule="auto"/>
              <w:rPr>
                <w:rFonts w:ascii="Times New Roman" w:eastAsia="Times New Roman" w:hAnsi="Times New Roman" w:cs="Times New Roman"/>
                <w:color w:val="000000"/>
                <w:sz w:val="28"/>
                <w:szCs w:val="28"/>
                <w:lang w:eastAsia="ru-RU"/>
              </w:rPr>
            </w:pPr>
            <w:r w:rsidRPr="008E025F">
              <w:rPr>
                <w:rFonts w:ascii="Times New Roman" w:eastAsia="Times New Roman" w:hAnsi="Times New Roman" w:cs="Times New Roman"/>
                <w:color w:val="000000"/>
                <w:sz w:val="28"/>
                <w:szCs w:val="28"/>
                <w:lang w:eastAsia="ru-RU"/>
              </w:rPr>
              <w:t>4</w:t>
            </w:r>
            <w:r w:rsidR="00E71709">
              <w:rPr>
                <w:rFonts w:ascii="Times New Roman" w:eastAsia="Times New Roman" w:hAnsi="Times New Roman" w:cs="Times New Roman"/>
                <w:color w:val="000000"/>
                <w:sz w:val="28"/>
                <w:szCs w:val="28"/>
                <w:lang w:eastAsia="ru-RU"/>
              </w:rPr>
              <w:t xml:space="preserve">.Рисование «Светофоры на улицах    </w:t>
            </w:r>
            <w:r w:rsidRPr="008E025F">
              <w:rPr>
                <w:rFonts w:ascii="Times New Roman" w:eastAsia="Times New Roman" w:hAnsi="Times New Roman" w:cs="Times New Roman"/>
                <w:color w:val="000000"/>
                <w:sz w:val="28"/>
                <w:szCs w:val="28"/>
                <w:lang w:eastAsia="ru-RU"/>
              </w:rPr>
              <w:t>города».                                                                                  </w:t>
            </w:r>
          </w:p>
          <w:p w:rsidR="008E025F" w:rsidRPr="008E025F" w:rsidRDefault="008E025F" w:rsidP="008E025F">
            <w:pPr>
              <w:spacing w:after="0" w:line="240" w:lineRule="auto"/>
              <w:jc w:val="both"/>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xml:space="preserve">Образовательная деятельность в рамках реализации </w:t>
            </w:r>
            <w:r w:rsidRPr="008E025F">
              <w:rPr>
                <w:rFonts w:ascii="Times New Roman" w:eastAsia="Times New Roman" w:hAnsi="Times New Roman" w:cs="Times New Roman"/>
                <w:color w:val="000000"/>
                <w:sz w:val="28"/>
                <w:szCs w:val="28"/>
                <w:lang w:eastAsia="ru-RU"/>
              </w:rPr>
              <w:lastRenderedPageBreak/>
              <w:t>образовательной области «Социально-коммуникативное развитие» с учетом интеграции образовательной области «Познавательное развитие».</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8"/>
                <w:szCs w:val="28"/>
                <w:lang w:eastAsia="ru-RU"/>
              </w:rPr>
              <w:t>«Правила перехода проезжей части дороги».</w:t>
            </w:r>
          </w:p>
          <w:p w:rsidR="008E025F" w:rsidRPr="0052394B" w:rsidRDefault="008E025F" w:rsidP="0052394B">
            <w:pPr>
              <w:spacing w:after="0" w:line="240" w:lineRule="auto"/>
              <w:rPr>
                <w:rFonts w:ascii="Times New Roman" w:eastAsia="Times New Roman" w:hAnsi="Times New Roman" w:cs="Times New Roman"/>
                <w:color w:val="000000"/>
                <w:sz w:val="28"/>
                <w:szCs w:val="28"/>
                <w:lang w:eastAsia="ru-RU"/>
              </w:rPr>
            </w:pPr>
            <w:r w:rsidRPr="008E025F">
              <w:rPr>
                <w:rFonts w:ascii="Times New Roman" w:eastAsia="Times New Roman" w:hAnsi="Times New Roman" w:cs="Times New Roman"/>
                <w:color w:val="000000"/>
                <w:sz w:val="28"/>
                <w:szCs w:val="28"/>
                <w:lang w:eastAsia="ru-RU"/>
              </w:rPr>
              <w:t>1.</w:t>
            </w:r>
            <w:r w:rsidRPr="008E025F">
              <w:rPr>
                <w:rFonts w:ascii="Domine" w:eastAsia="Times New Roman" w:hAnsi="Domine" w:cs="Times New Roman"/>
                <w:color w:val="000000"/>
                <w:sz w:val="24"/>
                <w:szCs w:val="24"/>
                <w:lang w:eastAsia="ru-RU"/>
              </w:rPr>
              <w:t> </w:t>
            </w:r>
            <w:r w:rsidRPr="008E025F">
              <w:rPr>
                <w:rFonts w:ascii="Times New Roman" w:eastAsia="Times New Roman" w:hAnsi="Times New Roman" w:cs="Times New Roman"/>
                <w:color w:val="000000"/>
                <w:sz w:val="28"/>
                <w:szCs w:val="28"/>
                <w:lang w:eastAsia="ru-RU"/>
              </w:rPr>
              <w:t xml:space="preserve">Дидактическая игра «Школа пешеходных наук». Цель: закреплять знания о правилах перехода улицы  без помощников; о правилах поведения в общественном транспорте. Познакомить с понятием «двустороннее движение».                                                               </w:t>
            </w:r>
            <w:r w:rsidR="0052394B">
              <w:rPr>
                <w:rFonts w:ascii="Times New Roman" w:eastAsia="Times New Roman" w:hAnsi="Times New Roman" w:cs="Times New Roman"/>
                <w:color w:val="000000"/>
                <w:sz w:val="28"/>
                <w:szCs w:val="28"/>
                <w:lang w:eastAsia="ru-RU"/>
              </w:rPr>
              <w:t>                         </w:t>
            </w:r>
            <w:r w:rsidRPr="008E025F">
              <w:rPr>
                <w:rFonts w:ascii="Times New Roman" w:eastAsia="Times New Roman" w:hAnsi="Times New Roman" w:cs="Times New Roman"/>
                <w:color w:val="000000"/>
                <w:sz w:val="28"/>
                <w:szCs w:val="28"/>
                <w:lang w:eastAsia="ru-RU"/>
              </w:rPr>
              <w:t>                                      </w:t>
            </w:r>
          </w:p>
          <w:p w:rsidR="008E025F" w:rsidRPr="008E025F" w:rsidRDefault="008E025F" w:rsidP="0052394B">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2. Дидактическая игра «Правила для пешеходов и пассажиров». Цель: познакомить с правилами для пешеходов и пассажиров. Закрепить с детьми понятия «водитель» и «пешеход». Формировать чувство ответственности за свою жизнь.  </w:t>
            </w:r>
          </w:p>
          <w:p w:rsidR="008E025F" w:rsidRPr="008E025F" w:rsidRDefault="008E025F" w:rsidP="008E025F">
            <w:pPr>
              <w:spacing w:after="0" w:line="240" w:lineRule="auto"/>
              <w:jc w:val="both"/>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3. Практическое занятие «Грамотный пешеход». Познакомить детей с понятиями «тормозной путь», «скользкая дорога», с особенностями движения по ней транспорта; со знаком «скользкая дорога». Упражнять в умении решать противоречия экспериментальным путем. Развивать умение прогнозировать события. Закреплять знания о дорожном движении. Воспитывать у детей сознательное отношение к соблюдению правил безопасности движения.</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Образовательная деятельность в рамках реализации образовательной области «Художественно - эстетическое развитие».                                                      </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4. Развлечение «Я пешеход». Цель: Уточнить и расширить знания детей о правилах дорожного движения и о правилах пешеходов; формировать способности ориентир</w:t>
            </w:r>
            <w:r w:rsidR="00E71709">
              <w:rPr>
                <w:rFonts w:ascii="Times New Roman" w:eastAsia="Times New Roman" w:hAnsi="Times New Roman" w:cs="Times New Roman"/>
                <w:color w:val="000000"/>
                <w:sz w:val="28"/>
                <w:szCs w:val="28"/>
                <w:lang w:eastAsia="ru-RU"/>
              </w:rPr>
              <w:t xml:space="preserve">оваться в пространстве, знания </w:t>
            </w:r>
            <w:r w:rsidRPr="008E025F">
              <w:rPr>
                <w:rFonts w:ascii="Times New Roman" w:eastAsia="Times New Roman" w:hAnsi="Times New Roman" w:cs="Times New Roman"/>
                <w:color w:val="000000"/>
                <w:sz w:val="28"/>
                <w:szCs w:val="28"/>
                <w:lang w:eastAsia="ru-RU"/>
              </w:rPr>
              <w:t>поведения на дороге. Воспитывать у детей чувство коллективизма, умение сопереживать и добиваться поставленной цели.</w:t>
            </w:r>
          </w:p>
        </w:tc>
      </w:tr>
      <w:tr w:rsidR="008E025F" w:rsidRPr="008E025F" w:rsidTr="0052394B">
        <w:trPr>
          <w:trHeight w:val="1822"/>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lastRenderedPageBreak/>
              <w:t>Январь</w:t>
            </w:r>
          </w:p>
        </w:tc>
        <w:tc>
          <w:tcPr>
            <w:tcW w:w="7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  </w:t>
            </w:r>
            <w:r w:rsidRPr="008E025F">
              <w:rPr>
                <w:rFonts w:ascii="Times New Roman" w:eastAsia="Times New Roman" w:hAnsi="Times New Roman" w:cs="Times New Roman"/>
                <w:b/>
                <w:bCs/>
                <w:color w:val="000000"/>
                <w:sz w:val="28"/>
                <w:szCs w:val="28"/>
                <w:lang w:eastAsia="ru-RU"/>
              </w:rPr>
              <w:t>«Дорожные знаки».</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1.  Дидактическая игра: «Изучение запрещающих знаков». Цель: познакомить детей с некоторыми запрещающими знаками, закрепить знания о ранее изученных знаках.</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2. Дидактическая игра: «Предписывающие знаки». Цель: познакомить детей с предписывающими знаками и их характеристиками (форма, цвет); сравнить предписывающие и запрещающие знаки.                                                                      </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xml:space="preserve">3. Игра - викторина «Знаки на дорогах». Цель: Определить, как дети усвоили правила безопасности движения, закрепить знания о сигналах светофора. Воспитывать у детей внимательность, сообразительность, умение выполнять </w:t>
            </w:r>
            <w:r w:rsidRPr="008E025F">
              <w:rPr>
                <w:rFonts w:ascii="Times New Roman" w:eastAsia="Times New Roman" w:hAnsi="Times New Roman" w:cs="Times New Roman"/>
                <w:color w:val="000000"/>
                <w:sz w:val="28"/>
                <w:szCs w:val="28"/>
                <w:lang w:eastAsia="ru-RU"/>
              </w:rPr>
              <w:lastRenderedPageBreak/>
              <w:t>правила безопасности движения.</w:t>
            </w:r>
          </w:p>
        </w:tc>
      </w:tr>
      <w:tr w:rsidR="008E025F" w:rsidRPr="008E025F" w:rsidTr="00E71709">
        <w:trPr>
          <w:trHeight w:val="228"/>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lastRenderedPageBreak/>
              <w:t>Февраль</w:t>
            </w:r>
          </w:p>
        </w:tc>
        <w:tc>
          <w:tcPr>
            <w:tcW w:w="7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  </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w:t>
            </w:r>
            <w:r w:rsidRPr="008E025F">
              <w:rPr>
                <w:rFonts w:ascii="Times New Roman" w:eastAsia="Times New Roman" w:hAnsi="Times New Roman" w:cs="Times New Roman"/>
                <w:b/>
                <w:bCs/>
                <w:color w:val="000000"/>
                <w:sz w:val="28"/>
                <w:szCs w:val="28"/>
                <w:lang w:eastAsia="ru-RU"/>
              </w:rPr>
              <w:t>«Сигналы регулировщика».</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1. Дидактическая игра: «</w:t>
            </w:r>
            <w:r w:rsidR="00E71709">
              <w:rPr>
                <w:rFonts w:ascii="Times New Roman" w:eastAsia="Times New Roman" w:hAnsi="Times New Roman" w:cs="Times New Roman"/>
                <w:color w:val="000000"/>
                <w:sz w:val="28"/>
                <w:szCs w:val="28"/>
                <w:lang w:eastAsia="ru-RU"/>
              </w:rPr>
              <w:t>Светофор и регулировщик». Цель:</w:t>
            </w:r>
            <w:r w:rsidRPr="008E025F">
              <w:rPr>
                <w:rFonts w:ascii="Times New Roman" w:eastAsia="Times New Roman" w:hAnsi="Times New Roman" w:cs="Times New Roman"/>
                <w:color w:val="000000"/>
                <w:sz w:val="28"/>
                <w:szCs w:val="28"/>
                <w:lang w:eastAsia="ru-RU"/>
              </w:rPr>
              <w:t> уточнить знания детей о работе сотрудника ГИБДД (регулировщика), объяснить значение его жестов, учить детей соотносить жесты регулировщика с цветом светофора.</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2. «Регулировщик и его работа». Цель: Познакомить с работой регулировщика, научить показывать сигналы «Остановись», «Внимание», «Путь свободен» и действовать в соответствии с ними.</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3. Викторина: «Юные помощники инспектора ГИБДД».</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4. Рисование «Регулировщик».</w:t>
            </w:r>
          </w:p>
        </w:tc>
      </w:tr>
      <w:tr w:rsidR="008E025F" w:rsidRPr="008E025F" w:rsidTr="00E71709">
        <w:trPr>
          <w:trHeight w:val="2019"/>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Март</w:t>
            </w:r>
          </w:p>
        </w:tc>
        <w:tc>
          <w:tcPr>
            <w:tcW w:w="7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1D1B11"/>
                <w:sz w:val="28"/>
                <w:szCs w:val="28"/>
                <w:lang w:eastAsia="ru-RU"/>
              </w:rPr>
              <w:t> </w:t>
            </w:r>
            <w:r w:rsidRPr="008E025F">
              <w:rPr>
                <w:rFonts w:ascii="Times New Roman" w:eastAsia="Times New Roman" w:hAnsi="Times New Roman" w:cs="Times New Roman"/>
                <w:color w:val="000000"/>
                <w:sz w:val="28"/>
                <w:szCs w:val="28"/>
                <w:lang w:eastAsia="ru-RU"/>
              </w:rPr>
              <w:t>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b/>
                <w:bCs/>
                <w:color w:val="000000"/>
                <w:sz w:val="28"/>
                <w:szCs w:val="28"/>
                <w:lang w:eastAsia="ru-RU"/>
              </w:rPr>
              <w:t> «Перекресток».</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1. Дидактическая игра: «Опасный перекресток». Цель: расширять представления детей о движении транспорта на перекрестке, дать представление о «регулируемом перекрестке» и о работе регулировщика, продолжать знакомить с правилами передвижения пешеходов и машин с помощью светофора.</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2.Практическая работа. Работа с макетом» Перекресток». Дети передвигают макеты машин и фигурки пешеходов по улицам макета перекрестка в соответствии с сигналами светофора.</w:t>
            </w:r>
          </w:p>
          <w:p w:rsidR="008E025F" w:rsidRPr="008E025F" w:rsidRDefault="008E025F" w:rsidP="008E025F">
            <w:pPr>
              <w:spacing w:after="0" w:line="240" w:lineRule="auto"/>
              <w:jc w:val="both"/>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3. Развлечение «Путешествие в город дорожных знаков». Цель: В игровой форме закрепить знания о правилах дорожного движения, дорожных знаках.</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4. Вечер загадок: «Отгадай дорожный знак».</w:t>
            </w:r>
          </w:p>
        </w:tc>
      </w:tr>
      <w:tr w:rsidR="008E025F" w:rsidRPr="008E025F" w:rsidTr="00E71709">
        <w:trPr>
          <w:trHeight w:val="5370"/>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lastRenderedPageBreak/>
              <w:t>Апрель</w:t>
            </w:r>
          </w:p>
        </w:tc>
        <w:tc>
          <w:tcPr>
            <w:tcW w:w="7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E71709" w:rsidRDefault="008E025F" w:rsidP="008E025F">
            <w:pPr>
              <w:spacing w:after="0" w:line="240" w:lineRule="auto"/>
              <w:rPr>
                <w:rFonts w:ascii="Times New Roman" w:eastAsia="Times New Roman" w:hAnsi="Times New Roman" w:cs="Times New Roman"/>
                <w:sz w:val="20"/>
                <w:szCs w:val="20"/>
                <w:lang w:eastAsia="ru-RU"/>
              </w:rPr>
            </w:pPr>
            <w:r w:rsidRPr="00E71709">
              <w:rPr>
                <w:rFonts w:ascii="Times New Roman" w:eastAsia="Times New Roman" w:hAnsi="Times New Roman" w:cs="Times New Roman"/>
                <w:sz w:val="28"/>
                <w:szCs w:val="28"/>
                <w:lang w:eastAsia="ru-RU"/>
              </w:rPr>
              <w:t>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w:t>
            </w:r>
          </w:p>
          <w:p w:rsidR="008E025F" w:rsidRPr="00E71709" w:rsidRDefault="008E025F" w:rsidP="008E025F">
            <w:pPr>
              <w:spacing w:after="0" w:line="240" w:lineRule="auto"/>
              <w:rPr>
                <w:rFonts w:ascii="Times New Roman" w:eastAsia="Times New Roman" w:hAnsi="Times New Roman" w:cs="Times New Roman"/>
                <w:sz w:val="20"/>
                <w:szCs w:val="20"/>
                <w:lang w:eastAsia="ru-RU"/>
              </w:rPr>
            </w:pPr>
            <w:r w:rsidRPr="00E71709">
              <w:rPr>
                <w:rFonts w:ascii="Times New Roman" w:eastAsia="Times New Roman" w:hAnsi="Times New Roman" w:cs="Times New Roman"/>
                <w:b/>
                <w:bCs/>
                <w:sz w:val="28"/>
                <w:szCs w:val="28"/>
                <w:lang w:eastAsia="ru-RU"/>
              </w:rPr>
              <w:t>Практические игры по правилам дорожного движения.</w:t>
            </w:r>
          </w:p>
          <w:p w:rsidR="008E025F" w:rsidRPr="00E71709" w:rsidRDefault="008E025F" w:rsidP="008E025F">
            <w:pPr>
              <w:spacing w:after="0" w:line="240" w:lineRule="auto"/>
              <w:rPr>
                <w:rFonts w:ascii="Times New Roman" w:eastAsia="Times New Roman" w:hAnsi="Times New Roman" w:cs="Times New Roman"/>
                <w:sz w:val="20"/>
                <w:szCs w:val="20"/>
                <w:lang w:eastAsia="ru-RU"/>
              </w:rPr>
            </w:pPr>
            <w:r w:rsidRPr="00E71709">
              <w:rPr>
                <w:rFonts w:ascii="Times New Roman" w:eastAsia="Times New Roman" w:hAnsi="Times New Roman" w:cs="Times New Roman"/>
                <w:sz w:val="28"/>
                <w:szCs w:val="28"/>
                <w:lang w:eastAsia="ru-RU"/>
              </w:rPr>
              <w:t>1.«Велосипед на ули</w:t>
            </w:r>
            <w:r w:rsidR="007373D8">
              <w:rPr>
                <w:rFonts w:ascii="Times New Roman" w:eastAsia="Times New Roman" w:hAnsi="Times New Roman" w:cs="Times New Roman"/>
                <w:sz w:val="28"/>
                <w:szCs w:val="28"/>
                <w:lang w:eastAsia="ru-RU"/>
              </w:rPr>
              <w:t xml:space="preserve">цах города». Познакомить детей </w:t>
            </w:r>
            <w:r w:rsidRPr="00E71709">
              <w:rPr>
                <w:rFonts w:ascii="Times New Roman" w:eastAsia="Times New Roman" w:hAnsi="Times New Roman" w:cs="Times New Roman"/>
                <w:sz w:val="28"/>
                <w:szCs w:val="28"/>
                <w:lang w:eastAsia="ru-RU"/>
              </w:rPr>
              <w:t>с дорожными знаками, регламентирующими передвижение велосипедистов.</w:t>
            </w:r>
          </w:p>
          <w:p w:rsidR="008E025F" w:rsidRPr="00E71709" w:rsidRDefault="008E025F" w:rsidP="008E025F">
            <w:pPr>
              <w:spacing w:after="0" w:line="240" w:lineRule="auto"/>
              <w:jc w:val="both"/>
              <w:rPr>
                <w:rFonts w:ascii="Times New Roman" w:eastAsia="Times New Roman" w:hAnsi="Times New Roman" w:cs="Times New Roman"/>
                <w:sz w:val="20"/>
                <w:szCs w:val="20"/>
                <w:lang w:eastAsia="ru-RU"/>
              </w:rPr>
            </w:pPr>
            <w:r w:rsidRPr="00E71709">
              <w:rPr>
                <w:rFonts w:ascii="Times New Roman" w:eastAsia="Times New Roman" w:hAnsi="Times New Roman" w:cs="Times New Roman"/>
                <w:sz w:val="28"/>
                <w:szCs w:val="28"/>
                <w:lang w:eastAsia="ru-RU"/>
              </w:rPr>
              <w:t>Практически</w:t>
            </w:r>
            <w:r w:rsidR="00E71709">
              <w:rPr>
                <w:rFonts w:ascii="Times New Roman" w:eastAsia="Times New Roman" w:hAnsi="Times New Roman" w:cs="Times New Roman"/>
                <w:sz w:val="28"/>
                <w:szCs w:val="28"/>
                <w:lang w:eastAsia="ru-RU"/>
              </w:rPr>
              <w:t xml:space="preserve">е задания: работа с плакатами, </w:t>
            </w:r>
            <w:r w:rsidRPr="00E71709">
              <w:rPr>
                <w:rFonts w:ascii="Times New Roman" w:eastAsia="Times New Roman" w:hAnsi="Times New Roman" w:cs="Times New Roman"/>
                <w:sz w:val="28"/>
                <w:szCs w:val="28"/>
                <w:lang w:eastAsia="ru-RU"/>
              </w:rPr>
              <w:t>иллюстрирующими передвижение велосипедистов.</w:t>
            </w:r>
          </w:p>
          <w:p w:rsidR="008E025F" w:rsidRPr="00E71709" w:rsidRDefault="008E025F" w:rsidP="008E025F">
            <w:pPr>
              <w:spacing w:after="0" w:line="240" w:lineRule="auto"/>
              <w:rPr>
                <w:rFonts w:ascii="Times New Roman" w:eastAsia="Times New Roman" w:hAnsi="Times New Roman" w:cs="Times New Roman"/>
                <w:sz w:val="20"/>
                <w:szCs w:val="20"/>
                <w:lang w:eastAsia="ru-RU"/>
              </w:rPr>
            </w:pPr>
            <w:r w:rsidRPr="00E71709">
              <w:rPr>
                <w:rFonts w:ascii="Times New Roman" w:eastAsia="Times New Roman" w:hAnsi="Times New Roman" w:cs="Times New Roman"/>
                <w:sz w:val="28"/>
                <w:szCs w:val="28"/>
                <w:lang w:eastAsia="ru-RU"/>
              </w:rPr>
              <w:t>2. Практические игры по правилам дорожного движения.</w:t>
            </w:r>
          </w:p>
          <w:p w:rsidR="008E025F" w:rsidRPr="00E71709" w:rsidRDefault="008E025F" w:rsidP="008E025F">
            <w:pPr>
              <w:spacing w:after="0" w:line="240" w:lineRule="auto"/>
              <w:rPr>
                <w:rFonts w:ascii="Times New Roman" w:eastAsia="Times New Roman" w:hAnsi="Times New Roman" w:cs="Times New Roman"/>
                <w:sz w:val="20"/>
                <w:szCs w:val="20"/>
                <w:lang w:eastAsia="ru-RU"/>
              </w:rPr>
            </w:pPr>
            <w:r w:rsidRPr="00E71709">
              <w:rPr>
                <w:rFonts w:ascii="Times New Roman" w:eastAsia="Times New Roman" w:hAnsi="Times New Roman" w:cs="Times New Roman"/>
                <w:sz w:val="28"/>
                <w:szCs w:val="28"/>
                <w:lang w:eastAsia="ru-RU"/>
              </w:rPr>
              <w:t>Практическое упражнение: «Пешеходный переход».</w:t>
            </w:r>
          </w:p>
          <w:p w:rsidR="008E025F" w:rsidRPr="00E71709" w:rsidRDefault="00E71709" w:rsidP="008E025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 xml:space="preserve">3.Рисование </w:t>
            </w:r>
            <w:r w:rsidR="008E025F" w:rsidRPr="00E71709">
              <w:rPr>
                <w:rFonts w:ascii="Times New Roman" w:eastAsia="Times New Roman" w:hAnsi="Times New Roman" w:cs="Times New Roman"/>
                <w:sz w:val="28"/>
                <w:szCs w:val="28"/>
                <w:lang w:eastAsia="ru-RU"/>
              </w:rPr>
              <w:t>детей и родителей на тем</w:t>
            </w:r>
            <w:r>
              <w:rPr>
                <w:rFonts w:ascii="Times New Roman" w:eastAsia="Times New Roman" w:hAnsi="Times New Roman" w:cs="Times New Roman"/>
                <w:sz w:val="28"/>
                <w:szCs w:val="28"/>
                <w:lang w:eastAsia="ru-RU"/>
              </w:rPr>
              <w:t>у «Где нельзя играть на улице»,</w:t>
            </w:r>
            <w:r w:rsidR="008E025F" w:rsidRPr="00E71709">
              <w:rPr>
                <w:rFonts w:ascii="Times New Roman" w:eastAsia="Times New Roman" w:hAnsi="Times New Roman" w:cs="Times New Roman"/>
                <w:sz w:val="28"/>
                <w:szCs w:val="28"/>
                <w:lang w:eastAsia="ru-RU"/>
              </w:rPr>
              <w:t> закреплять представления детей об опасных и безопасных местах для игр во дворе.</w:t>
            </w:r>
          </w:p>
          <w:p w:rsidR="008E025F" w:rsidRPr="00E71709" w:rsidRDefault="008E025F" w:rsidP="008E025F">
            <w:pPr>
              <w:spacing w:after="0" w:line="240" w:lineRule="auto"/>
              <w:rPr>
                <w:rFonts w:ascii="Times New Roman" w:eastAsia="Times New Roman" w:hAnsi="Times New Roman" w:cs="Times New Roman"/>
                <w:sz w:val="20"/>
                <w:szCs w:val="20"/>
                <w:lang w:eastAsia="ru-RU"/>
              </w:rPr>
            </w:pPr>
            <w:r w:rsidRPr="00E71709">
              <w:rPr>
                <w:rFonts w:ascii="Times New Roman" w:eastAsia="Times New Roman" w:hAnsi="Times New Roman" w:cs="Times New Roman"/>
                <w:sz w:val="28"/>
                <w:szCs w:val="28"/>
                <w:lang w:eastAsia="ru-RU"/>
              </w:rPr>
              <w:t>4.Развлечения «Сюрприз от Печкина». Цель: в игровой форме закрепить представления детей о правилах дорожного движения.  Расширять представления о правилах поведения на улице. Способствовать развитию осторожности внимания, осмотрительности, сосредоточенности, осуществлять физическое развитие детей.                                                                                                                 </w:t>
            </w:r>
          </w:p>
        </w:tc>
      </w:tr>
      <w:tr w:rsidR="008E025F" w:rsidRPr="008E025F" w:rsidTr="00E71709">
        <w:trPr>
          <w:trHeight w:val="5715"/>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Май</w:t>
            </w:r>
          </w:p>
        </w:tc>
        <w:tc>
          <w:tcPr>
            <w:tcW w:w="7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Образовательная деятельность в рамках реализации образовательной области «Социально-коммуникативное развитие» с учетом интеграции образовательной области «Познавательное развитие».</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w:t>
            </w:r>
            <w:r w:rsidRPr="008E025F">
              <w:rPr>
                <w:rFonts w:ascii="Times New Roman" w:eastAsia="Times New Roman" w:hAnsi="Times New Roman" w:cs="Times New Roman"/>
                <w:b/>
                <w:bCs/>
                <w:color w:val="000000"/>
                <w:sz w:val="28"/>
                <w:szCs w:val="28"/>
                <w:lang w:eastAsia="ru-RU"/>
              </w:rPr>
              <w:t>Практические игры по правилам дорожного движения.</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xml:space="preserve">1.«Дорога в школу». Цель: познакомить детей с правилами безопасного поведения в общественном транспорте, научить применять личный опыт в совместной игровой деятельности.                                                                         </w:t>
            </w:r>
            <w:r w:rsidR="00E71709">
              <w:rPr>
                <w:rFonts w:ascii="Times New Roman" w:eastAsia="Times New Roman" w:hAnsi="Times New Roman" w:cs="Times New Roman"/>
                <w:color w:val="000000"/>
                <w:sz w:val="28"/>
                <w:szCs w:val="28"/>
                <w:lang w:eastAsia="ru-RU"/>
              </w:rPr>
              <w:t>           </w:t>
            </w:r>
            <w:r w:rsidRPr="008E025F">
              <w:rPr>
                <w:rFonts w:ascii="Times New Roman" w:eastAsia="Times New Roman" w:hAnsi="Times New Roman" w:cs="Times New Roman"/>
                <w:color w:val="000000"/>
                <w:sz w:val="28"/>
                <w:szCs w:val="28"/>
                <w:lang w:eastAsia="ru-RU"/>
              </w:rPr>
              <w:t xml:space="preserve"> 2.«Дорожная разметка». Цель: познакомить с видами дорожной разметки и многополосным движением.                                                               </w:t>
            </w:r>
            <w:r w:rsidR="00E71709">
              <w:rPr>
                <w:rFonts w:ascii="Times New Roman" w:eastAsia="Times New Roman" w:hAnsi="Times New Roman" w:cs="Times New Roman"/>
                <w:color w:val="000000"/>
                <w:sz w:val="28"/>
                <w:szCs w:val="28"/>
                <w:lang w:eastAsia="ru-RU"/>
              </w:rPr>
              <w:t>                         </w:t>
            </w:r>
            <w:r w:rsidRPr="008E025F">
              <w:rPr>
                <w:rFonts w:ascii="Times New Roman" w:eastAsia="Times New Roman" w:hAnsi="Times New Roman" w:cs="Times New Roman"/>
                <w:color w:val="000000"/>
                <w:sz w:val="28"/>
                <w:szCs w:val="28"/>
                <w:lang w:eastAsia="ru-RU"/>
              </w:rPr>
              <w:t>3.Викторина «Пешеход на улице». Закреплять знания о ПДД, навыки поведения вне дома.                                                                                              </w:t>
            </w:r>
            <w:r w:rsidR="00E71709">
              <w:rPr>
                <w:rFonts w:ascii="Times New Roman" w:eastAsia="Times New Roman" w:hAnsi="Times New Roman" w:cs="Times New Roman"/>
                <w:color w:val="000000"/>
                <w:sz w:val="28"/>
                <w:szCs w:val="28"/>
                <w:lang w:eastAsia="ru-RU"/>
              </w:rPr>
              <w:t xml:space="preserve">     </w:t>
            </w:r>
            <w:r w:rsidRPr="008E025F">
              <w:rPr>
                <w:rFonts w:ascii="Times New Roman" w:eastAsia="Times New Roman" w:hAnsi="Times New Roman" w:cs="Times New Roman"/>
                <w:color w:val="000000"/>
                <w:sz w:val="28"/>
                <w:szCs w:val="28"/>
                <w:lang w:eastAsia="ru-RU"/>
              </w:rPr>
              <w:t xml:space="preserve"> 4.Практическая деятельность. Изготовл</w:t>
            </w:r>
            <w:r w:rsidR="007373D8">
              <w:rPr>
                <w:rFonts w:ascii="Times New Roman" w:eastAsia="Times New Roman" w:hAnsi="Times New Roman" w:cs="Times New Roman"/>
                <w:color w:val="000000"/>
                <w:sz w:val="28"/>
                <w:szCs w:val="28"/>
                <w:lang w:eastAsia="ru-RU"/>
              </w:rPr>
              <w:t>ение книжки - малышки «Дорожные</w:t>
            </w:r>
            <w:r w:rsidRPr="008E025F">
              <w:rPr>
                <w:rFonts w:ascii="Times New Roman" w:eastAsia="Times New Roman" w:hAnsi="Times New Roman" w:cs="Times New Roman"/>
                <w:color w:val="000000"/>
                <w:sz w:val="28"/>
                <w:szCs w:val="28"/>
                <w:lang w:eastAsia="ru-RU"/>
              </w:rPr>
              <w:t> знаки». Цель: закрепление знаний детей о дорожных знаках.</w:t>
            </w:r>
          </w:p>
          <w:p w:rsidR="008E025F" w:rsidRPr="008E025F" w:rsidRDefault="008E025F" w:rsidP="008E025F">
            <w:pPr>
              <w:spacing w:after="0" w:line="240" w:lineRule="auto"/>
              <w:rPr>
                <w:rFonts w:ascii="Times New Roman" w:eastAsia="Times New Roman" w:hAnsi="Times New Roman" w:cs="Times New Roman"/>
                <w:color w:val="000000"/>
                <w:sz w:val="20"/>
                <w:szCs w:val="20"/>
                <w:lang w:eastAsia="ru-RU"/>
              </w:rPr>
            </w:pPr>
          </w:p>
        </w:tc>
      </w:tr>
      <w:tr w:rsidR="00E71709" w:rsidRPr="008E025F" w:rsidTr="00E71709">
        <w:trPr>
          <w:trHeight w:val="447"/>
        </w:trPr>
        <w:tc>
          <w:tcPr>
            <w:tcW w:w="19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1709" w:rsidRPr="008E025F" w:rsidRDefault="00E71709" w:rsidP="008E025F">
            <w:pPr>
              <w:spacing w:after="0" w:line="240" w:lineRule="auto"/>
              <w:rPr>
                <w:rFonts w:ascii="Times New Roman" w:eastAsia="Times New Roman" w:hAnsi="Times New Roman" w:cs="Times New Roman"/>
                <w:color w:val="000000"/>
                <w:sz w:val="28"/>
                <w:szCs w:val="28"/>
                <w:lang w:eastAsia="ru-RU"/>
              </w:rPr>
            </w:pPr>
          </w:p>
        </w:tc>
        <w:tc>
          <w:tcPr>
            <w:tcW w:w="79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E71709" w:rsidRPr="008E025F" w:rsidRDefault="00E71709" w:rsidP="008E025F">
            <w:pPr>
              <w:spacing w:after="0" w:line="240" w:lineRule="auto"/>
              <w:rPr>
                <w:rFonts w:ascii="Times New Roman" w:eastAsia="Times New Roman" w:hAnsi="Times New Roman" w:cs="Times New Roman"/>
                <w:color w:val="000000"/>
                <w:sz w:val="28"/>
                <w:szCs w:val="28"/>
                <w:lang w:eastAsia="ru-RU"/>
              </w:rPr>
            </w:pPr>
            <w:r w:rsidRPr="008E025F">
              <w:rPr>
                <w:rFonts w:ascii="Times New Roman" w:eastAsia="Times New Roman" w:hAnsi="Times New Roman" w:cs="Times New Roman"/>
                <w:color w:val="000000"/>
                <w:sz w:val="28"/>
                <w:szCs w:val="28"/>
                <w:lang w:eastAsia="ru-RU"/>
              </w:rPr>
              <w:t>Всего</w:t>
            </w:r>
            <w:r>
              <w:rPr>
                <w:rFonts w:ascii="Times New Roman" w:eastAsia="Times New Roman" w:hAnsi="Times New Roman" w:cs="Times New Roman"/>
                <w:color w:val="000000"/>
                <w:sz w:val="28"/>
                <w:szCs w:val="28"/>
                <w:lang w:eastAsia="ru-RU"/>
              </w:rPr>
              <w:t>:</w:t>
            </w:r>
            <w:r w:rsidRPr="008E025F">
              <w:rPr>
                <w:rFonts w:ascii="Times New Roman" w:eastAsia="Times New Roman" w:hAnsi="Times New Roman" w:cs="Times New Roman"/>
                <w:color w:val="000000"/>
                <w:sz w:val="28"/>
                <w:szCs w:val="28"/>
                <w:lang w:eastAsia="ru-RU"/>
              </w:rPr>
              <w:t>35занятий.</w:t>
            </w:r>
          </w:p>
        </w:tc>
      </w:tr>
    </w:tbl>
    <w:p w:rsidR="00E71709" w:rsidRDefault="00E71709" w:rsidP="008E02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71709" w:rsidRDefault="00E71709" w:rsidP="008E02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543910" w:rsidRDefault="00543910" w:rsidP="008E02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E025F" w:rsidRDefault="00070CB6" w:rsidP="008E02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2.4. </w:t>
      </w:r>
      <w:r w:rsidR="008E025F" w:rsidRPr="008E025F">
        <w:rPr>
          <w:rFonts w:ascii="Times New Roman" w:eastAsia="Times New Roman" w:hAnsi="Times New Roman" w:cs="Times New Roman"/>
          <w:b/>
          <w:bCs/>
          <w:color w:val="000000"/>
          <w:sz w:val="28"/>
          <w:szCs w:val="28"/>
          <w:lang w:eastAsia="ru-RU"/>
        </w:rPr>
        <w:t>Мониторинг уровня знаний, умений и навыков детей по освоению ПДД</w:t>
      </w:r>
    </w:p>
    <w:p w:rsidR="00543910" w:rsidRPr="008E025F" w:rsidRDefault="00543910" w:rsidP="008E025F">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E025F" w:rsidRPr="008E025F" w:rsidRDefault="008E025F" w:rsidP="008E025F">
      <w:pPr>
        <w:shd w:val="clear" w:color="auto" w:fill="FFFFFF"/>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lastRenderedPageBreak/>
        <w:t>Монитори</w:t>
      </w:r>
      <w:r w:rsidR="007373D8">
        <w:rPr>
          <w:rFonts w:ascii="Times New Roman" w:eastAsia="Times New Roman" w:hAnsi="Times New Roman" w:cs="Times New Roman"/>
          <w:color w:val="000000"/>
          <w:sz w:val="28"/>
          <w:szCs w:val="28"/>
          <w:lang w:eastAsia="ru-RU"/>
        </w:rPr>
        <w:t>нг проводитс</w:t>
      </w:r>
      <w:r w:rsidR="00543910">
        <w:rPr>
          <w:rFonts w:ascii="Times New Roman" w:eastAsia="Times New Roman" w:hAnsi="Times New Roman" w:cs="Times New Roman"/>
          <w:color w:val="000000"/>
          <w:sz w:val="28"/>
          <w:szCs w:val="28"/>
          <w:lang w:eastAsia="ru-RU"/>
        </w:rPr>
        <w:t>я два раза в год: 1 – вводный (</w:t>
      </w:r>
      <w:r w:rsidR="007373D8">
        <w:rPr>
          <w:rFonts w:ascii="Times New Roman" w:eastAsia="Times New Roman" w:hAnsi="Times New Roman" w:cs="Times New Roman"/>
          <w:color w:val="000000"/>
          <w:sz w:val="28"/>
          <w:szCs w:val="28"/>
          <w:lang w:eastAsia="ru-RU"/>
        </w:rPr>
        <w:t>октябрь</w:t>
      </w:r>
      <w:r w:rsidRPr="008E025F">
        <w:rPr>
          <w:rFonts w:ascii="Times New Roman" w:eastAsia="Times New Roman" w:hAnsi="Times New Roman" w:cs="Times New Roman"/>
          <w:color w:val="000000"/>
          <w:sz w:val="28"/>
          <w:szCs w:val="28"/>
          <w:lang w:eastAsia="ru-RU"/>
        </w:rPr>
        <w:t>)</w:t>
      </w:r>
    </w:p>
    <w:p w:rsidR="008E025F" w:rsidRPr="008E025F" w:rsidRDefault="008E025F" w:rsidP="008E025F">
      <w:pPr>
        <w:shd w:val="clear" w:color="auto" w:fill="FFFFFF"/>
        <w:spacing w:after="0" w:line="240" w:lineRule="auto"/>
        <w:ind w:firstLine="540"/>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w:t>
      </w:r>
      <w:r w:rsidR="007373D8">
        <w:rPr>
          <w:rFonts w:ascii="Times New Roman" w:eastAsia="Times New Roman" w:hAnsi="Times New Roman" w:cs="Times New Roman"/>
          <w:color w:val="000000"/>
          <w:sz w:val="28"/>
          <w:szCs w:val="28"/>
          <w:lang w:eastAsia="ru-RU"/>
        </w:rPr>
        <w:t xml:space="preserve">                            </w:t>
      </w:r>
      <w:r w:rsidRPr="008E025F">
        <w:rPr>
          <w:rFonts w:ascii="Times New Roman" w:eastAsia="Times New Roman" w:hAnsi="Times New Roman" w:cs="Times New Roman"/>
          <w:color w:val="000000"/>
          <w:sz w:val="28"/>
          <w:szCs w:val="28"/>
          <w:lang w:eastAsia="ru-RU"/>
        </w:rPr>
        <w:t>2 - итоговый (май).</w:t>
      </w:r>
    </w:p>
    <w:p w:rsidR="008E025F" w:rsidRPr="008E025F" w:rsidRDefault="008E025F" w:rsidP="008E025F">
      <w:pPr>
        <w:shd w:val="clear" w:color="auto" w:fill="FFFFFF"/>
        <w:spacing w:after="0" w:line="240" w:lineRule="auto"/>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Уровни усвоения программы оцениваются по 3-х балльной системе:</w:t>
      </w:r>
    </w:p>
    <w:p w:rsidR="008E025F" w:rsidRPr="008E025F" w:rsidRDefault="008E025F" w:rsidP="008E025F">
      <w:pPr>
        <w:shd w:val="clear" w:color="auto" w:fill="FFFFFF"/>
        <w:spacing w:after="0" w:line="240" w:lineRule="auto"/>
        <w:ind w:firstLine="540"/>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высокий – 3 балла;</w:t>
      </w:r>
    </w:p>
    <w:p w:rsidR="008E025F" w:rsidRPr="008E025F" w:rsidRDefault="008E025F" w:rsidP="008E025F">
      <w:pPr>
        <w:shd w:val="clear" w:color="auto" w:fill="FFFFFF"/>
        <w:spacing w:after="0" w:line="240" w:lineRule="auto"/>
        <w:ind w:firstLine="540"/>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средний – 2 балла;</w:t>
      </w:r>
    </w:p>
    <w:p w:rsidR="008E025F" w:rsidRPr="008E025F" w:rsidRDefault="008E025F" w:rsidP="008E025F">
      <w:pPr>
        <w:shd w:val="clear" w:color="auto" w:fill="FFFFFF"/>
        <w:spacing w:after="0" w:line="240" w:lineRule="auto"/>
        <w:ind w:firstLine="540"/>
        <w:rPr>
          <w:rFonts w:ascii="Times New Roman" w:eastAsia="Times New Roman" w:hAnsi="Times New Roman" w:cs="Times New Roman"/>
          <w:color w:val="000000"/>
          <w:sz w:val="20"/>
          <w:szCs w:val="20"/>
          <w:lang w:eastAsia="ru-RU"/>
        </w:rPr>
      </w:pPr>
      <w:r w:rsidRPr="008E025F">
        <w:rPr>
          <w:rFonts w:ascii="Times New Roman" w:eastAsia="Times New Roman" w:hAnsi="Times New Roman" w:cs="Times New Roman"/>
          <w:color w:val="000000"/>
          <w:sz w:val="28"/>
          <w:szCs w:val="28"/>
          <w:lang w:eastAsia="ru-RU"/>
        </w:rPr>
        <w:t xml:space="preserve">                                          </w:t>
      </w:r>
      <w:r w:rsidR="007373D8">
        <w:rPr>
          <w:rFonts w:ascii="Times New Roman" w:eastAsia="Times New Roman" w:hAnsi="Times New Roman" w:cs="Times New Roman"/>
          <w:color w:val="000000"/>
          <w:sz w:val="28"/>
          <w:szCs w:val="28"/>
          <w:lang w:eastAsia="ru-RU"/>
        </w:rPr>
        <w:t>                               </w:t>
      </w:r>
      <w:r w:rsidRPr="008E025F">
        <w:rPr>
          <w:rFonts w:ascii="Times New Roman" w:eastAsia="Times New Roman" w:hAnsi="Times New Roman" w:cs="Times New Roman"/>
          <w:color w:val="000000"/>
          <w:sz w:val="28"/>
          <w:szCs w:val="28"/>
          <w:lang w:eastAsia="ru-RU"/>
        </w:rPr>
        <w:t>низкий – 1 балл.</w:t>
      </w:r>
    </w:p>
    <w:p w:rsidR="008E025F" w:rsidRDefault="008E025F" w:rsidP="008E025F">
      <w:pPr>
        <w:shd w:val="clear" w:color="auto" w:fill="FFFFFF"/>
        <w:spacing w:after="0" w:line="240" w:lineRule="auto"/>
        <w:rPr>
          <w:rFonts w:ascii="Times New Roman" w:eastAsia="Times New Roman" w:hAnsi="Times New Roman" w:cs="Times New Roman"/>
          <w:color w:val="0D0D0D"/>
          <w:sz w:val="28"/>
          <w:szCs w:val="28"/>
          <w:lang w:eastAsia="ru-RU"/>
        </w:rPr>
      </w:pPr>
      <w:r w:rsidRPr="008E025F">
        <w:rPr>
          <w:rFonts w:ascii="Times New Roman" w:eastAsia="Times New Roman" w:hAnsi="Times New Roman" w:cs="Times New Roman"/>
          <w:color w:val="0D0D0D"/>
          <w:sz w:val="28"/>
          <w:szCs w:val="28"/>
          <w:lang w:eastAsia="ru-RU"/>
        </w:rPr>
        <w:t>Перечень знаний, которыми должны владеть дети дошкольного возраста по правилам дорожного движения и безопасному поведению на дорогах.  </w:t>
      </w:r>
    </w:p>
    <w:p w:rsidR="00E71709" w:rsidRDefault="00E71709" w:rsidP="008E025F">
      <w:pPr>
        <w:shd w:val="clear" w:color="auto" w:fill="FFFFFF"/>
        <w:spacing w:after="0" w:line="240" w:lineRule="auto"/>
        <w:rPr>
          <w:rFonts w:ascii="Times New Roman" w:eastAsia="Times New Roman" w:hAnsi="Times New Roman" w:cs="Times New Roman"/>
          <w:color w:val="0D0D0D"/>
          <w:sz w:val="28"/>
          <w:szCs w:val="28"/>
          <w:lang w:eastAsia="ru-RU"/>
        </w:rPr>
      </w:pPr>
    </w:p>
    <w:p w:rsidR="00543910" w:rsidRDefault="007373D8" w:rsidP="00543910">
      <w:pPr>
        <w:spacing w:after="14" w:line="271" w:lineRule="auto"/>
        <w:ind w:right="141"/>
        <w:jc w:val="center"/>
        <w:rPr>
          <w:rFonts w:ascii="Times New Roman" w:eastAsia="Times New Roman" w:hAnsi="Times New Roman" w:cs="Times New Roman"/>
          <w:b/>
          <w:bCs/>
          <w:color w:val="000000"/>
          <w:sz w:val="28"/>
          <w:szCs w:val="28"/>
          <w:lang w:eastAsia="ru-RU"/>
        </w:rPr>
      </w:pPr>
      <w:r w:rsidRPr="008E025F">
        <w:rPr>
          <w:rFonts w:ascii="Times New Roman" w:eastAsia="Times New Roman" w:hAnsi="Times New Roman" w:cs="Times New Roman"/>
          <w:b/>
          <w:bCs/>
          <w:color w:val="000000"/>
          <w:sz w:val="28"/>
          <w:szCs w:val="28"/>
          <w:lang w:eastAsia="ru-RU"/>
        </w:rPr>
        <w:t>Мониторинг уровня знаний, умений и навыков детей</w:t>
      </w:r>
    </w:p>
    <w:p w:rsidR="007373D8" w:rsidRPr="00543910" w:rsidRDefault="007373D8" w:rsidP="00543910">
      <w:pPr>
        <w:spacing w:after="14" w:line="271" w:lineRule="auto"/>
        <w:ind w:right="141"/>
        <w:jc w:val="center"/>
        <w:rPr>
          <w:rFonts w:ascii="Times New Roman" w:hAnsi="Times New Roman" w:cs="Times New Roman"/>
          <w:b/>
          <w:sz w:val="28"/>
          <w:szCs w:val="28"/>
        </w:rPr>
      </w:pPr>
      <w:r>
        <w:rPr>
          <w:rFonts w:ascii="Times New Roman" w:eastAsia="Times New Roman" w:hAnsi="Times New Roman" w:cs="Times New Roman"/>
          <w:b/>
          <w:bCs/>
          <w:color w:val="000000"/>
          <w:sz w:val="28"/>
          <w:szCs w:val="28"/>
          <w:lang w:eastAsia="ru-RU"/>
        </w:rPr>
        <w:t xml:space="preserve">по освоению </w:t>
      </w:r>
      <w:r w:rsidRPr="008E025F">
        <w:rPr>
          <w:rFonts w:ascii="Times New Roman" w:eastAsia="Times New Roman" w:hAnsi="Times New Roman" w:cs="Times New Roman"/>
          <w:b/>
          <w:bCs/>
          <w:color w:val="000000"/>
          <w:sz w:val="28"/>
          <w:szCs w:val="28"/>
          <w:lang w:eastAsia="ru-RU"/>
        </w:rPr>
        <w:t>ПДД</w:t>
      </w:r>
      <w:r w:rsidR="00442783">
        <w:rPr>
          <w:rFonts w:ascii="Times New Roman" w:hAnsi="Times New Roman" w:cs="Times New Roman"/>
          <w:b/>
          <w:sz w:val="28"/>
          <w:szCs w:val="28"/>
        </w:rPr>
        <w:t>старшей группы (от5-6 лет)</w:t>
      </w:r>
    </w:p>
    <w:p w:rsidR="00E71709" w:rsidRPr="00E71709" w:rsidRDefault="00E71709" w:rsidP="00E71709">
      <w:pPr>
        <w:spacing w:after="0" w:line="271" w:lineRule="auto"/>
        <w:ind w:left="-5"/>
        <w:rPr>
          <w:rFonts w:ascii="Times New Roman" w:hAnsi="Times New Roman" w:cs="Times New Roman"/>
          <w:sz w:val="28"/>
          <w:szCs w:val="28"/>
        </w:rPr>
      </w:pPr>
      <w:r w:rsidRPr="00E71709">
        <w:rPr>
          <w:rFonts w:ascii="Times New Roman" w:hAnsi="Times New Roman" w:cs="Times New Roman"/>
          <w:b/>
          <w:sz w:val="28"/>
          <w:szCs w:val="28"/>
        </w:rPr>
        <w:t>Дата п</w:t>
      </w:r>
      <w:r w:rsidR="007373D8">
        <w:rPr>
          <w:rFonts w:ascii="Times New Roman" w:hAnsi="Times New Roman" w:cs="Times New Roman"/>
          <w:b/>
          <w:sz w:val="28"/>
          <w:szCs w:val="28"/>
        </w:rPr>
        <w:t>роведения: с «____» _________202__г по «___» ___________ 202</w:t>
      </w:r>
      <w:r w:rsidRPr="00E71709">
        <w:rPr>
          <w:rFonts w:ascii="Times New Roman" w:hAnsi="Times New Roman" w:cs="Times New Roman"/>
          <w:b/>
          <w:sz w:val="28"/>
          <w:szCs w:val="28"/>
        </w:rPr>
        <w:t xml:space="preserve">__г;       </w:t>
      </w:r>
    </w:p>
    <w:p w:rsidR="00E71709" w:rsidRPr="00E71709" w:rsidRDefault="00E71709" w:rsidP="00E71709">
      <w:pPr>
        <w:spacing w:after="0"/>
        <w:rPr>
          <w:rFonts w:ascii="Times New Roman" w:hAnsi="Times New Roman" w:cs="Times New Roman"/>
          <w:sz w:val="28"/>
          <w:szCs w:val="28"/>
        </w:rPr>
      </w:pPr>
    </w:p>
    <w:tbl>
      <w:tblPr>
        <w:tblStyle w:val="TableGrid"/>
        <w:tblW w:w="10330" w:type="dxa"/>
        <w:tblInd w:w="-567" w:type="dxa"/>
        <w:tblLayout w:type="fixed"/>
        <w:tblCellMar>
          <w:top w:w="7" w:type="dxa"/>
          <w:bottom w:w="13" w:type="dxa"/>
        </w:tblCellMar>
        <w:tblLook w:val="04A0"/>
      </w:tblPr>
      <w:tblGrid>
        <w:gridCol w:w="807"/>
        <w:gridCol w:w="2102"/>
        <w:gridCol w:w="853"/>
        <w:gridCol w:w="825"/>
        <w:gridCol w:w="757"/>
        <w:gridCol w:w="452"/>
        <w:gridCol w:w="891"/>
        <w:gridCol w:w="810"/>
        <w:gridCol w:w="288"/>
        <w:gridCol w:w="495"/>
        <w:gridCol w:w="795"/>
        <w:gridCol w:w="622"/>
        <w:gridCol w:w="633"/>
      </w:tblGrid>
      <w:tr w:rsidR="00E71709" w:rsidRPr="00E71709" w:rsidTr="00543910">
        <w:trPr>
          <w:trHeight w:val="528"/>
        </w:trPr>
        <w:tc>
          <w:tcPr>
            <w:tcW w:w="807" w:type="dxa"/>
            <w:vMerge w:val="restart"/>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left="60"/>
              <w:jc w:val="center"/>
              <w:rPr>
                <w:rFonts w:ascii="Times New Roman" w:hAnsi="Times New Roman" w:cs="Times New Roman"/>
                <w:sz w:val="28"/>
                <w:szCs w:val="28"/>
              </w:rPr>
            </w:pPr>
          </w:p>
          <w:p w:rsidR="00E71709" w:rsidRPr="00E71709" w:rsidRDefault="00E71709" w:rsidP="007373D8">
            <w:pPr>
              <w:spacing w:line="259" w:lineRule="auto"/>
              <w:ind w:left="60"/>
              <w:jc w:val="center"/>
              <w:rPr>
                <w:rFonts w:ascii="Times New Roman" w:hAnsi="Times New Roman" w:cs="Times New Roman"/>
                <w:sz w:val="28"/>
                <w:szCs w:val="28"/>
              </w:rPr>
            </w:pPr>
          </w:p>
          <w:p w:rsidR="00E71709" w:rsidRPr="00E71709" w:rsidRDefault="00E71709" w:rsidP="007373D8">
            <w:pPr>
              <w:spacing w:line="259" w:lineRule="auto"/>
              <w:ind w:left="60"/>
              <w:jc w:val="center"/>
              <w:rPr>
                <w:rFonts w:ascii="Times New Roman" w:hAnsi="Times New Roman" w:cs="Times New Roman"/>
                <w:sz w:val="28"/>
                <w:szCs w:val="28"/>
              </w:rPr>
            </w:pPr>
          </w:p>
          <w:p w:rsidR="00E71709" w:rsidRPr="00E71709" w:rsidRDefault="00E71709" w:rsidP="007373D8">
            <w:pPr>
              <w:spacing w:line="259" w:lineRule="auto"/>
              <w:ind w:left="60"/>
              <w:jc w:val="center"/>
              <w:rPr>
                <w:rFonts w:ascii="Times New Roman" w:hAnsi="Times New Roman" w:cs="Times New Roman"/>
                <w:sz w:val="28"/>
                <w:szCs w:val="28"/>
              </w:rPr>
            </w:pPr>
          </w:p>
          <w:p w:rsidR="00E71709" w:rsidRPr="00E71709" w:rsidRDefault="00E71709" w:rsidP="007373D8">
            <w:pPr>
              <w:spacing w:line="259" w:lineRule="auto"/>
              <w:ind w:left="60"/>
              <w:jc w:val="center"/>
              <w:rPr>
                <w:rFonts w:ascii="Times New Roman" w:hAnsi="Times New Roman" w:cs="Times New Roman"/>
                <w:sz w:val="28"/>
                <w:szCs w:val="28"/>
              </w:rPr>
            </w:pPr>
          </w:p>
          <w:p w:rsidR="00E71709" w:rsidRPr="00E71709" w:rsidRDefault="00E71709" w:rsidP="007373D8">
            <w:pPr>
              <w:spacing w:line="259" w:lineRule="auto"/>
              <w:ind w:left="60"/>
              <w:jc w:val="center"/>
              <w:rPr>
                <w:rFonts w:ascii="Times New Roman" w:hAnsi="Times New Roman" w:cs="Times New Roman"/>
                <w:sz w:val="28"/>
                <w:szCs w:val="28"/>
              </w:rPr>
            </w:pPr>
          </w:p>
          <w:p w:rsidR="00E71709" w:rsidRPr="00E71709" w:rsidRDefault="00E71709" w:rsidP="007373D8">
            <w:pPr>
              <w:spacing w:line="259" w:lineRule="auto"/>
              <w:ind w:left="60"/>
              <w:jc w:val="center"/>
              <w:rPr>
                <w:rFonts w:ascii="Times New Roman" w:hAnsi="Times New Roman" w:cs="Times New Roman"/>
                <w:sz w:val="28"/>
                <w:szCs w:val="28"/>
              </w:rPr>
            </w:pPr>
          </w:p>
          <w:p w:rsidR="00E71709" w:rsidRPr="00E71709" w:rsidRDefault="00E71709" w:rsidP="007373D8">
            <w:pPr>
              <w:spacing w:line="259" w:lineRule="auto"/>
              <w:ind w:left="168"/>
              <w:rPr>
                <w:rFonts w:ascii="Times New Roman" w:hAnsi="Times New Roman" w:cs="Times New Roman"/>
                <w:sz w:val="28"/>
                <w:szCs w:val="28"/>
              </w:rPr>
            </w:pPr>
            <w:r w:rsidRPr="00E71709">
              <w:rPr>
                <w:rFonts w:ascii="Times New Roman" w:hAnsi="Times New Roman" w:cs="Times New Roman"/>
                <w:sz w:val="28"/>
                <w:szCs w:val="28"/>
              </w:rPr>
              <w:t xml:space="preserve">№ </w:t>
            </w:r>
          </w:p>
          <w:p w:rsidR="00E71709" w:rsidRPr="00E71709" w:rsidRDefault="00E71709" w:rsidP="007373D8">
            <w:pPr>
              <w:spacing w:line="259" w:lineRule="auto"/>
              <w:ind w:left="120"/>
              <w:rPr>
                <w:rFonts w:ascii="Times New Roman" w:hAnsi="Times New Roman" w:cs="Times New Roman"/>
                <w:sz w:val="28"/>
                <w:szCs w:val="28"/>
              </w:rPr>
            </w:pPr>
            <w:r w:rsidRPr="00E71709">
              <w:rPr>
                <w:rFonts w:ascii="Times New Roman" w:hAnsi="Times New Roman" w:cs="Times New Roman"/>
                <w:sz w:val="28"/>
                <w:szCs w:val="28"/>
              </w:rPr>
              <w:t xml:space="preserve">п/п </w:t>
            </w:r>
          </w:p>
        </w:tc>
        <w:tc>
          <w:tcPr>
            <w:tcW w:w="2102" w:type="dxa"/>
            <w:vMerge w:val="restart"/>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left="58"/>
              <w:jc w:val="center"/>
              <w:rPr>
                <w:rFonts w:ascii="Times New Roman" w:hAnsi="Times New Roman" w:cs="Times New Roman"/>
                <w:sz w:val="28"/>
                <w:szCs w:val="28"/>
              </w:rPr>
            </w:pPr>
          </w:p>
          <w:p w:rsidR="00E71709" w:rsidRPr="00E71709" w:rsidRDefault="00E71709" w:rsidP="007373D8">
            <w:pPr>
              <w:spacing w:line="259" w:lineRule="auto"/>
              <w:ind w:left="58"/>
              <w:jc w:val="center"/>
              <w:rPr>
                <w:rFonts w:ascii="Times New Roman" w:hAnsi="Times New Roman" w:cs="Times New Roman"/>
                <w:sz w:val="28"/>
                <w:szCs w:val="28"/>
              </w:rPr>
            </w:pPr>
          </w:p>
          <w:p w:rsidR="00E71709" w:rsidRPr="00E71709" w:rsidRDefault="00E71709" w:rsidP="007373D8">
            <w:pPr>
              <w:spacing w:line="259" w:lineRule="auto"/>
              <w:ind w:left="58"/>
              <w:jc w:val="center"/>
              <w:rPr>
                <w:rFonts w:ascii="Times New Roman" w:hAnsi="Times New Roman" w:cs="Times New Roman"/>
                <w:sz w:val="28"/>
                <w:szCs w:val="28"/>
              </w:rPr>
            </w:pPr>
          </w:p>
          <w:p w:rsidR="00E71709" w:rsidRPr="00E71709" w:rsidRDefault="00E71709" w:rsidP="007373D8">
            <w:pPr>
              <w:spacing w:line="259" w:lineRule="auto"/>
              <w:ind w:left="58"/>
              <w:jc w:val="center"/>
              <w:rPr>
                <w:rFonts w:ascii="Times New Roman" w:hAnsi="Times New Roman" w:cs="Times New Roman"/>
                <w:sz w:val="28"/>
                <w:szCs w:val="28"/>
              </w:rPr>
            </w:pPr>
          </w:p>
          <w:p w:rsidR="00E71709" w:rsidRPr="00E71709" w:rsidRDefault="00E71709" w:rsidP="007373D8">
            <w:pPr>
              <w:spacing w:line="259" w:lineRule="auto"/>
              <w:ind w:left="58"/>
              <w:jc w:val="center"/>
              <w:rPr>
                <w:rFonts w:ascii="Times New Roman" w:hAnsi="Times New Roman" w:cs="Times New Roman"/>
                <w:sz w:val="28"/>
                <w:szCs w:val="28"/>
              </w:rPr>
            </w:pPr>
          </w:p>
          <w:p w:rsidR="00E71709" w:rsidRPr="00E71709" w:rsidRDefault="00E71709" w:rsidP="007373D8">
            <w:pPr>
              <w:spacing w:line="259" w:lineRule="auto"/>
              <w:ind w:left="58"/>
              <w:jc w:val="center"/>
              <w:rPr>
                <w:rFonts w:ascii="Times New Roman" w:hAnsi="Times New Roman" w:cs="Times New Roman"/>
                <w:sz w:val="28"/>
                <w:szCs w:val="28"/>
              </w:rPr>
            </w:pPr>
          </w:p>
          <w:p w:rsidR="00E71709" w:rsidRPr="00E71709" w:rsidRDefault="00E71709" w:rsidP="007373D8">
            <w:pPr>
              <w:spacing w:after="30" w:line="259" w:lineRule="auto"/>
              <w:ind w:left="58"/>
              <w:jc w:val="center"/>
              <w:rPr>
                <w:rFonts w:ascii="Times New Roman" w:hAnsi="Times New Roman" w:cs="Times New Roman"/>
                <w:sz w:val="28"/>
                <w:szCs w:val="28"/>
              </w:rPr>
            </w:pPr>
          </w:p>
          <w:p w:rsidR="00E71709" w:rsidRPr="00543910" w:rsidRDefault="00442783" w:rsidP="007373D8">
            <w:pPr>
              <w:spacing w:line="259" w:lineRule="auto"/>
              <w:ind w:right="1"/>
              <w:jc w:val="center"/>
              <w:rPr>
                <w:rFonts w:ascii="Times New Roman" w:hAnsi="Times New Roman" w:cs="Times New Roman"/>
                <w:sz w:val="24"/>
                <w:szCs w:val="24"/>
              </w:rPr>
            </w:pPr>
            <w:r>
              <w:rPr>
                <w:rFonts w:ascii="Times New Roman" w:hAnsi="Times New Roman" w:cs="Times New Roman"/>
                <w:b/>
                <w:sz w:val="24"/>
                <w:szCs w:val="24"/>
              </w:rPr>
              <w:t xml:space="preserve"> Фамилия И</w:t>
            </w:r>
            <w:r w:rsidR="00E71709" w:rsidRPr="00543910">
              <w:rPr>
                <w:rFonts w:ascii="Times New Roman" w:hAnsi="Times New Roman" w:cs="Times New Roman"/>
                <w:b/>
                <w:sz w:val="24"/>
                <w:szCs w:val="24"/>
              </w:rPr>
              <w:t xml:space="preserve">мя ребенка </w:t>
            </w:r>
          </w:p>
        </w:tc>
        <w:tc>
          <w:tcPr>
            <w:tcW w:w="7421" w:type="dxa"/>
            <w:gridSpan w:val="11"/>
            <w:tcBorders>
              <w:top w:val="single" w:sz="4" w:space="0" w:color="000000"/>
              <w:left w:val="single" w:sz="4" w:space="0" w:color="000000"/>
              <w:bottom w:val="single" w:sz="4" w:space="0" w:color="000000"/>
              <w:right w:val="single" w:sz="4" w:space="0" w:color="000000"/>
            </w:tcBorders>
          </w:tcPr>
          <w:p w:rsidR="00E71709" w:rsidRPr="00E71709" w:rsidRDefault="00442783" w:rsidP="007373D8">
            <w:pPr>
              <w:spacing w:line="259" w:lineRule="auto"/>
              <w:ind w:right="12"/>
              <w:jc w:val="center"/>
              <w:rPr>
                <w:rFonts w:ascii="Times New Roman" w:hAnsi="Times New Roman" w:cs="Times New Roman"/>
                <w:sz w:val="28"/>
                <w:szCs w:val="28"/>
              </w:rPr>
            </w:pPr>
            <w:r>
              <w:rPr>
                <w:rFonts w:ascii="Times New Roman" w:hAnsi="Times New Roman" w:cs="Times New Roman"/>
                <w:sz w:val="28"/>
                <w:szCs w:val="28"/>
              </w:rPr>
              <w:t>П</w:t>
            </w:r>
            <w:r w:rsidR="00E71709" w:rsidRPr="00E71709">
              <w:rPr>
                <w:rFonts w:ascii="Times New Roman" w:hAnsi="Times New Roman" w:cs="Times New Roman"/>
                <w:sz w:val="28"/>
                <w:szCs w:val="28"/>
              </w:rPr>
              <w:t xml:space="preserve">оказатели </w:t>
            </w:r>
          </w:p>
        </w:tc>
      </w:tr>
      <w:tr w:rsidR="00E71709" w:rsidRPr="00E71709" w:rsidTr="00543910">
        <w:trPr>
          <w:trHeight w:val="3589"/>
        </w:trPr>
        <w:tc>
          <w:tcPr>
            <w:tcW w:w="807" w:type="dxa"/>
            <w:vMerge/>
            <w:tcBorders>
              <w:top w:val="nil"/>
              <w:left w:val="single" w:sz="4" w:space="0" w:color="000000"/>
              <w:bottom w:val="nil"/>
              <w:right w:val="single" w:sz="4" w:space="0" w:color="000000"/>
            </w:tcBorders>
          </w:tcPr>
          <w:p w:rsidR="00E71709" w:rsidRPr="00E71709" w:rsidRDefault="00E71709" w:rsidP="007373D8">
            <w:pPr>
              <w:spacing w:after="160" w:line="259" w:lineRule="auto"/>
              <w:rPr>
                <w:rFonts w:ascii="Times New Roman" w:hAnsi="Times New Roman" w:cs="Times New Roman"/>
                <w:sz w:val="28"/>
                <w:szCs w:val="28"/>
              </w:rPr>
            </w:pPr>
          </w:p>
        </w:tc>
        <w:tc>
          <w:tcPr>
            <w:tcW w:w="2102" w:type="dxa"/>
            <w:vMerge/>
            <w:tcBorders>
              <w:top w:val="nil"/>
              <w:left w:val="single" w:sz="4" w:space="0" w:color="000000"/>
              <w:bottom w:val="nil"/>
              <w:right w:val="single" w:sz="4" w:space="0" w:color="000000"/>
            </w:tcBorders>
            <w:vAlign w:val="bottom"/>
          </w:tcPr>
          <w:p w:rsidR="00E71709" w:rsidRPr="00E71709" w:rsidRDefault="00E71709" w:rsidP="007373D8">
            <w:pPr>
              <w:spacing w:after="160" w:line="259" w:lineRule="auto"/>
              <w:rPr>
                <w:rFonts w:ascii="Times New Roman" w:hAnsi="Times New Roman" w:cs="Times New Roman"/>
                <w:sz w:val="28"/>
                <w:szCs w:val="28"/>
              </w:rPr>
            </w:pPr>
          </w:p>
        </w:tc>
        <w:tc>
          <w:tcPr>
            <w:tcW w:w="1678" w:type="dxa"/>
            <w:gridSpan w:val="2"/>
            <w:tcBorders>
              <w:top w:val="single" w:sz="4" w:space="0" w:color="000000"/>
              <w:left w:val="single" w:sz="4" w:space="0" w:color="000000"/>
              <w:bottom w:val="single" w:sz="4" w:space="0" w:color="000000"/>
              <w:right w:val="single" w:sz="4" w:space="0" w:color="000000"/>
            </w:tcBorders>
          </w:tcPr>
          <w:p w:rsidR="00E71709" w:rsidRPr="00543910" w:rsidRDefault="00E71709" w:rsidP="00543910">
            <w:pPr>
              <w:jc w:val="center"/>
              <w:rPr>
                <w:rFonts w:ascii="Times New Roman" w:hAnsi="Times New Roman" w:cs="Times New Roman"/>
                <w:sz w:val="24"/>
                <w:szCs w:val="24"/>
              </w:rPr>
            </w:pPr>
            <w:r w:rsidRPr="00543910">
              <w:rPr>
                <w:rFonts w:ascii="Times New Roman" w:hAnsi="Times New Roman" w:cs="Times New Roman"/>
                <w:sz w:val="24"/>
                <w:szCs w:val="24"/>
              </w:rPr>
              <w:t>Знают все сигналы светофора и рассказывают об их значении:</w:t>
            </w:r>
          </w:p>
          <w:p w:rsidR="00E71709" w:rsidRPr="00543910" w:rsidRDefault="00E71709" w:rsidP="00543910">
            <w:pPr>
              <w:jc w:val="center"/>
              <w:rPr>
                <w:rFonts w:ascii="Times New Roman" w:hAnsi="Times New Roman" w:cs="Times New Roman"/>
                <w:sz w:val="24"/>
                <w:szCs w:val="24"/>
              </w:rPr>
            </w:pPr>
            <w:r w:rsidRPr="00543910">
              <w:rPr>
                <w:rFonts w:ascii="Times New Roman" w:hAnsi="Times New Roman" w:cs="Times New Roman"/>
                <w:sz w:val="24"/>
                <w:szCs w:val="24"/>
              </w:rPr>
              <w:t>красный, желтый —</w:t>
            </w:r>
          </w:p>
          <w:p w:rsidR="00E71709" w:rsidRPr="00543910" w:rsidRDefault="00E71709" w:rsidP="00543910">
            <w:pPr>
              <w:jc w:val="center"/>
              <w:rPr>
                <w:rFonts w:ascii="Times New Roman" w:hAnsi="Times New Roman" w:cs="Times New Roman"/>
                <w:sz w:val="24"/>
                <w:szCs w:val="24"/>
              </w:rPr>
            </w:pPr>
            <w:r w:rsidRPr="00543910">
              <w:rPr>
                <w:rFonts w:ascii="Times New Roman" w:hAnsi="Times New Roman" w:cs="Times New Roman"/>
                <w:sz w:val="24"/>
                <w:szCs w:val="24"/>
              </w:rPr>
              <w:t>«стой», зеленый —</w:t>
            </w:r>
            <w:r w:rsidR="00543910">
              <w:rPr>
                <w:rFonts w:ascii="Times New Roman" w:hAnsi="Times New Roman" w:cs="Times New Roman"/>
                <w:sz w:val="24"/>
                <w:szCs w:val="24"/>
              </w:rPr>
              <w:t xml:space="preserve"> «убедись в безопасности и иди».</w:t>
            </w:r>
          </w:p>
        </w:tc>
        <w:tc>
          <w:tcPr>
            <w:tcW w:w="1209" w:type="dxa"/>
            <w:gridSpan w:val="2"/>
            <w:tcBorders>
              <w:top w:val="single" w:sz="4" w:space="0" w:color="000000"/>
              <w:left w:val="single" w:sz="4" w:space="0" w:color="000000"/>
              <w:bottom w:val="single" w:sz="4" w:space="0" w:color="000000"/>
              <w:right w:val="single" w:sz="4" w:space="0" w:color="000000"/>
            </w:tcBorders>
          </w:tcPr>
          <w:p w:rsidR="00E71709" w:rsidRPr="00543910" w:rsidRDefault="00E71709" w:rsidP="00543910">
            <w:pPr>
              <w:spacing w:line="259" w:lineRule="auto"/>
              <w:jc w:val="center"/>
              <w:rPr>
                <w:rFonts w:ascii="Times New Roman" w:hAnsi="Times New Roman" w:cs="Times New Roman"/>
                <w:sz w:val="24"/>
                <w:szCs w:val="24"/>
              </w:rPr>
            </w:pPr>
            <w:r w:rsidRPr="00543910">
              <w:rPr>
                <w:rFonts w:ascii="Times New Roman" w:hAnsi="Times New Roman" w:cs="Times New Roman"/>
                <w:sz w:val="24"/>
                <w:szCs w:val="24"/>
              </w:rPr>
              <w:t>Различают дорожные знаки</w:t>
            </w:r>
          </w:p>
        </w:tc>
        <w:tc>
          <w:tcPr>
            <w:tcW w:w="1701" w:type="dxa"/>
            <w:gridSpan w:val="2"/>
            <w:tcBorders>
              <w:top w:val="single" w:sz="4" w:space="0" w:color="000000"/>
              <w:left w:val="single" w:sz="4" w:space="0" w:color="000000"/>
              <w:bottom w:val="single" w:sz="4" w:space="0" w:color="000000"/>
              <w:right w:val="single" w:sz="4" w:space="0" w:color="000000"/>
            </w:tcBorders>
          </w:tcPr>
          <w:p w:rsidR="00E71709" w:rsidRPr="00543910" w:rsidRDefault="00E71709" w:rsidP="00543910">
            <w:pPr>
              <w:ind w:left="-22" w:firstLine="19"/>
              <w:jc w:val="center"/>
              <w:rPr>
                <w:rFonts w:ascii="Times New Roman" w:hAnsi="Times New Roman" w:cs="Times New Roman"/>
                <w:sz w:val="24"/>
                <w:szCs w:val="24"/>
              </w:rPr>
            </w:pPr>
            <w:r w:rsidRPr="00543910">
              <w:rPr>
                <w:rFonts w:ascii="Times New Roman" w:hAnsi="Times New Roman" w:cs="Times New Roman"/>
                <w:sz w:val="24"/>
                <w:szCs w:val="24"/>
              </w:rPr>
              <w:t>Имеют  представлени</w:t>
            </w:r>
            <w:r w:rsidR="007373D8" w:rsidRPr="00543910">
              <w:rPr>
                <w:rFonts w:ascii="Times New Roman" w:hAnsi="Times New Roman" w:cs="Times New Roman"/>
                <w:sz w:val="24"/>
                <w:szCs w:val="24"/>
              </w:rPr>
              <w:t>е</w:t>
            </w:r>
          </w:p>
          <w:p w:rsidR="007373D8" w:rsidRPr="00543910" w:rsidRDefault="00E71709" w:rsidP="00543910">
            <w:pPr>
              <w:spacing w:after="36"/>
              <w:ind w:left="-2"/>
              <w:jc w:val="center"/>
              <w:rPr>
                <w:rFonts w:ascii="Times New Roman" w:hAnsi="Times New Roman" w:cs="Times New Roman"/>
                <w:sz w:val="24"/>
                <w:szCs w:val="24"/>
              </w:rPr>
            </w:pPr>
            <w:r w:rsidRPr="00543910">
              <w:rPr>
                <w:rFonts w:ascii="Times New Roman" w:hAnsi="Times New Roman" w:cs="Times New Roman"/>
                <w:sz w:val="24"/>
                <w:szCs w:val="24"/>
              </w:rPr>
              <w:t xml:space="preserve">об основных </w:t>
            </w:r>
            <w:r w:rsidR="007373D8" w:rsidRPr="00543910">
              <w:rPr>
                <w:rFonts w:ascii="Times New Roman" w:hAnsi="Times New Roman" w:cs="Times New Roman"/>
                <w:sz w:val="24"/>
                <w:szCs w:val="24"/>
              </w:rPr>
              <w:t>правилах дорожного движения, где можно</w:t>
            </w:r>
          </w:p>
          <w:p w:rsidR="00E71709" w:rsidRPr="00543910" w:rsidRDefault="00E71709" w:rsidP="00543910">
            <w:pPr>
              <w:spacing w:after="36"/>
              <w:ind w:left="-2"/>
              <w:jc w:val="center"/>
              <w:rPr>
                <w:rFonts w:ascii="Times New Roman" w:hAnsi="Times New Roman" w:cs="Times New Roman"/>
                <w:sz w:val="24"/>
                <w:szCs w:val="24"/>
              </w:rPr>
            </w:pPr>
            <w:r w:rsidRPr="00543910">
              <w:rPr>
                <w:rFonts w:ascii="Times New Roman" w:hAnsi="Times New Roman" w:cs="Times New Roman"/>
                <w:sz w:val="24"/>
                <w:szCs w:val="24"/>
              </w:rPr>
              <w:t>переходить проезжую</w:t>
            </w:r>
          </w:p>
          <w:p w:rsidR="00E71709" w:rsidRPr="00543910" w:rsidRDefault="00543910" w:rsidP="00543910">
            <w:pPr>
              <w:spacing w:after="7"/>
              <w:ind w:left="-2"/>
              <w:jc w:val="center"/>
              <w:rPr>
                <w:rFonts w:ascii="Times New Roman" w:hAnsi="Times New Roman" w:cs="Times New Roman"/>
                <w:sz w:val="24"/>
                <w:szCs w:val="24"/>
              </w:rPr>
            </w:pPr>
            <w:r>
              <w:rPr>
                <w:rFonts w:ascii="Times New Roman" w:hAnsi="Times New Roman" w:cs="Times New Roman"/>
                <w:sz w:val="24"/>
                <w:szCs w:val="24"/>
              </w:rPr>
              <w:t>часть.</w:t>
            </w:r>
          </w:p>
          <w:p w:rsidR="00E71709" w:rsidRPr="00543910" w:rsidRDefault="00E71709" w:rsidP="00543910">
            <w:pPr>
              <w:ind w:left="-2"/>
              <w:jc w:val="center"/>
              <w:rPr>
                <w:rFonts w:ascii="Times New Roman" w:hAnsi="Times New Roman" w:cs="Times New Roman"/>
                <w:sz w:val="24"/>
                <w:szCs w:val="24"/>
              </w:rPr>
            </w:pPr>
          </w:p>
        </w:tc>
        <w:tc>
          <w:tcPr>
            <w:tcW w:w="1578" w:type="dxa"/>
            <w:gridSpan w:val="3"/>
            <w:tcBorders>
              <w:top w:val="single" w:sz="4" w:space="0" w:color="000000"/>
              <w:left w:val="single" w:sz="4" w:space="0" w:color="000000"/>
              <w:bottom w:val="single" w:sz="4" w:space="0" w:color="000000"/>
              <w:right w:val="single" w:sz="4" w:space="0" w:color="000000"/>
            </w:tcBorders>
          </w:tcPr>
          <w:p w:rsidR="00E71709" w:rsidRPr="00543910" w:rsidRDefault="00E71709" w:rsidP="00543910">
            <w:pPr>
              <w:ind w:left="142"/>
              <w:jc w:val="center"/>
              <w:rPr>
                <w:rFonts w:ascii="Times New Roman" w:hAnsi="Times New Roman" w:cs="Times New Roman"/>
                <w:sz w:val="24"/>
                <w:szCs w:val="24"/>
              </w:rPr>
            </w:pPr>
            <w:r w:rsidRPr="00543910">
              <w:rPr>
                <w:rFonts w:ascii="Times New Roman" w:hAnsi="Times New Roman" w:cs="Times New Roman"/>
                <w:sz w:val="24"/>
                <w:szCs w:val="24"/>
              </w:rPr>
              <w:t>Узнают разные виды транспорта, умеют классифицировать их: водный, воздушный, наземный</w:t>
            </w:r>
            <w:r w:rsidR="00543910">
              <w:rPr>
                <w:rFonts w:ascii="Times New Roman" w:hAnsi="Times New Roman" w:cs="Times New Roman"/>
                <w:sz w:val="24"/>
                <w:szCs w:val="24"/>
              </w:rPr>
              <w:t>, умеют объяснить их назначение.</w:t>
            </w:r>
          </w:p>
        </w:tc>
        <w:tc>
          <w:tcPr>
            <w:tcW w:w="1255" w:type="dxa"/>
            <w:gridSpan w:val="2"/>
            <w:tcBorders>
              <w:top w:val="single" w:sz="4" w:space="0" w:color="000000"/>
              <w:left w:val="single" w:sz="4" w:space="0" w:color="000000"/>
              <w:bottom w:val="single" w:sz="4" w:space="0" w:color="000000"/>
              <w:right w:val="single" w:sz="4" w:space="0" w:color="000000"/>
            </w:tcBorders>
          </w:tcPr>
          <w:p w:rsidR="00E71709" w:rsidRPr="00543910" w:rsidRDefault="00E71709" w:rsidP="00543910">
            <w:pPr>
              <w:jc w:val="center"/>
              <w:rPr>
                <w:rFonts w:ascii="Times New Roman" w:hAnsi="Times New Roman" w:cs="Times New Roman"/>
                <w:sz w:val="24"/>
                <w:szCs w:val="24"/>
              </w:rPr>
            </w:pPr>
            <w:r w:rsidRPr="00543910">
              <w:rPr>
                <w:rFonts w:ascii="Times New Roman" w:hAnsi="Times New Roman" w:cs="Times New Roman"/>
                <w:sz w:val="24"/>
                <w:szCs w:val="24"/>
              </w:rPr>
              <w:t>Называют правила поведения</w:t>
            </w:r>
          </w:p>
          <w:p w:rsidR="00E71709" w:rsidRPr="00543910" w:rsidRDefault="00E71709" w:rsidP="00543910">
            <w:pPr>
              <w:jc w:val="center"/>
              <w:rPr>
                <w:rFonts w:ascii="Times New Roman" w:hAnsi="Times New Roman" w:cs="Times New Roman"/>
                <w:sz w:val="24"/>
                <w:szCs w:val="24"/>
              </w:rPr>
            </w:pPr>
            <w:r w:rsidRPr="00543910">
              <w:rPr>
                <w:rFonts w:ascii="Times New Roman" w:hAnsi="Times New Roman" w:cs="Times New Roman"/>
                <w:sz w:val="24"/>
                <w:szCs w:val="24"/>
              </w:rPr>
              <w:t>в</w:t>
            </w:r>
          </w:p>
          <w:p w:rsidR="00E71709" w:rsidRPr="00543910" w:rsidRDefault="00E71709" w:rsidP="00543910">
            <w:pPr>
              <w:jc w:val="center"/>
              <w:rPr>
                <w:rFonts w:ascii="Times New Roman" w:hAnsi="Times New Roman" w:cs="Times New Roman"/>
                <w:sz w:val="24"/>
                <w:szCs w:val="24"/>
              </w:rPr>
            </w:pPr>
            <w:r w:rsidRPr="00543910">
              <w:rPr>
                <w:rFonts w:ascii="Times New Roman" w:hAnsi="Times New Roman" w:cs="Times New Roman"/>
                <w:sz w:val="24"/>
                <w:szCs w:val="24"/>
              </w:rPr>
              <w:t>транспорт е, на</w:t>
            </w:r>
          </w:p>
          <w:p w:rsidR="00E71709" w:rsidRPr="00543910" w:rsidRDefault="00E71709" w:rsidP="00543910">
            <w:pPr>
              <w:jc w:val="center"/>
              <w:rPr>
                <w:rFonts w:ascii="Times New Roman" w:hAnsi="Times New Roman" w:cs="Times New Roman"/>
                <w:sz w:val="24"/>
                <w:szCs w:val="24"/>
              </w:rPr>
            </w:pPr>
            <w:r w:rsidRPr="00543910">
              <w:rPr>
                <w:rFonts w:ascii="Times New Roman" w:hAnsi="Times New Roman" w:cs="Times New Roman"/>
                <w:sz w:val="24"/>
                <w:szCs w:val="24"/>
              </w:rPr>
              <w:t>проезжей части, на улице.</w:t>
            </w:r>
          </w:p>
        </w:tc>
      </w:tr>
      <w:tr w:rsidR="00E71709" w:rsidRPr="00E71709" w:rsidTr="00543910">
        <w:trPr>
          <w:trHeight w:val="528"/>
        </w:trPr>
        <w:tc>
          <w:tcPr>
            <w:tcW w:w="807" w:type="dxa"/>
            <w:vMerge/>
            <w:tcBorders>
              <w:top w:val="nil"/>
              <w:left w:val="single" w:sz="4" w:space="0" w:color="000000"/>
              <w:bottom w:val="single" w:sz="4" w:space="0" w:color="000000"/>
              <w:right w:val="single" w:sz="4" w:space="0" w:color="000000"/>
            </w:tcBorders>
          </w:tcPr>
          <w:p w:rsidR="00E71709" w:rsidRPr="00E71709" w:rsidRDefault="00E71709" w:rsidP="007373D8">
            <w:pPr>
              <w:spacing w:after="160" w:line="259" w:lineRule="auto"/>
              <w:rPr>
                <w:rFonts w:ascii="Times New Roman" w:hAnsi="Times New Roman" w:cs="Times New Roman"/>
                <w:sz w:val="28"/>
                <w:szCs w:val="28"/>
              </w:rPr>
            </w:pPr>
          </w:p>
        </w:tc>
        <w:tc>
          <w:tcPr>
            <w:tcW w:w="2102" w:type="dxa"/>
            <w:vMerge/>
            <w:tcBorders>
              <w:top w:val="nil"/>
              <w:left w:val="single" w:sz="4" w:space="0" w:color="000000"/>
              <w:bottom w:val="single" w:sz="4" w:space="0" w:color="000000"/>
              <w:right w:val="single" w:sz="4" w:space="0" w:color="000000"/>
            </w:tcBorders>
          </w:tcPr>
          <w:p w:rsidR="00E71709" w:rsidRPr="00E71709" w:rsidRDefault="00E71709" w:rsidP="007373D8">
            <w:pPr>
              <w:spacing w:after="160" w:line="259" w:lineRule="auto"/>
              <w:rPr>
                <w:rFonts w:ascii="Times New Roman" w:hAnsi="Times New Roman" w:cs="Times New Roman"/>
                <w:sz w:val="28"/>
                <w:szCs w:val="28"/>
              </w:rPr>
            </w:pPr>
          </w:p>
        </w:tc>
        <w:tc>
          <w:tcPr>
            <w:tcW w:w="853"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right="10"/>
              <w:jc w:val="center"/>
              <w:rPr>
                <w:rFonts w:ascii="Times New Roman" w:hAnsi="Times New Roman" w:cs="Times New Roman"/>
                <w:sz w:val="28"/>
                <w:szCs w:val="28"/>
              </w:rPr>
            </w:pPr>
            <w:r w:rsidRPr="00E71709">
              <w:rPr>
                <w:rFonts w:ascii="Times New Roman" w:hAnsi="Times New Roman" w:cs="Times New Roman"/>
                <w:b/>
                <w:sz w:val="28"/>
                <w:szCs w:val="28"/>
              </w:rPr>
              <w:t xml:space="preserve">н </w:t>
            </w:r>
          </w:p>
        </w:tc>
        <w:tc>
          <w:tcPr>
            <w:tcW w:w="825"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right="13"/>
              <w:jc w:val="center"/>
              <w:rPr>
                <w:rFonts w:ascii="Times New Roman" w:hAnsi="Times New Roman" w:cs="Times New Roman"/>
                <w:sz w:val="28"/>
                <w:szCs w:val="28"/>
              </w:rPr>
            </w:pPr>
            <w:r w:rsidRPr="00E71709">
              <w:rPr>
                <w:rFonts w:ascii="Times New Roman" w:hAnsi="Times New Roman" w:cs="Times New Roman"/>
                <w:b/>
                <w:sz w:val="28"/>
                <w:szCs w:val="28"/>
              </w:rPr>
              <w:t xml:space="preserve">к </w:t>
            </w:r>
          </w:p>
        </w:tc>
        <w:tc>
          <w:tcPr>
            <w:tcW w:w="757"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right="11"/>
              <w:jc w:val="center"/>
              <w:rPr>
                <w:rFonts w:ascii="Times New Roman" w:hAnsi="Times New Roman" w:cs="Times New Roman"/>
                <w:sz w:val="28"/>
                <w:szCs w:val="28"/>
              </w:rPr>
            </w:pPr>
            <w:r w:rsidRPr="00E71709">
              <w:rPr>
                <w:rFonts w:ascii="Times New Roman" w:hAnsi="Times New Roman" w:cs="Times New Roman"/>
                <w:b/>
                <w:sz w:val="28"/>
                <w:szCs w:val="28"/>
              </w:rPr>
              <w:t xml:space="preserve">н </w:t>
            </w:r>
          </w:p>
        </w:tc>
        <w:tc>
          <w:tcPr>
            <w:tcW w:w="452"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right="13"/>
              <w:jc w:val="center"/>
              <w:rPr>
                <w:rFonts w:ascii="Times New Roman" w:hAnsi="Times New Roman" w:cs="Times New Roman"/>
                <w:sz w:val="28"/>
                <w:szCs w:val="28"/>
              </w:rPr>
            </w:pPr>
            <w:r w:rsidRPr="00E71709">
              <w:rPr>
                <w:rFonts w:ascii="Times New Roman" w:hAnsi="Times New Roman" w:cs="Times New Roman"/>
                <w:b/>
                <w:sz w:val="28"/>
                <w:szCs w:val="28"/>
              </w:rPr>
              <w:t xml:space="preserve">к </w:t>
            </w:r>
          </w:p>
        </w:tc>
        <w:tc>
          <w:tcPr>
            <w:tcW w:w="891"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right="18"/>
              <w:jc w:val="center"/>
              <w:rPr>
                <w:rFonts w:ascii="Times New Roman" w:hAnsi="Times New Roman" w:cs="Times New Roman"/>
                <w:sz w:val="28"/>
                <w:szCs w:val="28"/>
              </w:rPr>
            </w:pPr>
            <w:r w:rsidRPr="00E71709">
              <w:rPr>
                <w:rFonts w:ascii="Times New Roman" w:hAnsi="Times New Roman" w:cs="Times New Roman"/>
                <w:b/>
                <w:sz w:val="28"/>
                <w:szCs w:val="28"/>
              </w:rPr>
              <w:t xml:space="preserve">н </w:t>
            </w:r>
          </w:p>
        </w:tc>
        <w:tc>
          <w:tcPr>
            <w:tcW w:w="1098" w:type="dxa"/>
            <w:gridSpan w:val="2"/>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right="13"/>
              <w:jc w:val="center"/>
              <w:rPr>
                <w:rFonts w:ascii="Times New Roman" w:hAnsi="Times New Roman" w:cs="Times New Roman"/>
                <w:sz w:val="28"/>
                <w:szCs w:val="28"/>
              </w:rPr>
            </w:pPr>
            <w:r w:rsidRPr="00E71709">
              <w:rPr>
                <w:rFonts w:ascii="Times New Roman" w:hAnsi="Times New Roman" w:cs="Times New Roman"/>
                <w:b/>
                <w:sz w:val="28"/>
                <w:szCs w:val="28"/>
              </w:rPr>
              <w:t xml:space="preserve">к </w:t>
            </w:r>
          </w:p>
        </w:tc>
        <w:tc>
          <w:tcPr>
            <w:tcW w:w="495"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right="14"/>
              <w:jc w:val="center"/>
              <w:rPr>
                <w:rFonts w:ascii="Times New Roman" w:hAnsi="Times New Roman" w:cs="Times New Roman"/>
                <w:sz w:val="28"/>
                <w:szCs w:val="28"/>
              </w:rPr>
            </w:pPr>
            <w:r w:rsidRPr="00E71709">
              <w:rPr>
                <w:rFonts w:ascii="Times New Roman" w:hAnsi="Times New Roman" w:cs="Times New Roman"/>
                <w:b/>
                <w:sz w:val="28"/>
                <w:szCs w:val="28"/>
              </w:rPr>
              <w:t xml:space="preserve">н </w:t>
            </w:r>
          </w:p>
        </w:tc>
        <w:tc>
          <w:tcPr>
            <w:tcW w:w="795"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right="15"/>
              <w:jc w:val="center"/>
              <w:rPr>
                <w:rFonts w:ascii="Times New Roman" w:hAnsi="Times New Roman" w:cs="Times New Roman"/>
                <w:sz w:val="28"/>
                <w:szCs w:val="28"/>
              </w:rPr>
            </w:pPr>
            <w:r w:rsidRPr="00E71709">
              <w:rPr>
                <w:rFonts w:ascii="Times New Roman" w:hAnsi="Times New Roman" w:cs="Times New Roman"/>
                <w:b/>
                <w:sz w:val="28"/>
                <w:szCs w:val="28"/>
              </w:rPr>
              <w:t xml:space="preserve">к </w:t>
            </w:r>
          </w:p>
        </w:tc>
        <w:tc>
          <w:tcPr>
            <w:tcW w:w="622"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right="6"/>
              <w:jc w:val="center"/>
              <w:rPr>
                <w:rFonts w:ascii="Times New Roman" w:hAnsi="Times New Roman" w:cs="Times New Roman"/>
                <w:sz w:val="28"/>
                <w:szCs w:val="28"/>
              </w:rPr>
            </w:pPr>
            <w:r w:rsidRPr="00E71709">
              <w:rPr>
                <w:rFonts w:ascii="Times New Roman" w:hAnsi="Times New Roman" w:cs="Times New Roman"/>
                <w:b/>
                <w:sz w:val="28"/>
                <w:szCs w:val="28"/>
              </w:rPr>
              <w:t xml:space="preserve">н </w:t>
            </w:r>
          </w:p>
        </w:tc>
        <w:tc>
          <w:tcPr>
            <w:tcW w:w="633"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right="6"/>
              <w:jc w:val="center"/>
              <w:rPr>
                <w:rFonts w:ascii="Times New Roman" w:hAnsi="Times New Roman" w:cs="Times New Roman"/>
                <w:sz w:val="28"/>
                <w:szCs w:val="28"/>
              </w:rPr>
            </w:pPr>
            <w:r w:rsidRPr="00E71709">
              <w:rPr>
                <w:rFonts w:ascii="Times New Roman" w:hAnsi="Times New Roman" w:cs="Times New Roman"/>
                <w:b/>
                <w:sz w:val="28"/>
                <w:szCs w:val="28"/>
              </w:rPr>
              <w:t xml:space="preserve">к </w:t>
            </w:r>
          </w:p>
        </w:tc>
      </w:tr>
      <w:tr w:rsidR="00E71709" w:rsidRPr="00E71709" w:rsidTr="00543910">
        <w:trPr>
          <w:trHeight w:val="345"/>
        </w:trPr>
        <w:tc>
          <w:tcPr>
            <w:tcW w:w="807" w:type="dxa"/>
            <w:tcBorders>
              <w:top w:val="single" w:sz="4" w:space="0" w:color="000000"/>
              <w:left w:val="single" w:sz="4" w:space="0" w:color="000000"/>
              <w:bottom w:val="single" w:sz="4" w:space="0" w:color="auto"/>
              <w:right w:val="single" w:sz="4" w:space="0" w:color="000000"/>
            </w:tcBorders>
          </w:tcPr>
          <w:p w:rsidR="00E71709" w:rsidRPr="00543910" w:rsidRDefault="00E71709" w:rsidP="007373D8">
            <w:pPr>
              <w:spacing w:line="259" w:lineRule="auto"/>
              <w:jc w:val="center"/>
              <w:rPr>
                <w:rFonts w:ascii="Times New Roman" w:hAnsi="Times New Roman" w:cs="Times New Roman"/>
                <w:sz w:val="24"/>
                <w:szCs w:val="24"/>
              </w:rPr>
            </w:pPr>
            <w:r w:rsidRPr="00543910">
              <w:rPr>
                <w:rFonts w:ascii="Times New Roman" w:hAnsi="Times New Roman" w:cs="Times New Roman"/>
                <w:sz w:val="24"/>
                <w:szCs w:val="24"/>
              </w:rPr>
              <w:t xml:space="preserve">1 </w:t>
            </w:r>
          </w:p>
        </w:tc>
        <w:tc>
          <w:tcPr>
            <w:tcW w:w="2102" w:type="dxa"/>
            <w:tcBorders>
              <w:top w:val="single" w:sz="4" w:space="0" w:color="000000"/>
              <w:left w:val="single" w:sz="4" w:space="0" w:color="000000"/>
              <w:bottom w:val="single" w:sz="4" w:space="0" w:color="auto"/>
              <w:right w:val="single" w:sz="4" w:space="0" w:color="000000"/>
            </w:tcBorders>
          </w:tcPr>
          <w:p w:rsidR="00E71709" w:rsidRPr="00E71709" w:rsidRDefault="00E71709" w:rsidP="007373D8">
            <w:pPr>
              <w:spacing w:line="259" w:lineRule="auto"/>
              <w:ind w:left="58"/>
              <w:jc w:val="center"/>
              <w:rPr>
                <w:rFonts w:ascii="Times New Roman" w:hAnsi="Times New Roman" w:cs="Times New Roman"/>
                <w:sz w:val="28"/>
                <w:szCs w:val="28"/>
              </w:rPr>
            </w:pPr>
          </w:p>
        </w:tc>
        <w:tc>
          <w:tcPr>
            <w:tcW w:w="853" w:type="dxa"/>
            <w:tcBorders>
              <w:top w:val="single" w:sz="4" w:space="0" w:color="000000"/>
              <w:left w:val="single" w:sz="4" w:space="0" w:color="000000"/>
              <w:bottom w:val="single" w:sz="4" w:space="0" w:color="auto"/>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p>
        </w:tc>
        <w:tc>
          <w:tcPr>
            <w:tcW w:w="825" w:type="dxa"/>
            <w:tcBorders>
              <w:top w:val="single" w:sz="4" w:space="0" w:color="000000"/>
              <w:left w:val="single" w:sz="4" w:space="0" w:color="000000"/>
              <w:bottom w:val="single" w:sz="4" w:space="0" w:color="auto"/>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p>
        </w:tc>
        <w:tc>
          <w:tcPr>
            <w:tcW w:w="757" w:type="dxa"/>
            <w:tcBorders>
              <w:top w:val="single" w:sz="4" w:space="0" w:color="000000"/>
              <w:left w:val="single" w:sz="4" w:space="0" w:color="000000"/>
              <w:bottom w:val="single" w:sz="4" w:space="0" w:color="auto"/>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p>
        </w:tc>
        <w:tc>
          <w:tcPr>
            <w:tcW w:w="452" w:type="dxa"/>
            <w:tcBorders>
              <w:top w:val="single" w:sz="4" w:space="0" w:color="000000"/>
              <w:left w:val="single" w:sz="4" w:space="0" w:color="000000"/>
              <w:bottom w:val="single" w:sz="4" w:space="0" w:color="auto"/>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p>
        </w:tc>
        <w:tc>
          <w:tcPr>
            <w:tcW w:w="891" w:type="dxa"/>
            <w:tcBorders>
              <w:top w:val="single" w:sz="4" w:space="0" w:color="000000"/>
              <w:left w:val="single" w:sz="4" w:space="0" w:color="000000"/>
              <w:bottom w:val="single" w:sz="4" w:space="0" w:color="auto"/>
              <w:right w:val="single" w:sz="4" w:space="0" w:color="000000"/>
            </w:tcBorders>
          </w:tcPr>
          <w:p w:rsidR="00E71709" w:rsidRPr="00E71709" w:rsidRDefault="00E71709" w:rsidP="007373D8">
            <w:pPr>
              <w:spacing w:line="259" w:lineRule="auto"/>
              <w:ind w:left="-2"/>
              <w:rPr>
                <w:rFonts w:ascii="Times New Roman" w:hAnsi="Times New Roman" w:cs="Times New Roman"/>
                <w:sz w:val="28"/>
                <w:szCs w:val="28"/>
              </w:rPr>
            </w:pPr>
          </w:p>
        </w:tc>
        <w:tc>
          <w:tcPr>
            <w:tcW w:w="1098" w:type="dxa"/>
            <w:gridSpan w:val="2"/>
            <w:tcBorders>
              <w:top w:val="single" w:sz="4" w:space="0" w:color="000000"/>
              <w:left w:val="single" w:sz="4" w:space="0" w:color="000000"/>
              <w:bottom w:val="single" w:sz="4" w:space="0" w:color="auto"/>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p>
        </w:tc>
        <w:tc>
          <w:tcPr>
            <w:tcW w:w="495" w:type="dxa"/>
            <w:tcBorders>
              <w:top w:val="single" w:sz="4" w:space="0" w:color="000000"/>
              <w:left w:val="single" w:sz="4" w:space="0" w:color="000000"/>
              <w:bottom w:val="single" w:sz="4" w:space="0" w:color="auto"/>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p>
        </w:tc>
        <w:tc>
          <w:tcPr>
            <w:tcW w:w="795" w:type="dxa"/>
            <w:tcBorders>
              <w:top w:val="single" w:sz="4" w:space="0" w:color="000000"/>
              <w:left w:val="single" w:sz="4" w:space="0" w:color="000000"/>
              <w:bottom w:val="single" w:sz="4" w:space="0" w:color="auto"/>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p>
        </w:tc>
        <w:tc>
          <w:tcPr>
            <w:tcW w:w="622" w:type="dxa"/>
            <w:tcBorders>
              <w:top w:val="single" w:sz="4" w:space="0" w:color="000000"/>
              <w:left w:val="single" w:sz="4" w:space="0" w:color="000000"/>
              <w:bottom w:val="single" w:sz="4" w:space="0" w:color="auto"/>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p>
        </w:tc>
        <w:tc>
          <w:tcPr>
            <w:tcW w:w="633" w:type="dxa"/>
            <w:tcBorders>
              <w:top w:val="single" w:sz="4" w:space="0" w:color="000000"/>
              <w:left w:val="single" w:sz="4" w:space="0" w:color="000000"/>
              <w:bottom w:val="single" w:sz="4" w:space="0" w:color="auto"/>
              <w:right w:val="single" w:sz="4" w:space="0" w:color="000000"/>
            </w:tcBorders>
          </w:tcPr>
          <w:p w:rsidR="00E71709" w:rsidRPr="00E71709" w:rsidRDefault="00E71709" w:rsidP="007373D8">
            <w:pPr>
              <w:spacing w:line="259" w:lineRule="auto"/>
              <w:ind w:left="7"/>
              <w:rPr>
                <w:rFonts w:ascii="Times New Roman" w:hAnsi="Times New Roman" w:cs="Times New Roman"/>
                <w:sz w:val="28"/>
                <w:szCs w:val="28"/>
              </w:rPr>
            </w:pPr>
          </w:p>
        </w:tc>
      </w:tr>
      <w:tr w:rsidR="00543910" w:rsidRPr="00E71709" w:rsidTr="00543910">
        <w:trPr>
          <w:trHeight w:val="480"/>
        </w:trPr>
        <w:tc>
          <w:tcPr>
            <w:tcW w:w="807" w:type="dxa"/>
            <w:tcBorders>
              <w:top w:val="single" w:sz="4" w:space="0" w:color="auto"/>
              <w:left w:val="single" w:sz="4" w:space="0" w:color="000000"/>
              <w:bottom w:val="single" w:sz="4" w:space="0" w:color="auto"/>
              <w:right w:val="single" w:sz="4" w:space="0" w:color="000000"/>
            </w:tcBorders>
          </w:tcPr>
          <w:p w:rsidR="00543910" w:rsidRPr="00543910" w:rsidRDefault="00543910" w:rsidP="007373D8">
            <w:pPr>
              <w:jc w:val="center"/>
              <w:rPr>
                <w:rFonts w:ascii="Times New Roman" w:hAnsi="Times New Roman" w:cs="Times New Roman"/>
                <w:sz w:val="24"/>
                <w:szCs w:val="24"/>
              </w:rPr>
            </w:pPr>
            <w:r w:rsidRPr="00543910">
              <w:rPr>
                <w:rFonts w:ascii="Times New Roman" w:hAnsi="Times New Roman" w:cs="Times New Roman"/>
                <w:sz w:val="24"/>
                <w:szCs w:val="24"/>
              </w:rPr>
              <w:t>2</w:t>
            </w:r>
          </w:p>
        </w:tc>
        <w:tc>
          <w:tcPr>
            <w:tcW w:w="2102"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ind w:left="58"/>
              <w:jc w:val="center"/>
              <w:rPr>
                <w:rFonts w:ascii="Times New Roman" w:hAnsi="Times New Roman" w:cs="Times New Roman"/>
                <w:sz w:val="28"/>
                <w:szCs w:val="28"/>
              </w:rPr>
            </w:pPr>
          </w:p>
        </w:tc>
        <w:tc>
          <w:tcPr>
            <w:tcW w:w="853"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825"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757"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452"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891"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ind w:left="-2"/>
              <w:rPr>
                <w:rFonts w:ascii="Times New Roman" w:eastAsia="Calibri" w:hAnsi="Times New Roman" w:cs="Times New Roman"/>
                <w:sz w:val="28"/>
                <w:szCs w:val="28"/>
              </w:rPr>
            </w:pPr>
          </w:p>
        </w:tc>
        <w:tc>
          <w:tcPr>
            <w:tcW w:w="1098" w:type="dxa"/>
            <w:gridSpan w:val="2"/>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495"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795"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622"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633"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ind w:left="7"/>
              <w:rPr>
                <w:rFonts w:ascii="Times New Roman" w:eastAsia="Calibri" w:hAnsi="Times New Roman" w:cs="Times New Roman"/>
                <w:sz w:val="28"/>
                <w:szCs w:val="28"/>
              </w:rPr>
            </w:pPr>
          </w:p>
        </w:tc>
      </w:tr>
      <w:tr w:rsidR="00543910" w:rsidRPr="00E71709" w:rsidTr="00543910">
        <w:trPr>
          <w:trHeight w:val="390"/>
        </w:trPr>
        <w:tc>
          <w:tcPr>
            <w:tcW w:w="807" w:type="dxa"/>
            <w:tcBorders>
              <w:top w:val="single" w:sz="4" w:space="0" w:color="auto"/>
              <w:left w:val="single" w:sz="4" w:space="0" w:color="000000"/>
              <w:bottom w:val="single" w:sz="4" w:space="0" w:color="auto"/>
              <w:right w:val="single" w:sz="4" w:space="0" w:color="000000"/>
            </w:tcBorders>
          </w:tcPr>
          <w:p w:rsidR="00543910" w:rsidRPr="00543910" w:rsidRDefault="00543910" w:rsidP="007373D8">
            <w:pPr>
              <w:jc w:val="center"/>
              <w:rPr>
                <w:rFonts w:ascii="Times New Roman" w:hAnsi="Times New Roman" w:cs="Times New Roman"/>
                <w:sz w:val="24"/>
                <w:szCs w:val="24"/>
              </w:rPr>
            </w:pPr>
            <w:r w:rsidRPr="00543910">
              <w:rPr>
                <w:rFonts w:ascii="Times New Roman" w:hAnsi="Times New Roman" w:cs="Times New Roman"/>
                <w:sz w:val="24"/>
                <w:szCs w:val="24"/>
              </w:rPr>
              <w:t>3</w:t>
            </w:r>
          </w:p>
        </w:tc>
        <w:tc>
          <w:tcPr>
            <w:tcW w:w="2102"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ind w:left="58"/>
              <w:jc w:val="center"/>
              <w:rPr>
                <w:rFonts w:ascii="Times New Roman" w:hAnsi="Times New Roman" w:cs="Times New Roman"/>
                <w:sz w:val="28"/>
                <w:szCs w:val="28"/>
              </w:rPr>
            </w:pPr>
          </w:p>
        </w:tc>
        <w:tc>
          <w:tcPr>
            <w:tcW w:w="853"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825"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757"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452"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891"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ind w:left="-2"/>
              <w:rPr>
                <w:rFonts w:ascii="Times New Roman" w:eastAsia="Calibri" w:hAnsi="Times New Roman" w:cs="Times New Roman"/>
                <w:sz w:val="28"/>
                <w:szCs w:val="28"/>
              </w:rPr>
            </w:pPr>
          </w:p>
        </w:tc>
        <w:tc>
          <w:tcPr>
            <w:tcW w:w="1098" w:type="dxa"/>
            <w:gridSpan w:val="2"/>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495"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795"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622"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633"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ind w:left="7"/>
              <w:rPr>
                <w:rFonts w:ascii="Times New Roman" w:eastAsia="Calibri" w:hAnsi="Times New Roman" w:cs="Times New Roman"/>
                <w:sz w:val="28"/>
                <w:szCs w:val="28"/>
              </w:rPr>
            </w:pPr>
          </w:p>
        </w:tc>
      </w:tr>
      <w:tr w:rsidR="00543910" w:rsidRPr="00E71709" w:rsidTr="00021ACB">
        <w:trPr>
          <w:trHeight w:val="480"/>
        </w:trPr>
        <w:tc>
          <w:tcPr>
            <w:tcW w:w="807" w:type="dxa"/>
            <w:vMerge w:val="restart"/>
            <w:tcBorders>
              <w:top w:val="single" w:sz="4" w:space="0" w:color="auto"/>
              <w:left w:val="single" w:sz="4" w:space="0" w:color="000000"/>
              <w:right w:val="single" w:sz="4" w:space="0" w:color="000000"/>
            </w:tcBorders>
          </w:tcPr>
          <w:p w:rsidR="00442783" w:rsidRDefault="00543910" w:rsidP="00543910">
            <w:pPr>
              <w:spacing w:after="24" w:line="259" w:lineRule="auto"/>
              <w:ind w:left="5"/>
              <w:rPr>
                <w:rFonts w:ascii="Times New Roman" w:hAnsi="Times New Roman" w:cs="Times New Roman"/>
                <w:b/>
                <w:sz w:val="18"/>
                <w:szCs w:val="18"/>
              </w:rPr>
            </w:pPr>
            <w:r w:rsidRPr="00543910">
              <w:rPr>
                <w:rFonts w:ascii="Times New Roman" w:hAnsi="Times New Roman" w:cs="Times New Roman"/>
                <w:b/>
                <w:sz w:val="18"/>
                <w:szCs w:val="18"/>
              </w:rPr>
              <w:t>Эффек</w:t>
            </w:r>
          </w:p>
          <w:p w:rsidR="00543910" w:rsidRPr="00543910" w:rsidRDefault="00543910" w:rsidP="00543910">
            <w:pPr>
              <w:spacing w:after="24" w:line="259" w:lineRule="auto"/>
              <w:ind w:left="5"/>
              <w:rPr>
                <w:rFonts w:ascii="Times New Roman" w:hAnsi="Times New Roman" w:cs="Times New Roman"/>
                <w:sz w:val="18"/>
                <w:szCs w:val="18"/>
              </w:rPr>
            </w:pPr>
            <w:r w:rsidRPr="00543910">
              <w:rPr>
                <w:rFonts w:ascii="Times New Roman" w:hAnsi="Times New Roman" w:cs="Times New Roman"/>
                <w:b/>
                <w:sz w:val="18"/>
                <w:szCs w:val="18"/>
              </w:rPr>
              <w:t>т</w:t>
            </w:r>
          </w:p>
          <w:p w:rsidR="00543910" w:rsidRPr="00E71709" w:rsidRDefault="00543910" w:rsidP="00442783">
            <w:pPr>
              <w:rPr>
                <w:rFonts w:ascii="Times New Roman" w:hAnsi="Times New Roman" w:cs="Times New Roman"/>
                <w:sz w:val="28"/>
                <w:szCs w:val="28"/>
              </w:rPr>
            </w:pPr>
            <w:r w:rsidRPr="00543910">
              <w:rPr>
                <w:rFonts w:ascii="Times New Roman" w:hAnsi="Times New Roman" w:cs="Times New Roman"/>
                <w:b/>
                <w:sz w:val="18"/>
                <w:szCs w:val="18"/>
              </w:rPr>
              <w:t>ивность  педагогическихвоздействий %</w:t>
            </w:r>
          </w:p>
        </w:tc>
        <w:tc>
          <w:tcPr>
            <w:tcW w:w="2102" w:type="dxa"/>
            <w:tcBorders>
              <w:top w:val="single" w:sz="4" w:space="0" w:color="auto"/>
              <w:left w:val="single" w:sz="4" w:space="0" w:color="000000"/>
              <w:bottom w:val="single" w:sz="4" w:space="0" w:color="auto"/>
              <w:right w:val="single" w:sz="4" w:space="0" w:color="000000"/>
            </w:tcBorders>
          </w:tcPr>
          <w:p w:rsidR="00543910" w:rsidRPr="00E71709" w:rsidRDefault="009F590F" w:rsidP="00543910">
            <w:pPr>
              <w:rPr>
                <w:rFonts w:ascii="Times New Roman" w:hAnsi="Times New Roman" w:cs="Times New Roman"/>
                <w:sz w:val="28"/>
                <w:szCs w:val="28"/>
              </w:rPr>
            </w:pPr>
            <w:r w:rsidRPr="009F590F">
              <w:rPr>
                <w:rFonts w:ascii="Times New Roman" w:eastAsia="Calibri" w:hAnsi="Times New Roman" w:cs="Times New Roman"/>
                <w:noProof/>
                <w:sz w:val="18"/>
                <w:szCs w:val="18"/>
                <w:lang w:eastAsia="en-US"/>
              </w:rPr>
            </w:r>
            <w:r w:rsidRPr="009F590F">
              <w:rPr>
                <w:rFonts w:ascii="Times New Roman" w:eastAsia="Calibri" w:hAnsi="Times New Roman" w:cs="Times New Roman"/>
                <w:noProof/>
                <w:sz w:val="18"/>
                <w:szCs w:val="18"/>
                <w:lang w:eastAsia="en-US"/>
              </w:rPr>
              <w:pict>
                <v:group id="_x0000_s1026" style="width:12pt;height:12.75pt;mso-position-horizontal-relative:char;mso-position-vertical-relative:line" coordsize="1524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">
                  <v:shape id="Shape 2325" o:spid="_x0000_s1027" style="position:absolute;width:152400;height:161925;visibility:visible" coordsize="152400,161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0YlMQA&#10;AADdAAAADwAAAGRycy9kb3ducmV2LnhtbESPwWrDMBBE74X8g9hALqWR45CQupFNGjDtsXH8AYu1&#10;tUyslbFUx/37qlDocZiZN8yxmG0vJhp951jBZp2AIG6c7rhVUF/LpwMIH5A19o5JwTd5KPLFwxEz&#10;7e58oakKrYgQ9hkqMCEMmZS+MWTRr91AHL1PN1oMUY6t1CPeI9z2Mk2SvbTYcVwwONDZUHOrvqyC&#10;crf50NSZt1JPWJfbx9f6mWalVsv59AIi0Bz+w3/td60g3aY7+H0Tn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NGJTEAAAA3QAAAA8AAAAAAAAAAAAAAAAAmAIAAGRycy9k&#10;b3ducmV2LnhtbFBLBQYAAAAABAAEAPUAAACJAwAAAAA=&#10;" adj="0,,0" path="m76200,v42037,,76200,36195,76200,81026c152400,125730,118237,161925,76200,161925,34163,161925,,125730,,81026,,36195,34163,,76200,xe" fillcolor="#c0504d" stroked="f" strokeweight="0">
                    <v:stroke joinstyle="round" endcap="round"/>
                    <v:formulas/>
                    <v:path arrowok="t" o:connecttype="segments" textboxrect="0,0,152400,161925"/>
                  </v:shape>
                  <v:shape id="Shape 2326" o:spid="_x0000_s1028" style="position:absolute;width:152400;height:161925;visibility:visible" coordsize="152400,161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6hsMA&#10;AADdAAAADwAAAGRycy9kb3ducmV2LnhtbESPQYvCMBSE74L/ITzBi6ypEWTpGmURFryJVvT6aN42&#10;ZZuX0mS1+uuNIHgcZuYbZrnuXSMu1IXas4bZNANBXHpTc6XhWPx8fIIIEdlg45k03CjAejUcLDE3&#10;/sp7uhxiJRKEQ44abIxtLmUoLTkMU98SJ+/Xdw5jkl0lTYfXBHeNVFm2kA5rTgsWW9pYKv8O/07D&#10;vVAnVcxpYttNs3P7bX0+qpvW41H//QUiUh/f4Vd7azSouVrA8016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k6hsMAAADdAAAADwAAAAAAAAAAAAAAAACYAgAAZHJzL2Rv&#10;d25yZXYueG1sUEsFBgAAAAAEAAQA9QAAAIgDAAAAAA==&#10;" adj="0,,0" path="m76200,c34163,,,36195,,81026v,44704,34163,80899,76200,80899c118237,161925,152400,125730,152400,81026,152400,36195,118237,,76200,xe" filled="f" strokecolor="#622423" strokeweight="2pt">
                    <v:stroke joinstyle="round" endcap="round"/>
                    <v:formulas/>
                    <v:path arrowok="t" o:connecttype="segments" textboxrect="0,0,152400,161925"/>
                  </v:shape>
                  <w10:wrap type="none"/>
                  <w10:anchorlock/>
                </v:group>
              </w:pict>
            </w:r>
            <w:r w:rsidR="00543910" w:rsidRPr="00543910">
              <w:rPr>
                <w:rFonts w:ascii="Times New Roman" w:hAnsi="Times New Roman" w:cs="Times New Roman"/>
                <w:sz w:val="18"/>
                <w:szCs w:val="18"/>
              </w:rPr>
              <w:t xml:space="preserve"> сформирован</w:t>
            </w:r>
          </w:p>
        </w:tc>
        <w:tc>
          <w:tcPr>
            <w:tcW w:w="853"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825"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757"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452"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891"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ind w:left="-2"/>
              <w:rPr>
                <w:rFonts w:ascii="Times New Roman" w:eastAsia="Calibri" w:hAnsi="Times New Roman" w:cs="Times New Roman"/>
                <w:sz w:val="28"/>
                <w:szCs w:val="28"/>
              </w:rPr>
            </w:pPr>
          </w:p>
        </w:tc>
        <w:tc>
          <w:tcPr>
            <w:tcW w:w="1098" w:type="dxa"/>
            <w:gridSpan w:val="2"/>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495"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795"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622"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633"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ind w:left="7"/>
              <w:rPr>
                <w:rFonts w:ascii="Times New Roman" w:eastAsia="Calibri" w:hAnsi="Times New Roman" w:cs="Times New Roman"/>
                <w:sz w:val="28"/>
                <w:szCs w:val="28"/>
              </w:rPr>
            </w:pPr>
          </w:p>
        </w:tc>
      </w:tr>
      <w:tr w:rsidR="00543910" w:rsidRPr="00E71709" w:rsidTr="00021ACB">
        <w:trPr>
          <w:trHeight w:val="720"/>
        </w:trPr>
        <w:tc>
          <w:tcPr>
            <w:tcW w:w="807" w:type="dxa"/>
            <w:vMerge/>
            <w:tcBorders>
              <w:left w:val="single" w:sz="4" w:space="0" w:color="000000"/>
              <w:right w:val="single" w:sz="4" w:space="0" w:color="000000"/>
            </w:tcBorders>
          </w:tcPr>
          <w:p w:rsidR="00543910" w:rsidRPr="00E71709" w:rsidRDefault="00543910" w:rsidP="007373D8">
            <w:pPr>
              <w:jc w:val="center"/>
              <w:rPr>
                <w:rFonts w:ascii="Times New Roman" w:hAnsi="Times New Roman" w:cs="Times New Roman"/>
                <w:sz w:val="28"/>
                <w:szCs w:val="28"/>
              </w:rPr>
            </w:pPr>
          </w:p>
        </w:tc>
        <w:tc>
          <w:tcPr>
            <w:tcW w:w="2102" w:type="dxa"/>
            <w:tcBorders>
              <w:top w:val="single" w:sz="4" w:space="0" w:color="auto"/>
              <w:left w:val="single" w:sz="4" w:space="0" w:color="000000"/>
              <w:bottom w:val="single" w:sz="4" w:space="0" w:color="auto"/>
              <w:right w:val="single" w:sz="4" w:space="0" w:color="000000"/>
            </w:tcBorders>
          </w:tcPr>
          <w:p w:rsidR="00543910" w:rsidRPr="00E71709" w:rsidRDefault="009F590F" w:rsidP="00543910">
            <w:pPr>
              <w:ind w:left="58"/>
              <w:rPr>
                <w:rFonts w:ascii="Times New Roman" w:hAnsi="Times New Roman" w:cs="Times New Roman"/>
                <w:sz w:val="28"/>
                <w:szCs w:val="28"/>
              </w:rPr>
            </w:pPr>
            <w:r w:rsidRPr="009F590F">
              <w:rPr>
                <w:rFonts w:ascii="Times New Roman" w:eastAsia="Calibri" w:hAnsi="Times New Roman" w:cs="Times New Roman"/>
                <w:noProof/>
                <w:sz w:val="18"/>
                <w:szCs w:val="18"/>
                <w:lang w:eastAsia="en-US"/>
              </w:rPr>
            </w:r>
            <w:r w:rsidRPr="009F590F">
              <w:rPr>
                <w:rFonts w:ascii="Times New Roman" w:eastAsia="Calibri" w:hAnsi="Times New Roman" w:cs="Times New Roman"/>
                <w:noProof/>
                <w:sz w:val="18"/>
                <w:szCs w:val="18"/>
                <w:lang w:eastAsia="en-US"/>
              </w:rPr>
              <w:pict>
                <v:group id="_x0000_s1041" style="width:12pt;height:12.75pt;mso-position-horizontal-relative:char;mso-position-vertical-relative:line" coordsize="1524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">
                  <v:shape id="Shape 2323" o:spid="_x0000_s1043" style="position:absolute;width:152400;height:161925;visibility:visible" coordsize="152400,161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btccA&#10;AADdAAAADwAAAGRycy9kb3ducmV2LnhtbESPT2sCMRTE7wW/Q3gFbzXbtRRdjSKlYql48A/o8bF5&#10;7kY3L+sm1fXbN4WCx2FmfsOMp62txJUabxwreO0lIIhzpw0XCnbb+csAhA/IGivHpOBOHqaTztMY&#10;M+1uvKbrJhQiQthnqKAMoc6k9HlJFn3P1cTRO7rGYoiyKaRu8BbhtpJpkrxLi4bjQok1fZSUnzc/&#10;VsHbcLA8fS/p8mlOZsGr2f5uD3ulus/tbAQiUBse4f/2l1aQ9tM+/L2JT0B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pG7XHAAAA3QAAAA8AAAAAAAAAAAAAAAAAmAIAAGRy&#10;cy9kb3ducmV2LnhtbFBLBQYAAAAABAAEAPUAAACMAwAAAAA=&#10;" adj="0,,0" path="m76200,v42037,,76200,36195,76200,81026c152400,125730,118237,161925,76200,161925,34163,161925,,125730,,81026,,36195,34163,,76200,xe" fillcolor="#9bbb59" stroked="f" strokeweight="0">
                    <v:stroke joinstyle="round" endcap="round"/>
                    <v:formulas/>
                    <v:path arrowok="t" o:connecttype="segments" textboxrect="0,0,152400,161925"/>
                  </v:shape>
                  <v:shape id="Shape 2324" o:spid="_x0000_s1042" style="position:absolute;width:152400;height:161925;visibility:visible" coordsize="152400,161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sC8MYA&#10;AADdAAAADwAAAGRycy9kb3ducmV2LnhtbESPQWvCQBSE7wX/w/KEXkQ3JlokdRVRhIJF0ApeH9nX&#10;ZDH7NmRXTfvr3YLQ4zAz3zDzZWdrcaPWG8cKxqMEBHHhtOFSwelrO5yB8AFZY+2YFPyQh+Wi9zLH&#10;XLs7H+h2DKWIEPY5KqhCaHIpfVGRRT9yDXH0vl1rMUTZllK3eI9wW8s0Sd6kRcNxocKG1hUVl+PV&#10;Ktias9usdubymZ1mv0092ZfTbKDUa79bvYMI1IX/8LP9oRWkWTqBvzfxCcjF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sC8MYAAADdAAAADwAAAAAAAAAAAAAAAACYAgAAZHJz&#10;L2Rvd25yZXYueG1sUEsFBgAAAAAEAAQA9QAAAIsDAAAAAA==&#10;" adj="0,,0" path="m76200,c34163,,,36195,,81026v,44704,34163,80899,76200,80899c118237,161925,152400,125730,152400,81026,152400,36195,118237,,76200,xe" filled="f" strokecolor="#4e6128" strokeweight="2pt">
                    <v:stroke joinstyle="round" endcap="round"/>
                    <v:formulas/>
                    <v:path arrowok="t" o:connecttype="segments" textboxrect="0,0,152400,161925"/>
                  </v:shape>
                  <w10:wrap type="none"/>
                  <w10:anchorlock/>
                </v:group>
              </w:pict>
            </w:r>
            <w:r w:rsidR="00543910" w:rsidRPr="00543910">
              <w:rPr>
                <w:rFonts w:ascii="Times New Roman" w:hAnsi="Times New Roman" w:cs="Times New Roman"/>
                <w:sz w:val="18"/>
                <w:szCs w:val="18"/>
              </w:rPr>
              <w:t xml:space="preserve"> находится в стадии формирования</w:t>
            </w:r>
          </w:p>
        </w:tc>
        <w:tc>
          <w:tcPr>
            <w:tcW w:w="853"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825"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757"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452"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891"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ind w:left="-2"/>
              <w:rPr>
                <w:rFonts w:ascii="Times New Roman" w:eastAsia="Calibri" w:hAnsi="Times New Roman" w:cs="Times New Roman"/>
                <w:sz w:val="28"/>
                <w:szCs w:val="28"/>
              </w:rPr>
            </w:pPr>
          </w:p>
        </w:tc>
        <w:tc>
          <w:tcPr>
            <w:tcW w:w="1098" w:type="dxa"/>
            <w:gridSpan w:val="2"/>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495"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795"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622"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633" w:type="dxa"/>
            <w:tcBorders>
              <w:top w:val="single" w:sz="4" w:space="0" w:color="auto"/>
              <w:left w:val="single" w:sz="4" w:space="0" w:color="000000"/>
              <w:bottom w:val="single" w:sz="4" w:space="0" w:color="auto"/>
              <w:right w:val="single" w:sz="4" w:space="0" w:color="000000"/>
            </w:tcBorders>
          </w:tcPr>
          <w:p w:rsidR="00543910" w:rsidRPr="00E71709" w:rsidRDefault="00543910" w:rsidP="007373D8">
            <w:pPr>
              <w:ind w:left="7"/>
              <w:rPr>
                <w:rFonts w:ascii="Times New Roman" w:eastAsia="Calibri" w:hAnsi="Times New Roman" w:cs="Times New Roman"/>
                <w:sz w:val="28"/>
                <w:szCs w:val="28"/>
              </w:rPr>
            </w:pPr>
          </w:p>
        </w:tc>
      </w:tr>
      <w:tr w:rsidR="00543910" w:rsidRPr="00E71709" w:rsidTr="00021ACB">
        <w:trPr>
          <w:trHeight w:val="540"/>
        </w:trPr>
        <w:tc>
          <w:tcPr>
            <w:tcW w:w="807" w:type="dxa"/>
            <w:vMerge/>
            <w:tcBorders>
              <w:left w:val="single" w:sz="4" w:space="0" w:color="000000"/>
              <w:bottom w:val="single" w:sz="4" w:space="0" w:color="000000"/>
              <w:right w:val="single" w:sz="4" w:space="0" w:color="000000"/>
            </w:tcBorders>
          </w:tcPr>
          <w:p w:rsidR="00543910" w:rsidRPr="00E71709" w:rsidRDefault="00543910" w:rsidP="007373D8">
            <w:pPr>
              <w:jc w:val="center"/>
              <w:rPr>
                <w:rFonts w:ascii="Times New Roman" w:hAnsi="Times New Roman" w:cs="Times New Roman"/>
                <w:sz w:val="28"/>
                <w:szCs w:val="28"/>
              </w:rPr>
            </w:pPr>
          </w:p>
        </w:tc>
        <w:tc>
          <w:tcPr>
            <w:tcW w:w="2102" w:type="dxa"/>
            <w:tcBorders>
              <w:top w:val="single" w:sz="4" w:space="0" w:color="auto"/>
              <w:left w:val="single" w:sz="4" w:space="0" w:color="000000"/>
              <w:bottom w:val="single" w:sz="4" w:space="0" w:color="000000"/>
              <w:right w:val="single" w:sz="4" w:space="0" w:color="000000"/>
            </w:tcBorders>
          </w:tcPr>
          <w:p w:rsidR="00543910" w:rsidRPr="00543910" w:rsidRDefault="009F590F" w:rsidP="00543910">
            <w:pPr>
              <w:ind w:left="58"/>
              <w:rPr>
                <w:rFonts w:ascii="Times New Roman" w:eastAsia="Calibri" w:hAnsi="Times New Roman" w:cs="Times New Roman"/>
                <w:noProof/>
                <w:sz w:val="18"/>
                <w:szCs w:val="18"/>
              </w:rPr>
            </w:pPr>
            <w:r>
              <w:rPr>
                <w:rFonts w:ascii="Times New Roman" w:eastAsia="Calibri" w:hAnsi="Times New Roman" w:cs="Times New Roman"/>
                <w:noProof/>
                <w:sz w:val="18"/>
                <w:szCs w:val="18"/>
                <w:lang w:eastAsia="en-US"/>
              </w:rPr>
            </w:r>
            <w:r>
              <w:rPr>
                <w:rFonts w:ascii="Times New Roman" w:eastAsia="Calibri" w:hAnsi="Times New Roman" w:cs="Times New Roman"/>
                <w:noProof/>
                <w:sz w:val="18"/>
                <w:szCs w:val="18"/>
                <w:lang w:eastAsia="en-US"/>
              </w:rPr>
              <w:pict>
                <v:group id="_x0000_s1038" style="width:12pt;height:12.75pt;mso-position-horizontal-relative:char;mso-position-vertical-relative:line" coordsize="1524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">
                  <v:shape id="Shape 2321" o:spid="_x0000_s1040" style="position:absolute;width:152400;height:161925;visibility:visible" coordsize="152400,161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my+MUA&#10;AADdAAAADwAAAGRycy9kb3ducmV2LnhtbESPQWvCQBSE74L/YXmCN90YQUt0lSq0eBHa1OL1kX0m&#10;sdm3cXfV+O+7BaHHYWa+YZbrzjTiRs7XlhVMxgkI4sLqmksFh6+30QsIH5A1NpZJwYM8rFf93hIz&#10;be/8Sbc8lCJC2GeooAqhzaT0RUUG/di2xNE7WWcwROlKqR3eI9w0Mk2SmTRYc1yosKVtRcVPfjUK&#10;8vw92W785eMoN/vL4ex4Xn5PlRoOutcFiEBd+A8/2zutIJ2mE/h7E5+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bL4xQAAAN0AAAAPAAAAAAAAAAAAAAAAAJgCAABkcnMv&#10;ZG93bnJldi54bWxQSwUGAAAAAAQABAD1AAAAigMAAAAA&#10;" adj="0,,0" path="m76200,v42037,,76200,36195,76200,80899c152400,125730,118237,161925,76200,161925,34163,161925,,125730,,80899,,36195,34163,,76200,xe" fillcolor="#4bacc6" stroked="f" strokeweight="0">
                    <v:stroke miterlimit="83231f" joinstyle="miter"/>
                    <v:formulas/>
                    <v:path arrowok="t" o:connecttype="segments" textboxrect="0,0,152400,161925"/>
                  </v:shape>
                  <v:shape id="Shape 2322" o:spid="_x0000_s1039" style="position:absolute;width:152400;height:161925;visibility:visible" coordsize="152400,161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p8DsUA&#10;AADdAAAADwAAAGRycy9kb3ducmV2LnhtbESPQWsCMRSE7wX/Q3iCt5ptClJWo5TSoidBu96fm9fd&#10;bZOXZZNqtr++EQo9DjPzDbPaJGfFhYbQedbwMC9AENfedNxoqN7f7p9AhIhs0HomDSMF2Kwndyss&#10;jb/ygS7H2IgM4VCihjbGvpQy1C05DHPfE2fvww8OY5ZDI82A1wx3VqqiWEiHHeeFFnt6aan+On47&#10;DTtvi+pn4cbTWdnPtN++btNYaT2bpucliEgp/of/2jujQT0qBbc3+Qn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2nwOxQAAAN0AAAAPAAAAAAAAAAAAAAAAAJgCAABkcnMv&#10;ZG93bnJldi54bWxQSwUGAAAAAAQABAD1AAAAigMAAAAA&#10;" adj="0,,0" path="m76200,c34163,,,36195,,80899v,44831,34163,81026,76200,81026c118237,161925,152400,125730,152400,80899,152400,36195,118237,,76200,xe" filled="f" strokecolor="#205867" strokeweight="2pt">
                    <v:stroke joinstyle="round" endcap="round"/>
                    <v:formulas/>
                    <v:path arrowok="t" o:connecttype="segments" textboxrect="0,0,152400,161925"/>
                  </v:shape>
                  <w10:wrap type="none"/>
                  <w10:anchorlock/>
                </v:group>
              </w:pict>
            </w:r>
            <w:r w:rsidR="00543910" w:rsidRPr="00543910">
              <w:rPr>
                <w:rFonts w:ascii="Times New Roman" w:hAnsi="Times New Roman" w:cs="Times New Roman"/>
                <w:sz w:val="18"/>
                <w:szCs w:val="18"/>
              </w:rPr>
              <w:t>не сформирован</w:t>
            </w:r>
          </w:p>
        </w:tc>
        <w:tc>
          <w:tcPr>
            <w:tcW w:w="853" w:type="dxa"/>
            <w:tcBorders>
              <w:top w:val="single" w:sz="4" w:space="0" w:color="auto"/>
              <w:left w:val="single" w:sz="4" w:space="0" w:color="000000"/>
              <w:bottom w:val="single" w:sz="4" w:space="0" w:color="000000"/>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825" w:type="dxa"/>
            <w:tcBorders>
              <w:top w:val="single" w:sz="4" w:space="0" w:color="auto"/>
              <w:left w:val="single" w:sz="4" w:space="0" w:color="000000"/>
              <w:bottom w:val="single" w:sz="4" w:space="0" w:color="000000"/>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757" w:type="dxa"/>
            <w:tcBorders>
              <w:top w:val="single" w:sz="4" w:space="0" w:color="auto"/>
              <w:left w:val="single" w:sz="4" w:space="0" w:color="000000"/>
              <w:bottom w:val="single" w:sz="4" w:space="0" w:color="000000"/>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452" w:type="dxa"/>
            <w:tcBorders>
              <w:top w:val="single" w:sz="4" w:space="0" w:color="auto"/>
              <w:left w:val="single" w:sz="4" w:space="0" w:color="000000"/>
              <w:bottom w:val="single" w:sz="4" w:space="0" w:color="000000"/>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891" w:type="dxa"/>
            <w:tcBorders>
              <w:top w:val="single" w:sz="4" w:space="0" w:color="auto"/>
              <w:left w:val="single" w:sz="4" w:space="0" w:color="000000"/>
              <w:bottom w:val="single" w:sz="4" w:space="0" w:color="000000"/>
              <w:right w:val="single" w:sz="4" w:space="0" w:color="000000"/>
            </w:tcBorders>
          </w:tcPr>
          <w:p w:rsidR="00543910" w:rsidRPr="00E71709" w:rsidRDefault="00543910" w:rsidP="007373D8">
            <w:pPr>
              <w:ind w:left="-2"/>
              <w:rPr>
                <w:rFonts w:ascii="Times New Roman" w:eastAsia="Calibri" w:hAnsi="Times New Roman" w:cs="Times New Roman"/>
                <w:sz w:val="28"/>
                <w:szCs w:val="28"/>
              </w:rPr>
            </w:pPr>
          </w:p>
        </w:tc>
        <w:tc>
          <w:tcPr>
            <w:tcW w:w="1098" w:type="dxa"/>
            <w:gridSpan w:val="2"/>
            <w:tcBorders>
              <w:top w:val="single" w:sz="4" w:space="0" w:color="auto"/>
              <w:left w:val="single" w:sz="4" w:space="0" w:color="000000"/>
              <w:bottom w:val="single" w:sz="4" w:space="0" w:color="000000"/>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495" w:type="dxa"/>
            <w:tcBorders>
              <w:top w:val="single" w:sz="4" w:space="0" w:color="auto"/>
              <w:left w:val="single" w:sz="4" w:space="0" w:color="000000"/>
              <w:bottom w:val="single" w:sz="4" w:space="0" w:color="000000"/>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795" w:type="dxa"/>
            <w:tcBorders>
              <w:top w:val="single" w:sz="4" w:space="0" w:color="auto"/>
              <w:left w:val="single" w:sz="4" w:space="0" w:color="000000"/>
              <w:bottom w:val="single" w:sz="4" w:space="0" w:color="000000"/>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622" w:type="dxa"/>
            <w:tcBorders>
              <w:top w:val="single" w:sz="4" w:space="0" w:color="auto"/>
              <w:left w:val="single" w:sz="4" w:space="0" w:color="000000"/>
              <w:bottom w:val="single" w:sz="4" w:space="0" w:color="000000"/>
              <w:right w:val="single" w:sz="4" w:space="0" w:color="000000"/>
            </w:tcBorders>
          </w:tcPr>
          <w:p w:rsidR="00543910" w:rsidRPr="00E71709" w:rsidRDefault="00543910" w:rsidP="007373D8">
            <w:pPr>
              <w:rPr>
                <w:rFonts w:ascii="Times New Roman" w:eastAsia="Calibri" w:hAnsi="Times New Roman" w:cs="Times New Roman"/>
                <w:sz w:val="28"/>
                <w:szCs w:val="28"/>
              </w:rPr>
            </w:pPr>
          </w:p>
        </w:tc>
        <w:tc>
          <w:tcPr>
            <w:tcW w:w="633" w:type="dxa"/>
            <w:tcBorders>
              <w:top w:val="single" w:sz="4" w:space="0" w:color="auto"/>
              <w:left w:val="single" w:sz="4" w:space="0" w:color="000000"/>
              <w:bottom w:val="single" w:sz="4" w:space="0" w:color="000000"/>
              <w:right w:val="single" w:sz="4" w:space="0" w:color="000000"/>
            </w:tcBorders>
          </w:tcPr>
          <w:p w:rsidR="00543910" w:rsidRPr="00E71709" w:rsidRDefault="00543910" w:rsidP="007373D8">
            <w:pPr>
              <w:ind w:left="7"/>
              <w:rPr>
                <w:rFonts w:ascii="Times New Roman" w:eastAsia="Calibri" w:hAnsi="Times New Roman" w:cs="Times New Roman"/>
                <w:sz w:val="28"/>
                <w:szCs w:val="28"/>
              </w:rPr>
            </w:pPr>
          </w:p>
        </w:tc>
      </w:tr>
    </w:tbl>
    <w:p w:rsidR="00E71709" w:rsidRPr="00543910" w:rsidRDefault="00E71709" w:rsidP="00543910">
      <w:pPr>
        <w:spacing w:after="31"/>
        <w:rPr>
          <w:rFonts w:ascii="Times New Roman" w:hAnsi="Times New Roman" w:cs="Times New Roman"/>
          <w:sz w:val="28"/>
          <w:szCs w:val="28"/>
        </w:rPr>
      </w:pPr>
    </w:p>
    <w:p w:rsidR="00442783" w:rsidRDefault="00442783" w:rsidP="00E71709">
      <w:pPr>
        <w:spacing w:after="9" w:line="271" w:lineRule="auto"/>
        <w:ind w:left="-5"/>
        <w:rPr>
          <w:rFonts w:ascii="Times New Roman" w:hAnsi="Times New Roman" w:cs="Times New Roman"/>
          <w:b/>
          <w:sz w:val="24"/>
          <w:szCs w:val="24"/>
        </w:rPr>
      </w:pPr>
    </w:p>
    <w:p w:rsidR="00442783" w:rsidRDefault="00442783" w:rsidP="00E71709">
      <w:pPr>
        <w:spacing w:after="9" w:line="271" w:lineRule="auto"/>
        <w:ind w:left="-5"/>
        <w:rPr>
          <w:rFonts w:ascii="Times New Roman" w:hAnsi="Times New Roman" w:cs="Times New Roman"/>
          <w:b/>
          <w:sz w:val="24"/>
          <w:szCs w:val="24"/>
        </w:rPr>
      </w:pPr>
    </w:p>
    <w:p w:rsidR="00442783" w:rsidRDefault="00442783" w:rsidP="00E71709">
      <w:pPr>
        <w:spacing w:after="9" w:line="271" w:lineRule="auto"/>
        <w:ind w:left="-5"/>
        <w:rPr>
          <w:rFonts w:ascii="Times New Roman" w:hAnsi="Times New Roman" w:cs="Times New Roman"/>
          <w:b/>
          <w:sz w:val="24"/>
          <w:szCs w:val="24"/>
        </w:rPr>
      </w:pPr>
    </w:p>
    <w:p w:rsidR="00442783" w:rsidRDefault="00442783" w:rsidP="00E71709">
      <w:pPr>
        <w:spacing w:after="9" w:line="271" w:lineRule="auto"/>
        <w:ind w:left="-5"/>
        <w:rPr>
          <w:rFonts w:ascii="Times New Roman" w:hAnsi="Times New Roman" w:cs="Times New Roman"/>
          <w:b/>
          <w:sz w:val="24"/>
          <w:szCs w:val="24"/>
        </w:rPr>
      </w:pPr>
    </w:p>
    <w:p w:rsidR="00442783" w:rsidRDefault="00442783" w:rsidP="00E71709">
      <w:pPr>
        <w:spacing w:after="9" w:line="271" w:lineRule="auto"/>
        <w:ind w:left="-5"/>
        <w:rPr>
          <w:rFonts w:ascii="Times New Roman" w:hAnsi="Times New Roman" w:cs="Times New Roman"/>
          <w:b/>
          <w:sz w:val="24"/>
          <w:szCs w:val="24"/>
        </w:rPr>
      </w:pPr>
    </w:p>
    <w:p w:rsidR="00E71709" w:rsidRPr="00543910" w:rsidRDefault="00E71709" w:rsidP="00E71709">
      <w:pPr>
        <w:spacing w:after="9" w:line="271" w:lineRule="auto"/>
        <w:ind w:left="-5"/>
        <w:rPr>
          <w:rFonts w:ascii="Times New Roman" w:hAnsi="Times New Roman" w:cs="Times New Roman"/>
          <w:sz w:val="24"/>
          <w:szCs w:val="24"/>
        </w:rPr>
      </w:pPr>
      <w:r w:rsidRPr="00543910">
        <w:rPr>
          <w:rFonts w:ascii="Times New Roman" w:hAnsi="Times New Roman" w:cs="Times New Roman"/>
          <w:b/>
          <w:sz w:val="24"/>
          <w:szCs w:val="24"/>
        </w:rPr>
        <w:t>Примечание:</w:t>
      </w:r>
    </w:p>
    <w:p w:rsidR="00E71709" w:rsidRPr="00543910" w:rsidRDefault="00543910" w:rsidP="00543910">
      <w:pPr>
        <w:spacing w:after="3" w:line="291" w:lineRule="auto"/>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176530" cy="189230"/>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530" cy="189230"/>
                    </a:xfrm>
                    <a:prstGeom prst="rect">
                      <a:avLst/>
                    </a:prstGeom>
                    <a:noFill/>
                  </pic:spPr>
                </pic:pic>
              </a:graphicData>
            </a:graphic>
          </wp:inline>
        </w:drawing>
      </w:r>
      <w:r w:rsidR="00E71709" w:rsidRPr="00543910">
        <w:rPr>
          <w:rFonts w:ascii="Times New Roman" w:hAnsi="Times New Roman" w:cs="Times New Roman"/>
          <w:sz w:val="24"/>
          <w:szCs w:val="24"/>
        </w:rPr>
        <w:t xml:space="preserve">показатель «сформирован» означает, что показатель устойчив, не зависит от особенностей ситуации, присутствия или отсутствия взрослого, других детей, настроения ребенка, успешности или не успешности предыдущей деятельности и т. д. </w:t>
      </w:r>
    </w:p>
    <w:p w:rsidR="00543910" w:rsidRPr="00543910" w:rsidRDefault="00E71709" w:rsidP="00543910">
      <w:pPr>
        <w:pStyle w:val="a5"/>
        <w:numPr>
          <w:ilvl w:val="0"/>
          <w:numId w:val="15"/>
        </w:numPr>
        <w:spacing w:after="3" w:line="291" w:lineRule="auto"/>
        <w:rPr>
          <w:rFonts w:ascii="Times New Roman" w:hAnsi="Times New Roman" w:cs="Times New Roman"/>
          <w:sz w:val="24"/>
          <w:szCs w:val="24"/>
        </w:rPr>
      </w:pPr>
      <w:r w:rsidRPr="00543910">
        <w:rPr>
          <w:rFonts w:ascii="Times New Roman" w:hAnsi="Times New Roman" w:cs="Times New Roman"/>
          <w:sz w:val="24"/>
          <w:szCs w:val="24"/>
        </w:rPr>
        <w:t>показатель «находится в стадии формирования» означает, что показатель периодически проявляется и его проявление зависит от особенностей ситуации, наличия контроля со стороны взрослог</w:t>
      </w:r>
      <w:r w:rsidR="00543910" w:rsidRPr="00543910">
        <w:rPr>
          <w:rFonts w:ascii="Times New Roman" w:hAnsi="Times New Roman" w:cs="Times New Roman"/>
          <w:sz w:val="24"/>
          <w:szCs w:val="24"/>
        </w:rPr>
        <w:t xml:space="preserve">о, настроения ребенка и т. д.  </w:t>
      </w:r>
    </w:p>
    <w:p w:rsidR="00E71709" w:rsidRPr="00442783" w:rsidRDefault="00543910" w:rsidP="00442783">
      <w:pPr>
        <w:spacing w:after="3" w:line="291" w:lineRule="auto"/>
        <w:rPr>
          <w:rFonts w:ascii="Times New Roman" w:hAnsi="Times New Roman" w:cs="Times New Roman"/>
          <w:sz w:val="24"/>
          <w:szCs w:val="24"/>
        </w:rPr>
      </w:pPr>
      <w:r>
        <w:rPr>
          <w:noProof/>
          <w:lang w:eastAsia="ru-RU"/>
        </w:rPr>
        <w:drawing>
          <wp:inline distT="0" distB="0" distL="0" distR="0">
            <wp:extent cx="176530" cy="189230"/>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530" cy="189230"/>
                    </a:xfrm>
                    <a:prstGeom prst="rect">
                      <a:avLst/>
                    </a:prstGeom>
                    <a:noFill/>
                  </pic:spPr>
                </pic:pic>
              </a:graphicData>
            </a:graphic>
          </wp:inline>
        </w:drawing>
      </w:r>
      <w:r w:rsidR="00E71709" w:rsidRPr="00442783">
        <w:rPr>
          <w:rFonts w:ascii="Times New Roman" w:hAnsi="Times New Roman" w:cs="Times New Roman"/>
          <w:sz w:val="24"/>
          <w:szCs w:val="24"/>
        </w:rPr>
        <w:t xml:space="preserve">показатель «не сформирован» означает, что показатель проявляется крайне редко и его появление носит случайный характер. </w:t>
      </w:r>
    </w:p>
    <w:p w:rsidR="00E71709" w:rsidRPr="00543910" w:rsidRDefault="00E71709" w:rsidP="00E71709">
      <w:pPr>
        <w:spacing w:after="32"/>
        <w:rPr>
          <w:rFonts w:ascii="Times New Roman" w:hAnsi="Times New Roman" w:cs="Times New Roman"/>
          <w:b/>
          <w:sz w:val="24"/>
          <w:szCs w:val="24"/>
        </w:rPr>
      </w:pPr>
    </w:p>
    <w:p w:rsidR="00442783" w:rsidRDefault="00442783" w:rsidP="00442783">
      <w:pPr>
        <w:spacing w:after="14" w:line="271" w:lineRule="auto"/>
        <w:ind w:right="141"/>
        <w:jc w:val="center"/>
        <w:rPr>
          <w:rFonts w:ascii="Times New Roman" w:eastAsia="Times New Roman" w:hAnsi="Times New Roman" w:cs="Times New Roman"/>
          <w:b/>
          <w:bCs/>
          <w:color w:val="000000"/>
          <w:sz w:val="28"/>
          <w:szCs w:val="28"/>
          <w:lang w:eastAsia="ru-RU"/>
        </w:rPr>
      </w:pPr>
      <w:r w:rsidRPr="008E025F">
        <w:rPr>
          <w:rFonts w:ascii="Times New Roman" w:eastAsia="Times New Roman" w:hAnsi="Times New Roman" w:cs="Times New Roman"/>
          <w:b/>
          <w:bCs/>
          <w:color w:val="000000"/>
          <w:sz w:val="28"/>
          <w:szCs w:val="28"/>
          <w:lang w:eastAsia="ru-RU"/>
        </w:rPr>
        <w:t>Мониторинг уровня знаний, умений и навыков детей</w:t>
      </w:r>
    </w:p>
    <w:p w:rsidR="00442783" w:rsidRDefault="00442783" w:rsidP="00442783">
      <w:pPr>
        <w:spacing w:after="14" w:line="271" w:lineRule="auto"/>
        <w:ind w:right="141"/>
        <w:jc w:val="center"/>
        <w:rPr>
          <w:rFonts w:ascii="Times New Roman" w:hAnsi="Times New Roman" w:cs="Times New Roman"/>
          <w:b/>
          <w:sz w:val="28"/>
          <w:szCs w:val="28"/>
        </w:rPr>
      </w:pPr>
      <w:r>
        <w:rPr>
          <w:rFonts w:ascii="Times New Roman" w:eastAsia="Times New Roman" w:hAnsi="Times New Roman" w:cs="Times New Roman"/>
          <w:b/>
          <w:bCs/>
          <w:color w:val="000000"/>
          <w:sz w:val="28"/>
          <w:szCs w:val="28"/>
          <w:lang w:eastAsia="ru-RU"/>
        </w:rPr>
        <w:t xml:space="preserve">по освоению </w:t>
      </w:r>
      <w:r w:rsidRPr="008E025F">
        <w:rPr>
          <w:rFonts w:ascii="Times New Roman" w:eastAsia="Times New Roman" w:hAnsi="Times New Roman" w:cs="Times New Roman"/>
          <w:b/>
          <w:bCs/>
          <w:color w:val="000000"/>
          <w:sz w:val="28"/>
          <w:szCs w:val="28"/>
          <w:lang w:eastAsia="ru-RU"/>
        </w:rPr>
        <w:t>ПДД</w:t>
      </w:r>
      <w:r>
        <w:rPr>
          <w:rFonts w:ascii="Times New Roman" w:hAnsi="Times New Roman" w:cs="Times New Roman"/>
          <w:b/>
          <w:sz w:val="28"/>
          <w:szCs w:val="28"/>
        </w:rPr>
        <w:t>подготовительной к школе группы (от 6-7 лет)</w:t>
      </w:r>
    </w:p>
    <w:p w:rsidR="00442783" w:rsidRPr="00543910" w:rsidRDefault="00442783" w:rsidP="00442783">
      <w:pPr>
        <w:spacing w:after="14" w:line="271" w:lineRule="auto"/>
        <w:ind w:right="141"/>
        <w:jc w:val="center"/>
        <w:rPr>
          <w:rFonts w:ascii="Times New Roman" w:hAnsi="Times New Roman" w:cs="Times New Roman"/>
          <w:b/>
          <w:sz w:val="28"/>
          <w:szCs w:val="28"/>
        </w:rPr>
      </w:pPr>
    </w:p>
    <w:p w:rsidR="00442783" w:rsidRPr="00E71709" w:rsidRDefault="00442783" w:rsidP="00442783">
      <w:pPr>
        <w:spacing w:after="0" w:line="271" w:lineRule="auto"/>
        <w:ind w:left="-5"/>
        <w:rPr>
          <w:rFonts w:ascii="Times New Roman" w:hAnsi="Times New Roman" w:cs="Times New Roman"/>
          <w:sz w:val="28"/>
          <w:szCs w:val="28"/>
        </w:rPr>
      </w:pPr>
      <w:r w:rsidRPr="00E71709">
        <w:rPr>
          <w:rFonts w:ascii="Times New Roman" w:hAnsi="Times New Roman" w:cs="Times New Roman"/>
          <w:b/>
          <w:sz w:val="28"/>
          <w:szCs w:val="28"/>
        </w:rPr>
        <w:t>Дата п</w:t>
      </w:r>
      <w:r>
        <w:rPr>
          <w:rFonts w:ascii="Times New Roman" w:hAnsi="Times New Roman" w:cs="Times New Roman"/>
          <w:b/>
          <w:sz w:val="28"/>
          <w:szCs w:val="28"/>
        </w:rPr>
        <w:t>роведения: с «____» _________202__г   по «___» ___________ 202</w:t>
      </w:r>
      <w:r w:rsidRPr="00E71709">
        <w:rPr>
          <w:rFonts w:ascii="Times New Roman" w:hAnsi="Times New Roman" w:cs="Times New Roman"/>
          <w:b/>
          <w:sz w:val="28"/>
          <w:szCs w:val="28"/>
        </w:rPr>
        <w:t xml:space="preserve">__г;       </w:t>
      </w:r>
    </w:p>
    <w:p w:rsidR="00E71709" w:rsidRPr="00543910" w:rsidRDefault="00E71709" w:rsidP="00E71709">
      <w:pPr>
        <w:spacing w:after="32"/>
        <w:rPr>
          <w:rFonts w:ascii="Times New Roman" w:hAnsi="Times New Roman" w:cs="Times New Roman"/>
          <w:b/>
          <w:sz w:val="24"/>
          <w:szCs w:val="24"/>
        </w:rPr>
      </w:pPr>
    </w:p>
    <w:p w:rsidR="00E71709" w:rsidRPr="00E71709" w:rsidRDefault="00E71709" w:rsidP="00E71709">
      <w:pPr>
        <w:spacing w:after="32"/>
        <w:rPr>
          <w:rFonts w:ascii="Times New Roman" w:hAnsi="Times New Roman" w:cs="Times New Roman"/>
          <w:sz w:val="28"/>
          <w:szCs w:val="28"/>
        </w:rPr>
      </w:pPr>
    </w:p>
    <w:p w:rsidR="00E71709" w:rsidRPr="00E71709" w:rsidRDefault="00E71709" w:rsidP="00E71709">
      <w:pPr>
        <w:spacing w:after="0"/>
        <w:rPr>
          <w:rFonts w:ascii="Times New Roman" w:hAnsi="Times New Roman" w:cs="Times New Roman"/>
          <w:sz w:val="28"/>
          <w:szCs w:val="28"/>
        </w:rPr>
      </w:pPr>
    </w:p>
    <w:tbl>
      <w:tblPr>
        <w:tblStyle w:val="TableGrid"/>
        <w:tblW w:w="10201" w:type="dxa"/>
        <w:tblInd w:w="-567" w:type="dxa"/>
        <w:tblLayout w:type="fixed"/>
        <w:tblCellMar>
          <w:top w:w="7" w:type="dxa"/>
          <w:bottom w:w="13" w:type="dxa"/>
        </w:tblCellMar>
        <w:tblLook w:val="04A0"/>
      </w:tblPr>
      <w:tblGrid>
        <w:gridCol w:w="846"/>
        <w:gridCol w:w="26"/>
        <w:gridCol w:w="1863"/>
        <w:gridCol w:w="852"/>
        <w:gridCol w:w="566"/>
        <w:gridCol w:w="992"/>
        <w:gridCol w:w="985"/>
        <w:gridCol w:w="850"/>
        <w:gridCol w:w="953"/>
        <w:gridCol w:w="1273"/>
        <w:gridCol w:w="995"/>
      </w:tblGrid>
      <w:tr w:rsidR="00E71709" w:rsidRPr="00E71709" w:rsidTr="007373D8">
        <w:trPr>
          <w:trHeight w:val="528"/>
        </w:trPr>
        <w:tc>
          <w:tcPr>
            <w:tcW w:w="872" w:type="dxa"/>
            <w:gridSpan w:val="2"/>
            <w:vMerge w:val="restart"/>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left="58"/>
              <w:jc w:val="center"/>
              <w:rPr>
                <w:rFonts w:ascii="Times New Roman" w:hAnsi="Times New Roman" w:cs="Times New Roman"/>
                <w:sz w:val="28"/>
                <w:szCs w:val="28"/>
              </w:rPr>
            </w:pPr>
          </w:p>
          <w:p w:rsidR="00E71709" w:rsidRPr="00E71709" w:rsidRDefault="00E71709" w:rsidP="007373D8">
            <w:pPr>
              <w:spacing w:line="259" w:lineRule="auto"/>
              <w:ind w:left="58"/>
              <w:jc w:val="center"/>
              <w:rPr>
                <w:rFonts w:ascii="Times New Roman" w:hAnsi="Times New Roman" w:cs="Times New Roman"/>
                <w:sz w:val="28"/>
                <w:szCs w:val="28"/>
              </w:rPr>
            </w:pPr>
          </w:p>
          <w:p w:rsidR="00E71709" w:rsidRPr="00E71709" w:rsidRDefault="00E71709" w:rsidP="007373D8">
            <w:pPr>
              <w:spacing w:line="259" w:lineRule="auto"/>
              <w:ind w:left="58"/>
              <w:jc w:val="center"/>
              <w:rPr>
                <w:rFonts w:ascii="Times New Roman" w:hAnsi="Times New Roman" w:cs="Times New Roman"/>
                <w:sz w:val="28"/>
                <w:szCs w:val="28"/>
              </w:rPr>
            </w:pPr>
          </w:p>
          <w:p w:rsidR="00E71709" w:rsidRPr="00E71709" w:rsidRDefault="00E71709" w:rsidP="007373D8">
            <w:pPr>
              <w:spacing w:line="259" w:lineRule="auto"/>
              <w:ind w:left="58"/>
              <w:jc w:val="center"/>
              <w:rPr>
                <w:rFonts w:ascii="Times New Roman" w:hAnsi="Times New Roman" w:cs="Times New Roman"/>
                <w:sz w:val="28"/>
                <w:szCs w:val="28"/>
              </w:rPr>
            </w:pPr>
          </w:p>
          <w:p w:rsidR="00E71709" w:rsidRPr="00E71709" w:rsidRDefault="00E71709" w:rsidP="007373D8">
            <w:pPr>
              <w:spacing w:line="259" w:lineRule="auto"/>
              <w:ind w:left="58"/>
              <w:jc w:val="center"/>
              <w:rPr>
                <w:rFonts w:ascii="Times New Roman" w:hAnsi="Times New Roman" w:cs="Times New Roman"/>
                <w:sz w:val="28"/>
                <w:szCs w:val="28"/>
              </w:rPr>
            </w:pPr>
          </w:p>
          <w:p w:rsidR="00E71709" w:rsidRPr="00E71709" w:rsidRDefault="00E71709" w:rsidP="007373D8">
            <w:pPr>
              <w:spacing w:line="259" w:lineRule="auto"/>
              <w:ind w:left="58"/>
              <w:jc w:val="center"/>
              <w:rPr>
                <w:rFonts w:ascii="Times New Roman" w:hAnsi="Times New Roman" w:cs="Times New Roman"/>
                <w:sz w:val="28"/>
                <w:szCs w:val="28"/>
              </w:rPr>
            </w:pPr>
          </w:p>
          <w:p w:rsidR="00E71709" w:rsidRPr="00E71709" w:rsidRDefault="00E71709" w:rsidP="007373D8">
            <w:pPr>
              <w:spacing w:after="19" w:line="259" w:lineRule="auto"/>
              <w:ind w:left="58"/>
              <w:jc w:val="center"/>
              <w:rPr>
                <w:rFonts w:ascii="Times New Roman" w:hAnsi="Times New Roman" w:cs="Times New Roman"/>
                <w:sz w:val="28"/>
                <w:szCs w:val="28"/>
              </w:rPr>
            </w:pPr>
          </w:p>
          <w:p w:rsidR="00E71709" w:rsidRPr="00E71709" w:rsidRDefault="00E71709" w:rsidP="007373D8">
            <w:pPr>
              <w:spacing w:line="259" w:lineRule="auto"/>
              <w:ind w:left="130"/>
              <w:rPr>
                <w:rFonts w:ascii="Times New Roman" w:hAnsi="Times New Roman" w:cs="Times New Roman"/>
                <w:sz w:val="28"/>
                <w:szCs w:val="28"/>
              </w:rPr>
            </w:pPr>
            <w:r w:rsidRPr="00E71709">
              <w:rPr>
                <w:rFonts w:ascii="Times New Roman" w:hAnsi="Times New Roman" w:cs="Times New Roman"/>
                <w:sz w:val="28"/>
                <w:szCs w:val="28"/>
              </w:rPr>
              <w:t xml:space="preserve">№ п/п </w:t>
            </w:r>
          </w:p>
        </w:tc>
        <w:tc>
          <w:tcPr>
            <w:tcW w:w="1863" w:type="dxa"/>
            <w:vMerge w:val="restart"/>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left="59"/>
              <w:jc w:val="center"/>
              <w:rPr>
                <w:rFonts w:ascii="Times New Roman" w:hAnsi="Times New Roman" w:cs="Times New Roman"/>
                <w:sz w:val="28"/>
                <w:szCs w:val="28"/>
              </w:rPr>
            </w:pPr>
          </w:p>
          <w:p w:rsidR="00E71709" w:rsidRPr="00E71709" w:rsidRDefault="00E71709" w:rsidP="007373D8">
            <w:pPr>
              <w:spacing w:line="259" w:lineRule="auto"/>
              <w:ind w:left="59"/>
              <w:jc w:val="center"/>
              <w:rPr>
                <w:rFonts w:ascii="Times New Roman" w:hAnsi="Times New Roman" w:cs="Times New Roman"/>
                <w:sz w:val="28"/>
                <w:szCs w:val="28"/>
              </w:rPr>
            </w:pPr>
          </w:p>
          <w:p w:rsidR="00E71709" w:rsidRPr="00E71709" w:rsidRDefault="00E71709" w:rsidP="007373D8">
            <w:pPr>
              <w:spacing w:line="259" w:lineRule="auto"/>
              <w:ind w:left="59"/>
              <w:jc w:val="center"/>
              <w:rPr>
                <w:rFonts w:ascii="Times New Roman" w:hAnsi="Times New Roman" w:cs="Times New Roman"/>
                <w:sz w:val="28"/>
                <w:szCs w:val="28"/>
              </w:rPr>
            </w:pPr>
          </w:p>
          <w:p w:rsidR="00E71709" w:rsidRPr="00E71709" w:rsidRDefault="00E71709" w:rsidP="007373D8">
            <w:pPr>
              <w:spacing w:line="259" w:lineRule="auto"/>
              <w:ind w:left="59"/>
              <w:jc w:val="center"/>
              <w:rPr>
                <w:rFonts w:ascii="Times New Roman" w:hAnsi="Times New Roman" w:cs="Times New Roman"/>
                <w:sz w:val="28"/>
                <w:szCs w:val="28"/>
              </w:rPr>
            </w:pPr>
          </w:p>
          <w:p w:rsidR="00E71709" w:rsidRPr="00E71709" w:rsidRDefault="00E71709" w:rsidP="007373D8">
            <w:pPr>
              <w:spacing w:line="259" w:lineRule="auto"/>
              <w:ind w:left="59"/>
              <w:jc w:val="center"/>
              <w:rPr>
                <w:rFonts w:ascii="Times New Roman" w:hAnsi="Times New Roman" w:cs="Times New Roman"/>
                <w:sz w:val="28"/>
                <w:szCs w:val="28"/>
              </w:rPr>
            </w:pPr>
          </w:p>
          <w:p w:rsidR="00E71709" w:rsidRPr="00E71709" w:rsidRDefault="00E71709" w:rsidP="007373D8">
            <w:pPr>
              <w:spacing w:line="259" w:lineRule="auto"/>
              <w:ind w:left="59"/>
              <w:jc w:val="center"/>
              <w:rPr>
                <w:rFonts w:ascii="Times New Roman" w:hAnsi="Times New Roman" w:cs="Times New Roman"/>
                <w:sz w:val="28"/>
                <w:szCs w:val="28"/>
              </w:rPr>
            </w:pPr>
          </w:p>
          <w:p w:rsidR="00E71709" w:rsidRPr="00E71709" w:rsidRDefault="00E71709" w:rsidP="007373D8">
            <w:pPr>
              <w:spacing w:after="30" w:line="259" w:lineRule="auto"/>
              <w:ind w:left="59"/>
              <w:jc w:val="center"/>
              <w:rPr>
                <w:rFonts w:ascii="Times New Roman" w:hAnsi="Times New Roman" w:cs="Times New Roman"/>
                <w:sz w:val="28"/>
                <w:szCs w:val="28"/>
              </w:rPr>
            </w:pPr>
          </w:p>
          <w:p w:rsidR="00E71709" w:rsidRPr="00442783" w:rsidRDefault="00442783" w:rsidP="007373D8">
            <w:pPr>
              <w:spacing w:line="259" w:lineRule="auto"/>
              <w:ind w:left="1"/>
              <w:jc w:val="center"/>
              <w:rPr>
                <w:rFonts w:ascii="Times New Roman" w:hAnsi="Times New Roman" w:cs="Times New Roman"/>
                <w:sz w:val="24"/>
                <w:szCs w:val="24"/>
              </w:rPr>
            </w:pPr>
            <w:r>
              <w:rPr>
                <w:rFonts w:ascii="Times New Roman" w:hAnsi="Times New Roman" w:cs="Times New Roman"/>
                <w:b/>
                <w:sz w:val="24"/>
                <w:szCs w:val="24"/>
              </w:rPr>
              <w:t xml:space="preserve"> Фамилия И</w:t>
            </w:r>
            <w:r w:rsidR="00E71709" w:rsidRPr="00442783">
              <w:rPr>
                <w:rFonts w:ascii="Times New Roman" w:hAnsi="Times New Roman" w:cs="Times New Roman"/>
                <w:b/>
                <w:sz w:val="24"/>
                <w:szCs w:val="24"/>
              </w:rPr>
              <w:t xml:space="preserve">мя ребенка </w:t>
            </w:r>
          </w:p>
        </w:tc>
        <w:tc>
          <w:tcPr>
            <w:tcW w:w="7466" w:type="dxa"/>
            <w:gridSpan w:val="8"/>
            <w:tcBorders>
              <w:top w:val="single" w:sz="4" w:space="0" w:color="000000"/>
              <w:left w:val="single" w:sz="4" w:space="0" w:color="000000"/>
              <w:bottom w:val="single" w:sz="4" w:space="0" w:color="000000"/>
              <w:right w:val="single" w:sz="4" w:space="0" w:color="000000"/>
            </w:tcBorders>
          </w:tcPr>
          <w:p w:rsidR="00E71709" w:rsidRPr="00442783" w:rsidRDefault="00442783" w:rsidP="007373D8">
            <w:pPr>
              <w:spacing w:line="259" w:lineRule="auto"/>
              <w:ind w:right="12"/>
              <w:jc w:val="center"/>
              <w:rPr>
                <w:rFonts w:ascii="Times New Roman" w:hAnsi="Times New Roman" w:cs="Times New Roman"/>
                <w:sz w:val="28"/>
                <w:szCs w:val="28"/>
              </w:rPr>
            </w:pPr>
            <w:r w:rsidRPr="00442783">
              <w:rPr>
                <w:rFonts w:ascii="Times New Roman" w:hAnsi="Times New Roman" w:cs="Times New Roman"/>
                <w:sz w:val="28"/>
                <w:szCs w:val="28"/>
              </w:rPr>
              <w:t>П</w:t>
            </w:r>
            <w:r w:rsidR="00E71709" w:rsidRPr="00442783">
              <w:rPr>
                <w:rFonts w:ascii="Times New Roman" w:hAnsi="Times New Roman" w:cs="Times New Roman"/>
                <w:sz w:val="28"/>
                <w:szCs w:val="28"/>
              </w:rPr>
              <w:t xml:space="preserve">оказатели </w:t>
            </w:r>
          </w:p>
        </w:tc>
      </w:tr>
      <w:tr w:rsidR="00E71709" w:rsidRPr="00E71709" w:rsidTr="007373D8">
        <w:trPr>
          <w:trHeight w:val="2477"/>
        </w:trPr>
        <w:tc>
          <w:tcPr>
            <w:tcW w:w="872" w:type="dxa"/>
            <w:gridSpan w:val="2"/>
            <w:vMerge/>
            <w:tcBorders>
              <w:top w:val="nil"/>
              <w:left w:val="single" w:sz="4" w:space="0" w:color="000000"/>
              <w:bottom w:val="nil"/>
              <w:right w:val="single" w:sz="4" w:space="0" w:color="000000"/>
            </w:tcBorders>
          </w:tcPr>
          <w:p w:rsidR="00E71709" w:rsidRPr="00E71709" w:rsidRDefault="00E71709" w:rsidP="00442783">
            <w:pPr>
              <w:spacing w:line="259" w:lineRule="auto"/>
              <w:rPr>
                <w:rFonts w:ascii="Times New Roman" w:hAnsi="Times New Roman" w:cs="Times New Roman"/>
                <w:sz w:val="28"/>
                <w:szCs w:val="28"/>
              </w:rPr>
            </w:pPr>
          </w:p>
        </w:tc>
        <w:tc>
          <w:tcPr>
            <w:tcW w:w="1863" w:type="dxa"/>
            <w:vMerge/>
            <w:tcBorders>
              <w:top w:val="nil"/>
              <w:left w:val="single" w:sz="4" w:space="0" w:color="000000"/>
              <w:bottom w:val="nil"/>
              <w:right w:val="single" w:sz="4" w:space="0" w:color="000000"/>
            </w:tcBorders>
          </w:tcPr>
          <w:p w:rsidR="00E71709" w:rsidRPr="00E71709" w:rsidRDefault="00E71709" w:rsidP="00442783">
            <w:pPr>
              <w:spacing w:line="259" w:lineRule="auto"/>
              <w:rPr>
                <w:rFonts w:ascii="Times New Roman" w:hAnsi="Times New Roman" w:cs="Times New Roman"/>
                <w:sz w:val="28"/>
                <w:szCs w:val="28"/>
              </w:rPr>
            </w:pPr>
          </w:p>
        </w:tc>
        <w:tc>
          <w:tcPr>
            <w:tcW w:w="1418" w:type="dxa"/>
            <w:gridSpan w:val="2"/>
            <w:tcBorders>
              <w:top w:val="single" w:sz="4" w:space="0" w:color="000000"/>
              <w:left w:val="single" w:sz="4" w:space="0" w:color="000000"/>
              <w:bottom w:val="single" w:sz="4" w:space="0" w:color="000000"/>
              <w:right w:val="single" w:sz="4" w:space="0" w:color="000000"/>
            </w:tcBorders>
          </w:tcPr>
          <w:p w:rsidR="00E71709" w:rsidRPr="00442783" w:rsidRDefault="00E71709" w:rsidP="00442783">
            <w:pPr>
              <w:spacing w:line="259" w:lineRule="auto"/>
              <w:rPr>
                <w:rFonts w:ascii="Times New Roman" w:hAnsi="Times New Roman" w:cs="Times New Roman"/>
                <w:sz w:val="24"/>
                <w:szCs w:val="24"/>
              </w:rPr>
            </w:pPr>
            <w:r w:rsidRPr="00442783">
              <w:rPr>
                <w:rFonts w:ascii="Times New Roman" w:hAnsi="Times New Roman" w:cs="Times New Roman"/>
                <w:sz w:val="24"/>
                <w:szCs w:val="24"/>
              </w:rPr>
              <w:t xml:space="preserve">Умеют решать проблемные ситуации, возникающие на проезжей части и во дворе; </w:t>
            </w:r>
          </w:p>
        </w:tc>
        <w:tc>
          <w:tcPr>
            <w:tcW w:w="1977" w:type="dxa"/>
            <w:gridSpan w:val="2"/>
            <w:tcBorders>
              <w:top w:val="single" w:sz="4" w:space="0" w:color="000000"/>
              <w:left w:val="single" w:sz="4" w:space="0" w:color="000000"/>
              <w:bottom w:val="single" w:sz="4" w:space="0" w:color="000000"/>
              <w:right w:val="single" w:sz="4" w:space="0" w:color="000000"/>
            </w:tcBorders>
          </w:tcPr>
          <w:p w:rsidR="00E71709" w:rsidRPr="00442783" w:rsidRDefault="00E71709" w:rsidP="00442783">
            <w:pPr>
              <w:spacing w:line="274" w:lineRule="auto"/>
              <w:rPr>
                <w:rFonts w:ascii="Times New Roman" w:hAnsi="Times New Roman" w:cs="Times New Roman"/>
                <w:sz w:val="24"/>
                <w:szCs w:val="24"/>
              </w:rPr>
            </w:pPr>
            <w:r w:rsidRPr="00442783">
              <w:rPr>
                <w:rFonts w:ascii="Times New Roman" w:hAnsi="Times New Roman" w:cs="Times New Roman"/>
                <w:sz w:val="24"/>
                <w:szCs w:val="24"/>
              </w:rPr>
              <w:t>Узнают разные виды транспорта, умеют классифицировать:</w:t>
            </w:r>
          </w:p>
          <w:p w:rsidR="00E71709" w:rsidRPr="00442783" w:rsidRDefault="00E71709" w:rsidP="00442783">
            <w:pPr>
              <w:spacing w:line="274" w:lineRule="auto"/>
              <w:rPr>
                <w:rFonts w:ascii="Times New Roman" w:hAnsi="Times New Roman" w:cs="Times New Roman"/>
                <w:sz w:val="24"/>
                <w:szCs w:val="24"/>
              </w:rPr>
            </w:pPr>
            <w:r w:rsidRPr="00442783">
              <w:rPr>
                <w:rFonts w:ascii="Times New Roman" w:hAnsi="Times New Roman" w:cs="Times New Roman"/>
                <w:sz w:val="24"/>
                <w:szCs w:val="24"/>
              </w:rPr>
              <w:t>наземный,</w:t>
            </w:r>
          </w:p>
          <w:p w:rsidR="00E71709" w:rsidRPr="00442783" w:rsidRDefault="00E71709" w:rsidP="00442783">
            <w:pPr>
              <w:spacing w:line="274" w:lineRule="auto"/>
              <w:rPr>
                <w:rFonts w:ascii="Times New Roman" w:hAnsi="Times New Roman" w:cs="Times New Roman"/>
                <w:sz w:val="24"/>
                <w:szCs w:val="24"/>
              </w:rPr>
            </w:pPr>
            <w:r w:rsidRPr="00442783">
              <w:rPr>
                <w:rFonts w:ascii="Times New Roman" w:hAnsi="Times New Roman" w:cs="Times New Roman"/>
                <w:sz w:val="24"/>
                <w:szCs w:val="24"/>
              </w:rPr>
              <w:t>воздушный, водный</w:t>
            </w:r>
          </w:p>
        </w:tc>
        <w:tc>
          <w:tcPr>
            <w:tcW w:w="1803" w:type="dxa"/>
            <w:gridSpan w:val="2"/>
            <w:tcBorders>
              <w:top w:val="single" w:sz="4" w:space="0" w:color="000000"/>
              <w:left w:val="single" w:sz="4" w:space="0" w:color="000000"/>
              <w:bottom w:val="single" w:sz="4" w:space="0" w:color="000000"/>
              <w:right w:val="single" w:sz="4" w:space="0" w:color="000000"/>
            </w:tcBorders>
          </w:tcPr>
          <w:p w:rsidR="00E71709" w:rsidRPr="00442783" w:rsidRDefault="00E71709" w:rsidP="00442783">
            <w:pPr>
              <w:spacing w:line="273" w:lineRule="auto"/>
              <w:ind w:left="-2"/>
              <w:rPr>
                <w:rFonts w:ascii="Times New Roman" w:hAnsi="Times New Roman" w:cs="Times New Roman"/>
                <w:sz w:val="24"/>
                <w:szCs w:val="24"/>
              </w:rPr>
            </w:pPr>
            <w:r w:rsidRPr="00442783">
              <w:rPr>
                <w:rFonts w:ascii="Times New Roman" w:hAnsi="Times New Roman" w:cs="Times New Roman"/>
                <w:sz w:val="24"/>
                <w:szCs w:val="24"/>
              </w:rPr>
              <w:t xml:space="preserve">Имеют представление о работе </w:t>
            </w:r>
          </w:p>
          <w:p w:rsidR="00E71709" w:rsidRPr="00442783" w:rsidRDefault="00E71709" w:rsidP="00442783">
            <w:pPr>
              <w:spacing w:line="259" w:lineRule="auto"/>
              <w:ind w:left="-2" w:hanging="17"/>
              <w:rPr>
                <w:rFonts w:ascii="Times New Roman" w:hAnsi="Times New Roman" w:cs="Times New Roman"/>
                <w:sz w:val="24"/>
                <w:szCs w:val="24"/>
              </w:rPr>
            </w:pPr>
            <w:r w:rsidRPr="00442783">
              <w:rPr>
                <w:rFonts w:ascii="Times New Roman" w:hAnsi="Times New Roman" w:cs="Times New Roman"/>
                <w:sz w:val="24"/>
                <w:szCs w:val="24"/>
              </w:rPr>
              <w:t xml:space="preserve"> регулировщика и его функциях; </w:t>
            </w:r>
          </w:p>
        </w:tc>
        <w:tc>
          <w:tcPr>
            <w:tcW w:w="2268" w:type="dxa"/>
            <w:gridSpan w:val="2"/>
            <w:tcBorders>
              <w:top w:val="single" w:sz="4" w:space="0" w:color="000000"/>
              <w:left w:val="single" w:sz="4" w:space="0" w:color="000000"/>
              <w:bottom w:val="single" w:sz="4" w:space="0" w:color="000000"/>
              <w:right w:val="single" w:sz="4" w:space="0" w:color="000000"/>
            </w:tcBorders>
          </w:tcPr>
          <w:p w:rsidR="00E71709" w:rsidRPr="00442783" w:rsidRDefault="00E71709" w:rsidP="00442783">
            <w:pPr>
              <w:spacing w:line="259" w:lineRule="auto"/>
              <w:rPr>
                <w:rFonts w:ascii="Times New Roman" w:hAnsi="Times New Roman" w:cs="Times New Roman"/>
                <w:sz w:val="24"/>
                <w:szCs w:val="24"/>
              </w:rPr>
            </w:pPr>
            <w:r w:rsidRPr="00442783">
              <w:rPr>
                <w:rFonts w:ascii="Times New Roman" w:hAnsi="Times New Roman" w:cs="Times New Roman"/>
                <w:sz w:val="24"/>
                <w:szCs w:val="24"/>
              </w:rPr>
              <w:t>Умеют классифицировать дорожные знаки: предупреждающие, запрещающие, предписывающие, знаки сервиса</w:t>
            </w:r>
          </w:p>
          <w:p w:rsidR="00E71709" w:rsidRPr="00442783" w:rsidRDefault="00E71709" w:rsidP="00442783">
            <w:pPr>
              <w:spacing w:line="259" w:lineRule="auto"/>
              <w:rPr>
                <w:rFonts w:ascii="Times New Roman" w:hAnsi="Times New Roman" w:cs="Times New Roman"/>
                <w:sz w:val="24"/>
                <w:szCs w:val="24"/>
              </w:rPr>
            </w:pPr>
          </w:p>
        </w:tc>
      </w:tr>
      <w:tr w:rsidR="00E71709" w:rsidRPr="00E71709" w:rsidTr="007373D8">
        <w:trPr>
          <w:trHeight w:val="612"/>
        </w:trPr>
        <w:tc>
          <w:tcPr>
            <w:tcW w:w="872" w:type="dxa"/>
            <w:gridSpan w:val="2"/>
            <w:vMerge/>
            <w:tcBorders>
              <w:top w:val="nil"/>
              <w:left w:val="single" w:sz="4" w:space="0" w:color="000000"/>
              <w:bottom w:val="single" w:sz="4" w:space="0" w:color="000000"/>
              <w:right w:val="single" w:sz="4" w:space="0" w:color="000000"/>
            </w:tcBorders>
          </w:tcPr>
          <w:p w:rsidR="00E71709" w:rsidRPr="00E71709" w:rsidRDefault="00E71709" w:rsidP="007373D8">
            <w:pPr>
              <w:spacing w:after="160" w:line="259" w:lineRule="auto"/>
              <w:rPr>
                <w:rFonts w:ascii="Times New Roman" w:hAnsi="Times New Roman" w:cs="Times New Roman"/>
                <w:sz w:val="28"/>
                <w:szCs w:val="28"/>
              </w:rPr>
            </w:pPr>
          </w:p>
        </w:tc>
        <w:tc>
          <w:tcPr>
            <w:tcW w:w="1863" w:type="dxa"/>
            <w:vMerge/>
            <w:tcBorders>
              <w:top w:val="nil"/>
              <w:left w:val="single" w:sz="4" w:space="0" w:color="000000"/>
              <w:bottom w:val="single" w:sz="4" w:space="0" w:color="000000"/>
              <w:right w:val="single" w:sz="4" w:space="0" w:color="000000"/>
            </w:tcBorders>
          </w:tcPr>
          <w:p w:rsidR="00E71709" w:rsidRPr="00E71709" w:rsidRDefault="00E71709" w:rsidP="007373D8">
            <w:pPr>
              <w:spacing w:after="160" w:line="259" w:lineRule="auto"/>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r w:rsidRPr="00E71709">
              <w:rPr>
                <w:rFonts w:ascii="Times New Roman" w:hAnsi="Times New Roman" w:cs="Times New Roman"/>
                <w:sz w:val="28"/>
                <w:szCs w:val="28"/>
              </w:rPr>
              <w:t xml:space="preserve">н </w:t>
            </w:r>
          </w:p>
        </w:tc>
        <w:tc>
          <w:tcPr>
            <w:tcW w:w="566"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left="-2"/>
              <w:rPr>
                <w:rFonts w:ascii="Times New Roman" w:hAnsi="Times New Roman" w:cs="Times New Roman"/>
                <w:sz w:val="28"/>
                <w:szCs w:val="28"/>
              </w:rPr>
            </w:pPr>
            <w:r w:rsidRPr="00E71709">
              <w:rPr>
                <w:rFonts w:ascii="Times New Roman" w:hAnsi="Times New Roman" w:cs="Times New Roman"/>
                <w:sz w:val="28"/>
                <w:szCs w:val="28"/>
              </w:rPr>
              <w:t xml:space="preserve">к </w:t>
            </w:r>
          </w:p>
        </w:tc>
        <w:tc>
          <w:tcPr>
            <w:tcW w:w="992"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r w:rsidRPr="00E71709">
              <w:rPr>
                <w:rFonts w:ascii="Times New Roman" w:hAnsi="Times New Roman" w:cs="Times New Roman"/>
                <w:sz w:val="28"/>
                <w:szCs w:val="28"/>
              </w:rPr>
              <w:t xml:space="preserve">н </w:t>
            </w:r>
          </w:p>
        </w:tc>
        <w:tc>
          <w:tcPr>
            <w:tcW w:w="985"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r w:rsidRPr="00E71709">
              <w:rPr>
                <w:rFonts w:ascii="Times New Roman" w:hAnsi="Times New Roman" w:cs="Times New Roman"/>
                <w:sz w:val="28"/>
                <w:szCs w:val="28"/>
              </w:rPr>
              <w:t xml:space="preserve">к </w:t>
            </w:r>
          </w:p>
        </w:tc>
        <w:tc>
          <w:tcPr>
            <w:tcW w:w="850"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left="-2"/>
              <w:rPr>
                <w:rFonts w:ascii="Times New Roman" w:hAnsi="Times New Roman" w:cs="Times New Roman"/>
                <w:sz w:val="28"/>
                <w:szCs w:val="28"/>
              </w:rPr>
            </w:pPr>
            <w:r w:rsidRPr="00E71709">
              <w:rPr>
                <w:rFonts w:ascii="Times New Roman" w:hAnsi="Times New Roman" w:cs="Times New Roman"/>
                <w:sz w:val="28"/>
                <w:szCs w:val="28"/>
              </w:rPr>
              <w:t xml:space="preserve">н </w:t>
            </w:r>
          </w:p>
        </w:tc>
        <w:tc>
          <w:tcPr>
            <w:tcW w:w="953"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r w:rsidRPr="00E71709">
              <w:rPr>
                <w:rFonts w:ascii="Times New Roman" w:hAnsi="Times New Roman" w:cs="Times New Roman"/>
                <w:sz w:val="28"/>
                <w:szCs w:val="28"/>
              </w:rPr>
              <w:t xml:space="preserve">к </w:t>
            </w:r>
          </w:p>
        </w:tc>
        <w:tc>
          <w:tcPr>
            <w:tcW w:w="1273"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r w:rsidRPr="00E71709">
              <w:rPr>
                <w:rFonts w:ascii="Times New Roman" w:hAnsi="Times New Roman" w:cs="Times New Roman"/>
                <w:sz w:val="28"/>
                <w:szCs w:val="28"/>
              </w:rPr>
              <w:t xml:space="preserve">н </w:t>
            </w:r>
          </w:p>
        </w:tc>
        <w:tc>
          <w:tcPr>
            <w:tcW w:w="995"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r w:rsidRPr="00E71709">
              <w:rPr>
                <w:rFonts w:ascii="Times New Roman" w:hAnsi="Times New Roman" w:cs="Times New Roman"/>
                <w:sz w:val="28"/>
                <w:szCs w:val="28"/>
              </w:rPr>
              <w:t xml:space="preserve">к </w:t>
            </w:r>
          </w:p>
        </w:tc>
      </w:tr>
      <w:tr w:rsidR="00E71709" w:rsidRPr="00E71709" w:rsidTr="007373D8">
        <w:trPr>
          <w:trHeight w:val="518"/>
        </w:trPr>
        <w:tc>
          <w:tcPr>
            <w:tcW w:w="872" w:type="dxa"/>
            <w:gridSpan w:val="2"/>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right="2"/>
              <w:jc w:val="center"/>
              <w:rPr>
                <w:rFonts w:ascii="Times New Roman" w:hAnsi="Times New Roman" w:cs="Times New Roman"/>
                <w:sz w:val="28"/>
                <w:szCs w:val="28"/>
              </w:rPr>
            </w:pPr>
            <w:r w:rsidRPr="00E71709">
              <w:rPr>
                <w:rFonts w:ascii="Times New Roman" w:hAnsi="Times New Roman" w:cs="Times New Roman"/>
                <w:sz w:val="28"/>
                <w:szCs w:val="28"/>
              </w:rPr>
              <w:t xml:space="preserve">1 </w:t>
            </w:r>
          </w:p>
        </w:tc>
        <w:tc>
          <w:tcPr>
            <w:tcW w:w="1863"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left="59"/>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p>
        </w:tc>
        <w:tc>
          <w:tcPr>
            <w:tcW w:w="566"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left="-2"/>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p>
        </w:tc>
        <w:tc>
          <w:tcPr>
            <w:tcW w:w="985"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ind w:left="-2"/>
              <w:rPr>
                <w:rFonts w:ascii="Times New Roman" w:hAnsi="Times New Roman" w:cs="Times New Roman"/>
                <w:sz w:val="28"/>
                <w:szCs w:val="28"/>
              </w:rPr>
            </w:pPr>
          </w:p>
        </w:tc>
        <w:tc>
          <w:tcPr>
            <w:tcW w:w="953"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p>
        </w:tc>
        <w:tc>
          <w:tcPr>
            <w:tcW w:w="995" w:type="dxa"/>
            <w:tcBorders>
              <w:top w:val="single" w:sz="4" w:space="0" w:color="000000"/>
              <w:left w:val="single" w:sz="4" w:space="0" w:color="000000"/>
              <w:bottom w:val="single" w:sz="4" w:space="0" w:color="000000"/>
              <w:right w:val="single" w:sz="4" w:space="0" w:color="000000"/>
            </w:tcBorders>
          </w:tcPr>
          <w:p w:rsidR="00E71709" w:rsidRPr="00E71709" w:rsidRDefault="00E71709" w:rsidP="007373D8">
            <w:pPr>
              <w:spacing w:line="259" w:lineRule="auto"/>
              <w:rPr>
                <w:rFonts w:ascii="Times New Roman" w:hAnsi="Times New Roman" w:cs="Times New Roman"/>
                <w:sz w:val="28"/>
                <w:szCs w:val="28"/>
              </w:rPr>
            </w:pPr>
          </w:p>
        </w:tc>
      </w:tr>
      <w:tr w:rsidR="00442783" w:rsidRPr="00E71709" w:rsidTr="007373D8">
        <w:trPr>
          <w:trHeight w:val="518"/>
        </w:trPr>
        <w:tc>
          <w:tcPr>
            <w:tcW w:w="872" w:type="dxa"/>
            <w:gridSpan w:val="2"/>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ind w:right="2"/>
              <w:jc w:val="center"/>
              <w:rPr>
                <w:rFonts w:ascii="Times New Roman" w:hAnsi="Times New Roman" w:cs="Times New Roman"/>
                <w:sz w:val="28"/>
                <w:szCs w:val="28"/>
              </w:rPr>
            </w:pPr>
            <w:r>
              <w:rPr>
                <w:rFonts w:ascii="Times New Roman" w:hAnsi="Times New Roman" w:cs="Times New Roman"/>
                <w:sz w:val="28"/>
                <w:szCs w:val="28"/>
              </w:rPr>
              <w:t>2</w:t>
            </w:r>
          </w:p>
        </w:tc>
        <w:tc>
          <w:tcPr>
            <w:tcW w:w="1863"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ind w:left="59"/>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rPr>
                <w:rFonts w:ascii="Times New Roman" w:eastAsia="Calibri" w:hAnsi="Times New Roman" w:cs="Times New Roman"/>
                <w:sz w:val="28"/>
                <w:szCs w:val="28"/>
              </w:rPr>
            </w:pPr>
          </w:p>
        </w:tc>
        <w:tc>
          <w:tcPr>
            <w:tcW w:w="566"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ind w:left="-2"/>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rPr>
                <w:rFonts w:ascii="Times New Roman" w:eastAsia="Calibri" w:hAnsi="Times New Roman" w:cs="Times New Roman"/>
                <w:sz w:val="28"/>
                <w:szCs w:val="28"/>
              </w:rPr>
            </w:pPr>
          </w:p>
        </w:tc>
        <w:tc>
          <w:tcPr>
            <w:tcW w:w="985"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rPr>
                <w:rFonts w:ascii="Times New Roman" w:eastAsia="Calibri"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ind w:left="-2"/>
              <w:rPr>
                <w:rFonts w:ascii="Times New Roman" w:eastAsia="Calibri" w:hAnsi="Times New Roman" w:cs="Times New Roman"/>
                <w:sz w:val="28"/>
                <w:szCs w:val="28"/>
              </w:rPr>
            </w:pPr>
          </w:p>
        </w:tc>
        <w:tc>
          <w:tcPr>
            <w:tcW w:w="953"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rPr>
                <w:rFonts w:ascii="Times New Roman" w:eastAsia="Calibri" w:hAnsi="Times New Roman" w:cs="Times New Roman"/>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rPr>
                <w:rFonts w:ascii="Times New Roman" w:eastAsia="Calibri" w:hAnsi="Times New Roman" w:cs="Times New Roman"/>
                <w:sz w:val="28"/>
                <w:szCs w:val="28"/>
              </w:rPr>
            </w:pPr>
          </w:p>
        </w:tc>
        <w:tc>
          <w:tcPr>
            <w:tcW w:w="995"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rPr>
                <w:rFonts w:ascii="Times New Roman" w:eastAsia="Calibri" w:hAnsi="Times New Roman" w:cs="Times New Roman"/>
                <w:sz w:val="28"/>
                <w:szCs w:val="28"/>
              </w:rPr>
            </w:pPr>
          </w:p>
        </w:tc>
      </w:tr>
      <w:tr w:rsidR="00442783" w:rsidRPr="00E71709" w:rsidTr="007373D8">
        <w:trPr>
          <w:trHeight w:val="518"/>
        </w:trPr>
        <w:tc>
          <w:tcPr>
            <w:tcW w:w="872" w:type="dxa"/>
            <w:gridSpan w:val="2"/>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ind w:right="2"/>
              <w:jc w:val="center"/>
              <w:rPr>
                <w:rFonts w:ascii="Times New Roman" w:hAnsi="Times New Roman" w:cs="Times New Roman"/>
                <w:sz w:val="28"/>
                <w:szCs w:val="28"/>
              </w:rPr>
            </w:pPr>
            <w:r>
              <w:rPr>
                <w:rFonts w:ascii="Times New Roman" w:hAnsi="Times New Roman" w:cs="Times New Roman"/>
                <w:sz w:val="28"/>
                <w:szCs w:val="28"/>
              </w:rPr>
              <w:t>3</w:t>
            </w:r>
          </w:p>
        </w:tc>
        <w:tc>
          <w:tcPr>
            <w:tcW w:w="1863"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ind w:left="59"/>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rPr>
                <w:rFonts w:ascii="Times New Roman" w:eastAsia="Calibri" w:hAnsi="Times New Roman" w:cs="Times New Roman"/>
                <w:sz w:val="28"/>
                <w:szCs w:val="28"/>
              </w:rPr>
            </w:pPr>
          </w:p>
        </w:tc>
        <w:tc>
          <w:tcPr>
            <w:tcW w:w="566"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ind w:left="-2"/>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rPr>
                <w:rFonts w:ascii="Times New Roman" w:eastAsia="Calibri" w:hAnsi="Times New Roman" w:cs="Times New Roman"/>
                <w:sz w:val="28"/>
                <w:szCs w:val="28"/>
              </w:rPr>
            </w:pPr>
          </w:p>
        </w:tc>
        <w:tc>
          <w:tcPr>
            <w:tcW w:w="985"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rPr>
                <w:rFonts w:ascii="Times New Roman" w:eastAsia="Calibri"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ind w:left="-2"/>
              <w:rPr>
                <w:rFonts w:ascii="Times New Roman" w:eastAsia="Calibri" w:hAnsi="Times New Roman" w:cs="Times New Roman"/>
                <w:sz w:val="28"/>
                <w:szCs w:val="28"/>
              </w:rPr>
            </w:pPr>
          </w:p>
        </w:tc>
        <w:tc>
          <w:tcPr>
            <w:tcW w:w="953"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rPr>
                <w:rFonts w:ascii="Times New Roman" w:eastAsia="Calibri" w:hAnsi="Times New Roman" w:cs="Times New Roman"/>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rPr>
                <w:rFonts w:ascii="Times New Roman" w:eastAsia="Calibri" w:hAnsi="Times New Roman" w:cs="Times New Roman"/>
                <w:sz w:val="28"/>
                <w:szCs w:val="28"/>
              </w:rPr>
            </w:pPr>
          </w:p>
        </w:tc>
        <w:tc>
          <w:tcPr>
            <w:tcW w:w="995" w:type="dxa"/>
            <w:tcBorders>
              <w:top w:val="single" w:sz="4" w:space="0" w:color="000000"/>
              <w:left w:val="single" w:sz="4" w:space="0" w:color="000000"/>
              <w:bottom w:val="single" w:sz="4" w:space="0" w:color="000000"/>
              <w:right w:val="single" w:sz="4" w:space="0" w:color="000000"/>
            </w:tcBorders>
          </w:tcPr>
          <w:p w:rsidR="00442783" w:rsidRPr="00E71709" w:rsidRDefault="00442783" w:rsidP="007373D8">
            <w:pPr>
              <w:rPr>
                <w:rFonts w:ascii="Times New Roman" w:eastAsia="Calibri" w:hAnsi="Times New Roman" w:cs="Times New Roman"/>
                <w:sz w:val="28"/>
                <w:szCs w:val="28"/>
              </w:rPr>
            </w:pPr>
          </w:p>
        </w:tc>
      </w:tr>
      <w:tr w:rsidR="00442783" w:rsidRPr="00E71709" w:rsidTr="00021ACB">
        <w:trPr>
          <w:trHeight w:val="564"/>
        </w:trPr>
        <w:tc>
          <w:tcPr>
            <w:tcW w:w="846" w:type="dxa"/>
            <w:vMerge w:val="restart"/>
            <w:tcBorders>
              <w:top w:val="single" w:sz="4" w:space="0" w:color="auto"/>
              <w:left w:val="single" w:sz="4" w:space="0" w:color="000000"/>
              <w:right w:val="single" w:sz="4" w:space="0" w:color="000000"/>
            </w:tcBorders>
          </w:tcPr>
          <w:p w:rsidR="00442783" w:rsidRDefault="00442783" w:rsidP="00442783">
            <w:pPr>
              <w:spacing w:after="24" w:line="259" w:lineRule="auto"/>
              <w:ind w:left="5"/>
              <w:rPr>
                <w:rFonts w:ascii="Times New Roman" w:hAnsi="Times New Roman" w:cs="Times New Roman"/>
                <w:b/>
                <w:sz w:val="18"/>
                <w:szCs w:val="18"/>
              </w:rPr>
            </w:pPr>
            <w:r w:rsidRPr="00543910">
              <w:rPr>
                <w:rFonts w:ascii="Times New Roman" w:hAnsi="Times New Roman" w:cs="Times New Roman"/>
                <w:b/>
                <w:sz w:val="18"/>
                <w:szCs w:val="18"/>
              </w:rPr>
              <w:t>Эффек</w:t>
            </w:r>
          </w:p>
          <w:p w:rsidR="00442783" w:rsidRPr="00442783" w:rsidRDefault="00442783" w:rsidP="00442783">
            <w:pPr>
              <w:spacing w:after="24" w:line="259" w:lineRule="auto"/>
              <w:ind w:left="5"/>
              <w:rPr>
                <w:rFonts w:ascii="Times New Roman" w:hAnsi="Times New Roman" w:cs="Times New Roman"/>
                <w:b/>
                <w:sz w:val="18"/>
                <w:szCs w:val="18"/>
              </w:rPr>
            </w:pPr>
            <w:r w:rsidRPr="00543910">
              <w:rPr>
                <w:rFonts w:ascii="Times New Roman" w:hAnsi="Times New Roman" w:cs="Times New Roman"/>
                <w:b/>
                <w:sz w:val="18"/>
                <w:szCs w:val="18"/>
              </w:rPr>
              <w:t>тивность  педагогическихвоздействий %</w:t>
            </w:r>
          </w:p>
        </w:tc>
        <w:tc>
          <w:tcPr>
            <w:tcW w:w="1889" w:type="dxa"/>
            <w:gridSpan w:val="2"/>
            <w:tcBorders>
              <w:top w:val="single" w:sz="4" w:space="0" w:color="auto"/>
              <w:left w:val="single" w:sz="4" w:space="0" w:color="000000"/>
              <w:bottom w:val="single" w:sz="4" w:space="0" w:color="auto"/>
              <w:right w:val="single" w:sz="4" w:space="0" w:color="000000"/>
            </w:tcBorders>
          </w:tcPr>
          <w:p w:rsidR="00442783" w:rsidRPr="00E71709" w:rsidRDefault="009F590F" w:rsidP="00442783">
            <w:pPr>
              <w:rPr>
                <w:rFonts w:ascii="Times New Roman" w:hAnsi="Times New Roman" w:cs="Times New Roman"/>
                <w:sz w:val="28"/>
                <w:szCs w:val="28"/>
              </w:rPr>
            </w:pPr>
            <w:r w:rsidRPr="009F590F">
              <w:rPr>
                <w:rFonts w:ascii="Times New Roman" w:eastAsia="Calibri" w:hAnsi="Times New Roman" w:cs="Times New Roman"/>
                <w:noProof/>
                <w:sz w:val="18"/>
                <w:szCs w:val="18"/>
                <w:lang w:eastAsia="en-US"/>
              </w:rPr>
            </w:r>
            <w:r w:rsidRPr="009F590F">
              <w:rPr>
                <w:rFonts w:ascii="Times New Roman" w:eastAsia="Calibri" w:hAnsi="Times New Roman" w:cs="Times New Roman"/>
                <w:noProof/>
                <w:sz w:val="18"/>
                <w:szCs w:val="18"/>
                <w:lang w:eastAsia="en-US"/>
              </w:rPr>
              <w:pict>
                <v:group id="Group 20589" o:spid="_x0000_s1035" style="width:12pt;height:12.75pt;mso-position-horizontal-relative:char;mso-position-vertical-relative:line" coordsize="1524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">
                  <v:shape id="Shape 2325" o:spid="_x0000_s1037" style="position:absolute;width:152400;height:161925;visibility:visible" coordsize="152400,161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L/MIA&#10;AADbAAAADwAAAGRycy9kb3ducmV2LnhtbESPzWrDMBCE74W8g9hALyWR81dSJ7JJC6Y5JqkfYLG2&#10;lom1MpbiuG8fFQo9DjPzDbPPR9uKgXrfOFawmCcgiCunG64VlF/FbAvCB2SNrWNS8EMe8mzytMdU&#10;uzufabiEWkQI+xQVmBC6VEpfGbLo564jjt636y2GKPta6h7vEW5buUySV2mx4bhgsKMPQ9X1crMK&#10;is3ipKkxn4UesCxWL+/lG41KPU/Hww5EoDH8h//aR61guYbfL/EHy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Iv8wgAAANsAAAAPAAAAAAAAAAAAAAAAAJgCAABkcnMvZG93&#10;bnJldi54bWxQSwUGAAAAAAQABAD1AAAAhwMAAAAA&#10;" adj="0,,0" path="m76200,v42037,,76200,36195,76200,81026c152400,125730,118237,161925,76200,161925,34163,161925,,125730,,81026,,36195,34163,,76200,xe" fillcolor="#c0504d" stroked="f" strokeweight="0">
                    <v:stroke joinstyle="round" endcap="round"/>
                    <v:formulas/>
                    <v:path arrowok="t" o:connecttype="segments" textboxrect="0,0,152400,161925"/>
                  </v:shape>
                  <v:shape id="Shape 2326" o:spid="_x0000_s1036" style="position:absolute;width:152400;height:161925;visibility:visible" coordsize="152400,161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ubsMA&#10;AADbAAAADwAAAGRycy9kb3ducmV2LnhtbESPQWsCMRSE70L/Q3gFL1KzjShlNUoRBG9Fd9HrY/Pc&#10;LN28LJtU1/56Uyh4HGbmG2a1GVwrrtSHxrOG92kGgrjypuFaQ1ns3j5AhIhssPVMGu4UYLN+Ga0w&#10;N/7GB7oeYy0ShEOOGmyMXS5lqCw5DFPfESfv4nuHMcm+lqbHW4K7VqosW0iHDacFix1tLVXfxx+n&#10;4bdQJ1XMaGK7bfvlDvvmXKq71uPX4XMJItIQn+H/9t5oUHP4+5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iubsMAAADbAAAADwAAAAAAAAAAAAAAAACYAgAAZHJzL2Rv&#10;d25yZXYueG1sUEsFBgAAAAAEAAQA9QAAAIgDAAAAAA==&#10;" adj="0,,0" path="m76200,c34163,,,36195,,81026v,44704,34163,80899,76200,80899c118237,161925,152400,125730,152400,81026,152400,36195,118237,,76200,xe" filled="f" strokecolor="#622423" strokeweight="2pt">
                    <v:stroke joinstyle="round" endcap="round"/>
                    <v:formulas/>
                    <v:path arrowok="t" o:connecttype="segments" textboxrect="0,0,152400,161925"/>
                  </v:shape>
                  <w10:wrap type="none"/>
                  <w10:anchorlock/>
                </v:group>
              </w:pict>
            </w:r>
            <w:r w:rsidR="00442783" w:rsidRPr="00543910">
              <w:rPr>
                <w:rFonts w:ascii="Times New Roman" w:hAnsi="Times New Roman" w:cs="Times New Roman"/>
                <w:sz w:val="18"/>
                <w:szCs w:val="18"/>
              </w:rPr>
              <w:t xml:space="preserve"> сформирован</w:t>
            </w:r>
          </w:p>
        </w:tc>
        <w:tc>
          <w:tcPr>
            <w:tcW w:w="852" w:type="dxa"/>
            <w:tcBorders>
              <w:top w:val="single" w:sz="4" w:space="0" w:color="000000"/>
              <w:left w:val="single" w:sz="4" w:space="0" w:color="000000"/>
              <w:bottom w:val="single" w:sz="4" w:space="0" w:color="000000"/>
              <w:right w:val="single" w:sz="4" w:space="0" w:color="000000"/>
            </w:tcBorders>
          </w:tcPr>
          <w:p w:rsidR="00442783" w:rsidRPr="00E71709" w:rsidRDefault="00442783" w:rsidP="00442783">
            <w:pPr>
              <w:spacing w:line="259" w:lineRule="auto"/>
              <w:ind w:left="-7"/>
              <w:rPr>
                <w:rFonts w:ascii="Times New Roman" w:hAnsi="Times New Roman" w:cs="Times New Roman"/>
                <w:sz w:val="28"/>
                <w:szCs w:val="28"/>
              </w:rPr>
            </w:pPr>
          </w:p>
        </w:tc>
        <w:tc>
          <w:tcPr>
            <w:tcW w:w="566" w:type="dxa"/>
            <w:tcBorders>
              <w:top w:val="single" w:sz="4" w:space="0" w:color="000000"/>
              <w:left w:val="single" w:sz="4" w:space="0" w:color="000000"/>
              <w:bottom w:val="single" w:sz="4" w:space="0" w:color="000000"/>
              <w:right w:val="single" w:sz="4" w:space="0" w:color="000000"/>
            </w:tcBorders>
          </w:tcPr>
          <w:p w:rsidR="00442783" w:rsidRPr="00E71709" w:rsidRDefault="00442783" w:rsidP="00442783">
            <w:pPr>
              <w:spacing w:line="259" w:lineRule="auto"/>
              <w:ind w:left="-2"/>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442783" w:rsidRPr="00E71709" w:rsidRDefault="00442783" w:rsidP="00442783">
            <w:pPr>
              <w:spacing w:line="259" w:lineRule="auto"/>
              <w:rPr>
                <w:rFonts w:ascii="Times New Roman" w:hAnsi="Times New Roman" w:cs="Times New Roman"/>
                <w:sz w:val="28"/>
                <w:szCs w:val="28"/>
              </w:rPr>
            </w:pPr>
          </w:p>
        </w:tc>
        <w:tc>
          <w:tcPr>
            <w:tcW w:w="985" w:type="dxa"/>
            <w:tcBorders>
              <w:top w:val="single" w:sz="4" w:space="0" w:color="000000"/>
              <w:left w:val="single" w:sz="4" w:space="0" w:color="000000"/>
              <w:bottom w:val="single" w:sz="4" w:space="0" w:color="000000"/>
              <w:right w:val="single" w:sz="4" w:space="0" w:color="000000"/>
            </w:tcBorders>
          </w:tcPr>
          <w:p w:rsidR="00442783" w:rsidRPr="00E71709" w:rsidRDefault="00442783" w:rsidP="00442783">
            <w:pPr>
              <w:spacing w:line="259" w:lineRule="auto"/>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442783" w:rsidRPr="00E71709" w:rsidRDefault="00442783" w:rsidP="00442783">
            <w:pPr>
              <w:spacing w:line="259" w:lineRule="auto"/>
              <w:ind w:left="-2"/>
              <w:rPr>
                <w:rFonts w:ascii="Times New Roman" w:hAnsi="Times New Roman" w:cs="Times New Roman"/>
                <w:sz w:val="28"/>
                <w:szCs w:val="28"/>
              </w:rPr>
            </w:pPr>
          </w:p>
        </w:tc>
        <w:tc>
          <w:tcPr>
            <w:tcW w:w="953" w:type="dxa"/>
            <w:tcBorders>
              <w:top w:val="single" w:sz="4" w:space="0" w:color="000000"/>
              <w:left w:val="single" w:sz="4" w:space="0" w:color="000000"/>
              <w:bottom w:val="single" w:sz="4" w:space="0" w:color="000000"/>
              <w:right w:val="single" w:sz="4" w:space="0" w:color="000000"/>
            </w:tcBorders>
          </w:tcPr>
          <w:p w:rsidR="00442783" w:rsidRPr="00E71709" w:rsidRDefault="00442783" w:rsidP="00442783">
            <w:pPr>
              <w:spacing w:line="259" w:lineRule="auto"/>
              <w:rPr>
                <w:rFonts w:ascii="Times New Roman" w:hAnsi="Times New Roman" w:cs="Times New Roman"/>
                <w:sz w:val="28"/>
                <w:szCs w:val="28"/>
              </w:rPr>
            </w:pPr>
          </w:p>
        </w:tc>
        <w:tc>
          <w:tcPr>
            <w:tcW w:w="1273" w:type="dxa"/>
            <w:tcBorders>
              <w:top w:val="single" w:sz="4" w:space="0" w:color="000000"/>
              <w:left w:val="single" w:sz="4" w:space="0" w:color="000000"/>
              <w:bottom w:val="single" w:sz="4" w:space="0" w:color="000000"/>
              <w:right w:val="single" w:sz="4" w:space="0" w:color="000000"/>
            </w:tcBorders>
          </w:tcPr>
          <w:p w:rsidR="00442783" w:rsidRPr="00E71709" w:rsidRDefault="00442783" w:rsidP="00442783">
            <w:pPr>
              <w:spacing w:line="259" w:lineRule="auto"/>
              <w:rPr>
                <w:rFonts w:ascii="Times New Roman" w:hAnsi="Times New Roman" w:cs="Times New Roman"/>
                <w:sz w:val="28"/>
                <w:szCs w:val="28"/>
              </w:rPr>
            </w:pPr>
          </w:p>
        </w:tc>
        <w:tc>
          <w:tcPr>
            <w:tcW w:w="995" w:type="dxa"/>
            <w:tcBorders>
              <w:top w:val="single" w:sz="4" w:space="0" w:color="000000"/>
              <w:left w:val="single" w:sz="4" w:space="0" w:color="000000"/>
              <w:bottom w:val="single" w:sz="4" w:space="0" w:color="000000"/>
              <w:right w:val="single" w:sz="4" w:space="0" w:color="000000"/>
            </w:tcBorders>
          </w:tcPr>
          <w:p w:rsidR="00442783" w:rsidRPr="00E71709" w:rsidRDefault="00442783" w:rsidP="00442783">
            <w:pPr>
              <w:spacing w:line="259" w:lineRule="auto"/>
              <w:rPr>
                <w:rFonts w:ascii="Times New Roman" w:hAnsi="Times New Roman" w:cs="Times New Roman"/>
                <w:sz w:val="28"/>
                <w:szCs w:val="28"/>
              </w:rPr>
            </w:pPr>
          </w:p>
        </w:tc>
      </w:tr>
      <w:tr w:rsidR="00442783" w:rsidRPr="00E71709" w:rsidTr="00021ACB">
        <w:trPr>
          <w:trHeight w:val="540"/>
        </w:trPr>
        <w:tc>
          <w:tcPr>
            <w:tcW w:w="846" w:type="dxa"/>
            <w:vMerge/>
            <w:tcBorders>
              <w:left w:val="single" w:sz="4" w:space="0" w:color="000000"/>
              <w:right w:val="single" w:sz="4" w:space="0" w:color="000000"/>
            </w:tcBorders>
          </w:tcPr>
          <w:p w:rsidR="00442783" w:rsidRPr="00E71709" w:rsidRDefault="00442783" w:rsidP="00442783">
            <w:pPr>
              <w:spacing w:after="160" w:line="259" w:lineRule="auto"/>
              <w:rPr>
                <w:rFonts w:ascii="Times New Roman" w:hAnsi="Times New Roman" w:cs="Times New Roman"/>
                <w:sz w:val="28"/>
                <w:szCs w:val="28"/>
              </w:rPr>
            </w:pPr>
          </w:p>
        </w:tc>
        <w:tc>
          <w:tcPr>
            <w:tcW w:w="1889" w:type="dxa"/>
            <w:gridSpan w:val="2"/>
            <w:tcBorders>
              <w:top w:val="single" w:sz="4" w:space="0" w:color="auto"/>
              <w:left w:val="single" w:sz="4" w:space="0" w:color="000000"/>
              <w:bottom w:val="single" w:sz="4" w:space="0" w:color="auto"/>
              <w:right w:val="single" w:sz="4" w:space="0" w:color="000000"/>
            </w:tcBorders>
          </w:tcPr>
          <w:p w:rsidR="00442783" w:rsidRPr="00E71709" w:rsidRDefault="009F590F" w:rsidP="00442783">
            <w:pPr>
              <w:spacing w:line="259" w:lineRule="auto"/>
              <w:ind w:left="2"/>
              <w:rPr>
                <w:rFonts w:ascii="Times New Roman" w:hAnsi="Times New Roman" w:cs="Times New Roman"/>
                <w:sz w:val="28"/>
                <w:szCs w:val="28"/>
              </w:rPr>
            </w:pPr>
            <w:r w:rsidRPr="009F590F">
              <w:rPr>
                <w:rFonts w:ascii="Times New Roman" w:eastAsia="Calibri" w:hAnsi="Times New Roman" w:cs="Times New Roman"/>
                <w:noProof/>
                <w:sz w:val="18"/>
                <w:szCs w:val="18"/>
                <w:lang w:eastAsia="en-US"/>
              </w:rPr>
            </w:r>
            <w:r w:rsidRPr="009F590F">
              <w:rPr>
                <w:rFonts w:ascii="Times New Roman" w:eastAsia="Calibri" w:hAnsi="Times New Roman" w:cs="Times New Roman"/>
                <w:noProof/>
                <w:sz w:val="18"/>
                <w:szCs w:val="18"/>
                <w:lang w:eastAsia="en-US"/>
              </w:rPr>
              <w:pict>
                <v:group id="Group 20504" o:spid="_x0000_s1032" style="width:12pt;height:12.75pt;mso-position-horizontal-relative:char;mso-position-vertical-relative:line" coordsize="1524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">
                  <v:shape id="Shape 2323" o:spid="_x0000_s1034" style="position:absolute;width:152400;height:161925;visibility:visible" coordsize="152400,161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m68UA&#10;AADbAAAADwAAAGRycy9kb3ducmV2LnhtbESPQWvCQBSE70L/w/IK3nRTKdZG1xBKi6J4qC3o8ZF9&#10;TdZm36bZVeO/d4WCx2FmvmFmWWdrcaLWG8cKnoYJCOLCacOlgu+vj8EEhA/IGmvHpOBCHrL5Q2+G&#10;qXZn/qTTNpQiQtinqKAKoUml9EVFFv3QNcTR+3GtxRBlW0rd4jnCbS1HSTKWFg3HhQobequo+N0e&#10;rYLn18n6sFrT37s5mAVv8t3F7ndK9R+7fAoiUBfu4f/2UisYvcD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WbrxQAAANsAAAAPAAAAAAAAAAAAAAAAAJgCAABkcnMv&#10;ZG93bnJldi54bWxQSwUGAAAAAAQABAD1AAAAigMAAAAA&#10;" adj="0,,0" path="m76200,v42037,,76200,36195,76200,81026c152400,125730,118237,161925,76200,161925,34163,161925,,125730,,81026,,36195,34163,,76200,xe" fillcolor="#9bbb59" stroked="f" strokeweight="0">
                    <v:stroke joinstyle="round" endcap="round"/>
                    <v:formulas/>
                    <v:path arrowok="t" o:connecttype="segments" textboxrect="0,0,152400,161925"/>
                  </v:shape>
                  <v:shape id="Shape 2324" o:spid="_x0000_s1033" style="position:absolute;width:152400;height:161925;visibility:visible" coordsize="152400,161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VmcMA&#10;AADbAAAADwAAAGRycy9kb3ducmV2LnhtbERPXWvCMBR9H/gfwhX2MjRVt1GqsRSHMJgI6wq+Xppr&#10;G2xuSpNpt1+/PAh7PJzvTT7aTlxp8MaxgsU8AUFcO224UVB97WcpCB+QNXaOScEPeci3k4cNZtrd&#10;+JOuZWhEDGGfoYI2hD6T0tctWfRz1xNH7uwGiyHCoZF6wFsMt51cJsmrtGg4NrTY066l+lJ+WwV7&#10;c3JvxYe5HFZV+tt3z8fmZfWk1ON0LNYgAo3hX3x3v2sFyzg2fo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VmcMAAADbAAAADwAAAAAAAAAAAAAAAACYAgAAZHJzL2Rv&#10;d25yZXYueG1sUEsFBgAAAAAEAAQA9QAAAIgDAAAAAA==&#10;" adj="0,,0" path="m76200,c34163,,,36195,,81026v,44704,34163,80899,76200,80899c118237,161925,152400,125730,152400,81026,152400,36195,118237,,76200,xe" filled="f" strokecolor="#4e6128" strokeweight="2pt">
                    <v:stroke joinstyle="round" endcap="round"/>
                    <v:formulas/>
                    <v:path arrowok="t" o:connecttype="segments" textboxrect="0,0,152400,161925"/>
                  </v:shape>
                  <w10:wrap type="none"/>
                  <w10:anchorlock/>
                </v:group>
              </w:pict>
            </w:r>
            <w:r w:rsidR="00442783" w:rsidRPr="00543910">
              <w:rPr>
                <w:rFonts w:ascii="Times New Roman" w:hAnsi="Times New Roman" w:cs="Times New Roman"/>
                <w:sz w:val="18"/>
                <w:szCs w:val="18"/>
              </w:rPr>
              <w:t xml:space="preserve"> находится в стадии формирования</w:t>
            </w:r>
          </w:p>
        </w:tc>
        <w:tc>
          <w:tcPr>
            <w:tcW w:w="852" w:type="dxa"/>
            <w:tcBorders>
              <w:top w:val="single" w:sz="4" w:space="0" w:color="000000"/>
              <w:left w:val="single" w:sz="4" w:space="0" w:color="000000"/>
              <w:bottom w:val="single" w:sz="4" w:space="0" w:color="auto"/>
              <w:right w:val="single" w:sz="4" w:space="0" w:color="000000"/>
            </w:tcBorders>
          </w:tcPr>
          <w:p w:rsidR="00442783" w:rsidRPr="00E71709" w:rsidRDefault="00442783" w:rsidP="00442783">
            <w:pPr>
              <w:spacing w:line="259" w:lineRule="auto"/>
              <w:ind w:left="-7"/>
              <w:rPr>
                <w:rFonts w:ascii="Times New Roman" w:hAnsi="Times New Roman" w:cs="Times New Roman"/>
                <w:sz w:val="28"/>
                <w:szCs w:val="28"/>
              </w:rPr>
            </w:pPr>
          </w:p>
        </w:tc>
        <w:tc>
          <w:tcPr>
            <w:tcW w:w="566" w:type="dxa"/>
            <w:tcBorders>
              <w:top w:val="single" w:sz="4" w:space="0" w:color="000000"/>
              <w:left w:val="single" w:sz="4" w:space="0" w:color="000000"/>
              <w:bottom w:val="single" w:sz="4" w:space="0" w:color="auto"/>
              <w:right w:val="single" w:sz="4" w:space="0" w:color="000000"/>
            </w:tcBorders>
          </w:tcPr>
          <w:p w:rsidR="00442783" w:rsidRPr="00E71709" w:rsidRDefault="00442783" w:rsidP="00442783">
            <w:pPr>
              <w:spacing w:line="259" w:lineRule="auto"/>
              <w:ind w:left="-2"/>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auto"/>
              <w:right w:val="single" w:sz="4" w:space="0" w:color="000000"/>
            </w:tcBorders>
          </w:tcPr>
          <w:p w:rsidR="00442783" w:rsidRPr="00E71709" w:rsidRDefault="00442783" w:rsidP="00442783">
            <w:pPr>
              <w:spacing w:line="259" w:lineRule="auto"/>
              <w:rPr>
                <w:rFonts w:ascii="Times New Roman" w:hAnsi="Times New Roman" w:cs="Times New Roman"/>
                <w:sz w:val="28"/>
                <w:szCs w:val="28"/>
              </w:rPr>
            </w:pPr>
          </w:p>
        </w:tc>
        <w:tc>
          <w:tcPr>
            <w:tcW w:w="985" w:type="dxa"/>
            <w:tcBorders>
              <w:top w:val="single" w:sz="4" w:space="0" w:color="000000"/>
              <w:left w:val="single" w:sz="4" w:space="0" w:color="000000"/>
              <w:bottom w:val="single" w:sz="4" w:space="0" w:color="auto"/>
              <w:right w:val="single" w:sz="4" w:space="0" w:color="000000"/>
            </w:tcBorders>
          </w:tcPr>
          <w:p w:rsidR="00442783" w:rsidRPr="00E71709" w:rsidRDefault="00442783" w:rsidP="00442783">
            <w:pPr>
              <w:spacing w:line="259" w:lineRule="auto"/>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auto"/>
              <w:right w:val="single" w:sz="4" w:space="0" w:color="000000"/>
            </w:tcBorders>
          </w:tcPr>
          <w:p w:rsidR="00442783" w:rsidRPr="00E71709" w:rsidRDefault="00442783" w:rsidP="00442783">
            <w:pPr>
              <w:spacing w:line="259" w:lineRule="auto"/>
              <w:ind w:left="-2"/>
              <w:rPr>
                <w:rFonts w:ascii="Times New Roman" w:hAnsi="Times New Roman" w:cs="Times New Roman"/>
                <w:sz w:val="28"/>
                <w:szCs w:val="28"/>
              </w:rPr>
            </w:pPr>
          </w:p>
        </w:tc>
        <w:tc>
          <w:tcPr>
            <w:tcW w:w="953" w:type="dxa"/>
            <w:tcBorders>
              <w:top w:val="single" w:sz="4" w:space="0" w:color="000000"/>
              <w:left w:val="single" w:sz="4" w:space="0" w:color="000000"/>
              <w:bottom w:val="single" w:sz="4" w:space="0" w:color="auto"/>
              <w:right w:val="single" w:sz="4" w:space="0" w:color="000000"/>
            </w:tcBorders>
          </w:tcPr>
          <w:p w:rsidR="00442783" w:rsidRPr="00E71709" w:rsidRDefault="00442783" w:rsidP="00442783">
            <w:pPr>
              <w:spacing w:line="259" w:lineRule="auto"/>
              <w:rPr>
                <w:rFonts w:ascii="Times New Roman" w:hAnsi="Times New Roman" w:cs="Times New Roman"/>
                <w:sz w:val="28"/>
                <w:szCs w:val="28"/>
              </w:rPr>
            </w:pPr>
          </w:p>
        </w:tc>
        <w:tc>
          <w:tcPr>
            <w:tcW w:w="1273" w:type="dxa"/>
            <w:tcBorders>
              <w:top w:val="single" w:sz="4" w:space="0" w:color="000000"/>
              <w:left w:val="single" w:sz="4" w:space="0" w:color="000000"/>
              <w:bottom w:val="single" w:sz="4" w:space="0" w:color="auto"/>
              <w:right w:val="single" w:sz="4" w:space="0" w:color="000000"/>
            </w:tcBorders>
          </w:tcPr>
          <w:p w:rsidR="00442783" w:rsidRPr="00E71709" w:rsidRDefault="00442783" w:rsidP="00442783">
            <w:pPr>
              <w:spacing w:line="259" w:lineRule="auto"/>
              <w:rPr>
                <w:rFonts w:ascii="Times New Roman" w:hAnsi="Times New Roman" w:cs="Times New Roman"/>
                <w:sz w:val="28"/>
                <w:szCs w:val="28"/>
              </w:rPr>
            </w:pPr>
          </w:p>
        </w:tc>
        <w:tc>
          <w:tcPr>
            <w:tcW w:w="995" w:type="dxa"/>
            <w:tcBorders>
              <w:top w:val="single" w:sz="4" w:space="0" w:color="000000"/>
              <w:left w:val="single" w:sz="4" w:space="0" w:color="000000"/>
              <w:bottom w:val="single" w:sz="4" w:space="0" w:color="auto"/>
              <w:right w:val="single" w:sz="4" w:space="0" w:color="000000"/>
            </w:tcBorders>
          </w:tcPr>
          <w:p w:rsidR="00442783" w:rsidRPr="00E71709" w:rsidRDefault="00442783" w:rsidP="00442783">
            <w:pPr>
              <w:spacing w:line="259" w:lineRule="auto"/>
              <w:rPr>
                <w:rFonts w:ascii="Times New Roman" w:hAnsi="Times New Roman" w:cs="Times New Roman"/>
                <w:sz w:val="28"/>
                <w:szCs w:val="28"/>
              </w:rPr>
            </w:pPr>
          </w:p>
        </w:tc>
      </w:tr>
      <w:tr w:rsidR="00442783" w:rsidRPr="00E71709" w:rsidTr="00021ACB">
        <w:trPr>
          <w:trHeight w:val="585"/>
        </w:trPr>
        <w:tc>
          <w:tcPr>
            <w:tcW w:w="846" w:type="dxa"/>
            <w:vMerge/>
            <w:tcBorders>
              <w:left w:val="single" w:sz="4" w:space="0" w:color="000000"/>
              <w:bottom w:val="single" w:sz="4" w:space="0" w:color="000000"/>
              <w:right w:val="single" w:sz="4" w:space="0" w:color="000000"/>
            </w:tcBorders>
          </w:tcPr>
          <w:p w:rsidR="00442783" w:rsidRPr="00E71709" w:rsidRDefault="00442783" w:rsidP="00442783">
            <w:pPr>
              <w:rPr>
                <w:rFonts w:ascii="Times New Roman" w:hAnsi="Times New Roman" w:cs="Times New Roman"/>
                <w:sz w:val="28"/>
                <w:szCs w:val="28"/>
              </w:rPr>
            </w:pPr>
          </w:p>
        </w:tc>
        <w:tc>
          <w:tcPr>
            <w:tcW w:w="1889" w:type="dxa"/>
            <w:gridSpan w:val="2"/>
            <w:tcBorders>
              <w:top w:val="single" w:sz="4" w:space="0" w:color="auto"/>
              <w:left w:val="single" w:sz="4" w:space="0" w:color="000000"/>
              <w:bottom w:val="single" w:sz="4" w:space="0" w:color="000000"/>
              <w:right w:val="single" w:sz="4" w:space="0" w:color="000000"/>
            </w:tcBorders>
          </w:tcPr>
          <w:p w:rsidR="00442783" w:rsidRPr="00E71709" w:rsidRDefault="009F590F" w:rsidP="00442783">
            <w:pPr>
              <w:ind w:left="2"/>
              <w:rPr>
                <w:rFonts w:ascii="Times New Roman" w:hAnsi="Times New Roman" w:cs="Times New Roman"/>
                <w:sz w:val="28"/>
                <w:szCs w:val="28"/>
              </w:rPr>
            </w:pPr>
            <w:r w:rsidRPr="009F590F">
              <w:rPr>
                <w:rFonts w:ascii="Times New Roman" w:eastAsia="Calibri" w:hAnsi="Times New Roman" w:cs="Times New Roman"/>
                <w:noProof/>
                <w:sz w:val="18"/>
                <w:szCs w:val="18"/>
                <w:lang w:eastAsia="en-US"/>
              </w:rPr>
            </w:r>
            <w:r w:rsidRPr="009F590F">
              <w:rPr>
                <w:rFonts w:ascii="Times New Roman" w:eastAsia="Calibri" w:hAnsi="Times New Roman" w:cs="Times New Roman"/>
                <w:noProof/>
                <w:sz w:val="18"/>
                <w:szCs w:val="18"/>
                <w:lang w:eastAsia="en-US"/>
              </w:rPr>
              <w:pict>
                <v:group id="Group 20416" o:spid="_x0000_s1029" style="width:12pt;height:12.75pt;mso-position-horizontal-relative:char;mso-position-vertical-relative:line" coordsize="1524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">
                  <v:shape id="Shape 2321" o:spid="_x0000_s1031" style="position:absolute;width:152400;height:161925;visibility:visible" coordsize="152400,161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KwpsAA&#10;AADbAAAADwAAAGRycy9kb3ducmV2LnhtbERPTYvCMBC9C/6HMMLeNN0VVKpRVmEXL4JWxevQjG13&#10;m0lNotZ/bw6Cx8f7ni1aU4sbOV9ZVvA5SEAQ51ZXXCg47H/6ExA+IGusLZOCB3lYzLudGaba3nlH&#10;tywUIoawT1FBGUKTSunzkgz6gW2II3e2zmCI0BVSO7zHcFPLryQZSYMVx4YSG1qVlP9nV6Mgy36T&#10;1dJftie53FwOf47HxXGo1Eev/Z6CCNSGt/jlXmsFw7g+fok/QM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KwpsAAAADbAAAADwAAAAAAAAAAAAAAAACYAgAAZHJzL2Rvd25y&#10;ZXYueG1sUEsFBgAAAAAEAAQA9QAAAIUDAAAAAA==&#10;" adj="0,,0" path="m76200,v42037,,76200,36195,76200,80899c152400,125730,118237,161925,76200,161925,34163,161925,,125730,,80899,,36195,34163,,76200,xe" fillcolor="#4bacc6" stroked="f" strokeweight="0">
                    <v:stroke miterlimit="83231f" joinstyle="miter"/>
                    <v:formulas/>
                    <v:path arrowok="t" o:connecttype="segments" textboxrect="0,0,152400,161925"/>
                  </v:shape>
                  <v:shape id="Shape 2322" o:spid="_x0000_s1030" style="position:absolute;width:152400;height:161925;visibility:visible" coordsize="152400,1619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aIBMIA&#10;AADbAAAADwAAAGRycy9kb3ducmV2LnhtbESPQWsCMRSE7wX/Q3hCbzWrgpTVKCKKngq12/vr5rm7&#10;mrwsm6hZf70pFHocZuYbZrGK1ogbdb5xrGA8ykAQl043XCkovnZv7yB8QNZoHJOCnjysloOXBeba&#10;3fmTbsdQiQRhn6OCOoQ2l9KXNVn0I9cSJ+/kOoshya6SusN7glsjJ1k2kxYbTgs1trSpqbwcr1bB&#10;wZmseMxs//0zMef4sd/uY18o9TqM6zmIQDH8h//aB61gOobfL+k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hogEwgAAANsAAAAPAAAAAAAAAAAAAAAAAJgCAABkcnMvZG93&#10;bnJldi54bWxQSwUGAAAAAAQABAD1AAAAhwMAAAAA&#10;" adj="0,,0" path="m76200,c34163,,,36195,,80899v,44831,34163,81026,76200,81026c118237,161925,152400,125730,152400,80899,152400,36195,118237,,76200,xe" filled="f" strokecolor="#205867" strokeweight="2pt">
                    <v:stroke joinstyle="round" endcap="round"/>
                    <v:formulas/>
                    <v:path arrowok="t" o:connecttype="segments" textboxrect="0,0,152400,161925"/>
                  </v:shape>
                  <w10:wrap type="none"/>
                  <w10:anchorlock/>
                </v:group>
              </w:pict>
            </w:r>
            <w:r w:rsidR="00442783" w:rsidRPr="00543910">
              <w:rPr>
                <w:rFonts w:ascii="Times New Roman" w:hAnsi="Times New Roman" w:cs="Times New Roman"/>
                <w:sz w:val="18"/>
                <w:szCs w:val="18"/>
              </w:rPr>
              <w:t>не сформирован</w:t>
            </w:r>
          </w:p>
        </w:tc>
        <w:tc>
          <w:tcPr>
            <w:tcW w:w="852" w:type="dxa"/>
            <w:tcBorders>
              <w:top w:val="single" w:sz="4" w:space="0" w:color="auto"/>
              <w:left w:val="single" w:sz="4" w:space="0" w:color="000000"/>
              <w:bottom w:val="single" w:sz="4" w:space="0" w:color="000000"/>
              <w:right w:val="single" w:sz="4" w:space="0" w:color="000000"/>
            </w:tcBorders>
          </w:tcPr>
          <w:p w:rsidR="00442783" w:rsidRPr="00E71709" w:rsidRDefault="00442783" w:rsidP="00442783">
            <w:pPr>
              <w:ind w:left="-7"/>
              <w:rPr>
                <w:rFonts w:ascii="Times New Roman" w:hAnsi="Times New Roman" w:cs="Times New Roman"/>
                <w:sz w:val="28"/>
                <w:szCs w:val="28"/>
              </w:rPr>
            </w:pPr>
          </w:p>
        </w:tc>
        <w:tc>
          <w:tcPr>
            <w:tcW w:w="566" w:type="dxa"/>
            <w:tcBorders>
              <w:top w:val="single" w:sz="4" w:space="0" w:color="auto"/>
              <w:left w:val="single" w:sz="4" w:space="0" w:color="000000"/>
              <w:bottom w:val="single" w:sz="4" w:space="0" w:color="000000"/>
              <w:right w:val="single" w:sz="4" w:space="0" w:color="000000"/>
            </w:tcBorders>
          </w:tcPr>
          <w:p w:rsidR="00442783" w:rsidRPr="00E71709" w:rsidRDefault="00442783" w:rsidP="00442783">
            <w:pPr>
              <w:ind w:left="-2"/>
              <w:rPr>
                <w:rFonts w:ascii="Times New Roman" w:eastAsia="Calibri" w:hAnsi="Times New Roman" w:cs="Times New Roman"/>
                <w:sz w:val="28"/>
                <w:szCs w:val="28"/>
              </w:rPr>
            </w:pPr>
          </w:p>
        </w:tc>
        <w:tc>
          <w:tcPr>
            <w:tcW w:w="992" w:type="dxa"/>
            <w:tcBorders>
              <w:top w:val="single" w:sz="4" w:space="0" w:color="auto"/>
              <w:left w:val="single" w:sz="4" w:space="0" w:color="000000"/>
              <w:bottom w:val="single" w:sz="4" w:space="0" w:color="000000"/>
              <w:right w:val="single" w:sz="4" w:space="0" w:color="000000"/>
            </w:tcBorders>
          </w:tcPr>
          <w:p w:rsidR="00442783" w:rsidRPr="00E71709" w:rsidRDefault="00442783" w:rsidP="00442783">
            <w:pPr>
              <w:rPr>
                <w:rFonts w:ascii="Times New Roman" w:eastAsia="Calibri" w:hAnsi="Times New Roman" w:cs="Times New Roman"/>
                <w:sz w:val="28"/>
                <w:szCs w:val="28"/>
              </w:rPr>
            </w:pPr>
          </w:p>
        </w:tc>
        <w:tc>
          <w:tcPr>
            <w:tcW w:w="985" w:type="dxa"/>
            <w:tcBorders>
              <w:top w:val="single" w:sz="4" w:space="0" w:color="auto"/>
              <w:left w:val="single" w:sz="4" w:space="0" w:color="000000"/>
              <w:bottom w:val="single" w:sz="4" w:space="0" w:color="000000"/>
              <w:right w:val="single" w:sz="4" w:space="0" w:color="000000"/>
            </w:tcBorders>
          </w:tcPr>
          <w:p w:rsidR="00442783" w:rsidRPr="00E71709" w:rsidRDefault="00442783" w:rsidP="00442783">
            <w:pPr>
              <w:rPr>
                <w:rFonts w:ascii="Times New Roman" w:eastAsia="Calibri" w:hAnsi="Times New Roman" w:cs="Times New Roman"/>
                <w:sz w:val="28"/>
                <w:szCs w:val="28"/>
              </w:rPr>
            </w:pPr>
          </w:p>
        </w:tc>
        <w:tc>
          <w:tcPr>
            <w:tcW w:w="850" w:type="dxa"/>
            <w:tcBorders>
              <w:top w:val="single" w:sz="4" w:space="0" w:color="auto"/>
              <w:left w:val="single" w:sz="4" w:space="0" w:color="000000"/>
              <w:bottom w:val="single" w:sz="4" w:space="0" w:color="000000"/>
              <w:right w:val="single" w:sz="4" w:space="0" w:color="000000"/>
            </w:tcBorders>
          </w:tcPr>
          <w:p w:rsidR="00442783" w:rsidRPr="00E71709" w:rsidRDefault="00442783" w:rsidP="00442783">
            <w:pPr>
              <w:ind w:left="-2"/>
              <w:rPr>
                <w:rFonts w:ascii="Times New Roman" w:eastAsia="Calibri" w:hAnsi="Times New Roman" w:cs="Times New Roman"/>
                <w:sz w:val="28"/>
                <w:szCs w:val="28"/>
              </w:rPr>
            </w:pPr>
          </w:p>
        </w:tc>
        <w:tc>
          <w:tcPr>
            <w:tcW w:w="953" w:type="dxa"/>
            <w:tcBorders>
              <w:top w:val="single" w:sz="4" w:space="0" w:color="auto"/>
              <w:left w:val="single" w:sz="4" w:space="0" w:color="000000"/>
              <w:bottom w:val="single" w:sz="4" w:space="0" w:color="000000"/>
              <w:right w:val="single" w:sz="4" w:space="0" w:color="000000"/>
            </w:tcBorders>
          </w:tcPr>
          <w:p w:rsidR="00442783" w:rsidRPr="00E71709" w:rsidRDefault="00442783" w:rsidP="00442783">
            <w:pPr>
              <w:rPr>
                <w:rFonts w:ascii="Times New Roman" w:eastAsia="Calibri" w:hAnsi="Times New Roman" w:cs="Times New Roman"/>
                <w:sz w:val="28"/>
                <w:szCs w:val="28"/>
              </w:rPr>
            </w:pPr>
          </w:p>
        </w:tc>
        <w:tc>
          <w:tcPr>
            <w:tcW w:w="1273" w:type="dxa"/>
            <w:tcBorders>
              <w:top w:val="single" w:sz="4" w:space="0" w:color="auto"/>
              <w:left w:val="single" w:sz="4" w:space="0" w:color="000000"/>
              <w:bottom w:val="single" w:sz="4" w:space="0" w:color="000000"/>
              <w:right w:val="single" w:sz="4" w:space="0" w:color="000000"/>
            </w:tcBorders>
          </w:tcPr>
          <w:p w:rsidR="00442783" w:rsidRPr="00E71709" w:rsidRDefault="00442783" w:rsidP="00442783">
            <w:pPr>
              <w:rPr>
                <w:rFonts w:ascii="Times New Roman" w:eastAsia="Calibri" w:hAnsi="Times New Roman" w:cs="Times New Roman"/>
                <w:sz w:val="28"/>
                <w:szCs w:val="28"/>
              </w:rPr>
            </w:pPr>
          </w:p>
        </w:tc>
        <w:tc>
          <w:tcPr>
            <w:tcW w:w="995" w:type="dxa"/>
            <w:tcBorders>
              <w:top w:val="single" w:sz="4" w:space="0" w:color="auto"/>
              <w:left w:val="single" w:sz="4" w:space="0" w:color="000000"/>
              <w:bottom w:val="single" w:sz="4" w:space="0" w:color="000000"/>
              <w:right w:val="single" w:sz="4" w:space="0" w:color="000000"/>
            </w:tcBorders>
          </w:tcPr>
          <w:p w:rsidR="00442783" w:rsidRPr="00E71709" w:rsidRDefault="00442783" w:rsidP="00442783">
            <w:pPr>
              <w:rPr>
                <w:rFonts w:ascii="Times New Roman" w:eastAsia="Calibri" w:hAnsi="Times New Roman" w:cs="Times New Roman"/>
                <w:sz w:val="28"/>
                <w:szCs w:val="28"/>
              </w:rPr>
            </w:pPr>
          </w:p>
        </w:tc>
      </w:tr>
    </w:tbl>
    <w:p w:rsidR="00E71709" w:rsidRPr="00442783" w:rsidRDefault="00E71709" w:rsidP="00E71709">
      <w:pPr>
        <w:spacing w:after="0" w:line="240" w:lineRule="auto"/>
        <w:ind w:left="-5"/>
        <w:rPr>
          <w:rFonts w:ascii="Times New Roman" w:hAnsi="Times New Roman" w:cs="Times New Roman"/>
          <w:sz w:val="24"/>
          <w:szCs w:val="24"/>
        </w:rPr>
      </w:pPr>
      <w:r w:rsidRPr="00442783">
        <w:rPr>
          <w:rFonts w:ascii="Times New Roman" w:hAnsi="Times New Roman" w:cs="Times New Roman"/>
          <w:b/>
          <w:sz w:val="24"/>
          <w:szCs w:val="24"/>
        </w:rPr>
        <w:t>Примечание:</w:t>
      </w:r>
    </w:p>
    <w:p w:rsidR="00E71709" w:rsidRPr="00442783" w:rsidRDefault="00442783" w:rsidP="00442783">
      <w:pPr>
        <w:spacing w:after="0" w:line="240" w:lineRule="auto"/>
        <w:rPr>
          <w:rFonts w:ascii="Times New Roman" w:hAnsi="Times New Roman" w:cs="Times New Roman"/>
          <w:sz w:val="24"/>
          <w:szCs w:val="24"/>
        </w:rPr>
      </w:pPr>
      <w:r w:rsidRPr="00442783">
        <w:rPr>
          <w:rFonts w:ascii="Times New Roman" w:hAnsi="Times New Roman" w:cs="Times New Roman"/>
          <w:noProof/>
          <w:sz w:val="24"/>
          <w:szCs w:val="24"/>
          <w:lang w:eastAsia="ru-RU"/>
        </w:rPr>
        <w:drawing>
          <wp:inline distT="0" distB="0" distL="0" distR="0">
            <wp:extent cx="176530" cy="189230"/>
            <wp:effectExtent l="0" t="0" r="0" b="1270"/>
            <wp:docPr id="20417" name="Рисунок 2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530" cy="189230"/>
                    </a:xfrm>
                    <a:prstGeom prst="rect">
                      <a:avLst/>
                    </a:prstGeom>
                    <a:noFill/>
                  </pic:spPr>
                </pic:pic>
              </a:graphicData>
            </a:graphic>
          </wp:inline>
        </w:drawing>
      </w:r>
      <w:r w:rsidR="00E71709" w:rsidRPr="00442783">
        <w:rPr>
          <w:rFonts w:ascii="Times New Roman" w:hAnsi="Times New Roman" w:cs="Times New Roman"/>
          <w:sz w:val="24"/>
          <w:szCs w:val="24"/>
        </w:rPr>
        <w:t xml:space="preserve">показатель «сформирован» означает, что показатель устойчив, не зависит от особенностей ситуации, присутствия или отсутствия взрослого, других детей, настроения ребенка, успешности или не успешности предыдущей деятельности и т. д. </w:t>
      </w:r>
    </w:p>
    <w:p w:rsidR="00E71709" w:rsidRPr="00442783" w:rsidRDefault="00442783" w:rsidP="00442783">
      <w:pPr>
        <w:spacing w:after="0" w:line="240" w:lineRule="auto"/>
        <w:rPr>
          <w:rFonts w:ascii="Times New Roman" w:hAnsi="Times New Roman" w:cs="Times New Roman"/>
          <w:sz w:val="24"/>
          <w:szCs w:val="24"/>
        </w:rPr>
      </w:pPr>
      <w:r w:rsidRPr="00442783">
        <w:rPr>
          <w:rFonts w:ascii="Times New Roman" w:hAnsi="Times New Roman" w:cs="Times New Roman"/>
          <w:noProof/>
          <w:sz w:val="24"/>
          <w:szCs w:val="24"/>
          <w:lang w:eastAsia="ru-RU"/>
        </w:rPr>
        <w:drawing>
          <wp:inline distT="0" distB="0" distL="0" distR="0">
            <wp:extent cx="176530" cy="189230"/>
            <wp:effectExtent l="0" t="0" r="0" b="1270"/>
            <wp:docPr id="20418" name="Рисунок 2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530" cy="189230"/>
                    </a:xfrm>
                    <a:prstGeom prst="rect">
                      <a:avLst/>
                    </a:prstGeom>
                    <a:noFill/>
                  </pic:spPr>
                </pic:pic>
              </a:graphicData>
            </a:graphic>
          </wp:inline>
        </w:drawing>
      </w:r>
      <w:r w:rsidR="00E71709" w:rsidRPr="00442783">
        <w:rPr>
          <w:rFonts w:ascii="Times New Roman" w:hAnsi="Times New Roman" w:cs="Times New Roman"/>
          <w:sz w:val="24"/>
          <w:szCs w:val="24"/>
        </w:rPr>
        <w:t xml:space="preserve">показатель «находится в стадии формирования» означает, что показатель периодически проявляется и его проявление зависит от особенностей ситуации, наличия контроля со стороны взрослого, настроения ребенка и т. д.  </w:t>
      </w:r>
    </w:p>
    <w:p w:rsidR="00E71709" w:rsidRPr="00442783" w:rsidRDefault="00442783" w:rsidP="00E71709">
      <w:pPr>
        <w:shd w:val="clear" w:color="auto" w:fill="FFFFFF"/>
        <w:spacing w:after="0" w:line="240" w:lineRule="auto"/>
        <w:rPr>
          <w:rFonts w:ascii="Times New Roman" w:eastAsia="Times New Roman" w:hAnsi="Times New Roman" w:cs="Times New Roman"/>
          <w:color w:val="0D0D0D"/>
          <w:sz w:val="24"/>
          <w:szCs w:val="24"/>
          <w:lang w:eastAsia="ru-RU"/>
        </w:rPr>
      </w:pPr>
      <w:r w:rsidRPr="00442783">
        <w:rPr>
          <w:rFonts w:ascii="Times New Roman" w:hAnsi="Times New Roman" w:cs="Times New Roman"/>
          <w:noProof/>
          <w:sz w:val="24"/>
          <w:szCs w:val="24"/>
          <w:lang w:eastAsia="ru-RU"/>
        </w:rPr>
        <w:lastRenderedPageBreak/>
        <w:drawing>
          <wp:inline distT="0" distB="0" distL="0" distR="0">
            <wp:extent cx="176530" cy="189230"/>
            <wp:effectExtent l="0" t="0" r="0" b="1270"/>
            <wp:docPr id="20419" name="Рисунок 2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530" cy="189230"/>
                    </a:xfrm>
                    <a:prstGeom prst="rect">
                      <a:avLst/>
                    </a:prstGeom>
                    <a:noFill/>
                  </pic:spPr>
                </pic:pic>
              </a:graphicData>
            </a:graphic>
          </wp:inline>
        </w:drawing>
      </w:r>
      <w:r w:rsidR="00E71709" w:rsidRPr="00442783">
        <w:rPr>
          <w:rFonts w:ascii="Times New Roman" w:hAnsi="Times New Roman" w:cs="Times New Roman"/>
          <w:sz w:val="24"/>
          <w:szCs w:val="24"/>
        </w:rPr>
        <w:t>показатель «не сформирован» означает, что показатель проявляется крайне редко и его появление носит случайный характер.</w:t>
      </w:r>
    </w:p>
    <w:p w:rsidR="00E71709" w:rsidRDefault="00E71709" w:rsidP="00442783">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71709" w:rsidRDefault="00E71709"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21ACB" w:rsidRDefault="00021ACB"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21ACB" w:rsidRDefault="00021ACB"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44C7" w:rsidRDefault="00FC44C7"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21ACB" w:rsidRDefault="00021ACB" w:rsidP="008E025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70CB6" w:rsidRDefault="00070CB6" w:rsidP="008E025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2.5. </w:t>
      </w:r>
      <w:r w:rsidRPr="00070CB6">
        <w:rPr>
          <w:rFonts w:ascii="Times New Roman" w:eastAsia="Times New Roman" w:hAnsi="Times New Roman" w:cs="Times New Roman"/>
          <w:b/>
          <w:color w:val="000000"/>
          <w:sz w:val="28"/>
          <w:szCs w:val="28"/>
          <w:lang w:eastAsia="ru-RU"/>
        </w:rPr>
        <w:t>Особенности взаим</w:t>
      </w:r>
      <w:r>
        <w:rPr>
          <w:rFonts w:ascii="Times New Roman" w:eastAsia="Times New Roman" w:hAnsi="Times New Roman" w:cs="Times New Roman"/>
          <w:b/>
          <w:color w:val="000000"/>
          <w:sz w:val="28"/>
          <w:szCs w:val="28"/>
          <w:lang w:eastAsia="ru-RU"/>
        </w:rPr>
        <w:t>одействия руководителя кружка</w:t>
      </w:r>
    </w:p>
    <w:p w:rsidR="00442783" w:rsidRPr="00070CB6" w:rsidRDefault="00070CB6"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70CB6">
        <w:rPr>
          <w:rFonts w:ascii="Times New Roman" w:eastAsia="Times New Roman" w:hAnsi="Times New Roman" w:cs="Times New Roman"/>
          <w:b/>
          <w:color w:val="000000"/>
          <w:sz w:val="28"/>
          <w:szCs w:val="28"/>
          <w:lang w:eastAsia="ru-RU"/>
        </w:rPr>
        <w:lastRenderedPageBreak/>
        <w:t xml:space="preserve"> и семьями воспитанников</w:t>
      </w:r>
    </w:p>
    <w:p w:rsidR="00442783" w:rsidRDefault="00442783" w:rsidP="00070CB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42783" w:rsidRDefault="00442783"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E025F" w:rsidRPr="00442783" w:rsidRDefault="008E025F" w:rsidP="008E025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42783">
        <w:rPr>
          <w:rFonts w:ascii="Times New Roman" w:eastAsia="Times New Roman" w:hAnsi="Times New Roman" w:cs="Times New Roman"/>
          <w:b/>
          <w:bCs/>
          <w:color w:val="000000"/>
          <w:sz w:val="28"/>
          <w:szCs w:val="28"/>
          <w:lang w:eastAsia="ru-RU"/>
        </w:rPr>
        <w:t>Перспективный план работы с родителями</w:t>
      </w:r>
    </w:p>
    <w:p w:rsidR="00070CB6" w:rsidRDefault="00070CB6"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70CB6" w:rsidRPr="00442783" w:rsidRDefault="00070CB6" w:rsidP="008E025F">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10003" w:type="dxa"/>
        <w:tblInd w:w="-232" w:type="dxa"/>
        <w:shd w:val="clear" w:color="auto" w:fill="FFFFFF"/>
        <w:tblLayout w:type="fixed"/>
        <w:tblCellMar>
          <w:top w:w="15" w:type="dxa"/>
          <w:left w:w="15" w:type="dxa"/>
          <w:bottom w:w="15" w:type="dxa"/>
          <w:right w:w="15" w:type="dxa"/>
        </w:tblCellMar>
        <w:tblLook w:val="04A0"/>
      </w:tblPr>
      <w:tblGrid>
        <w:gridCol w:w="1375"/>
        <w:gridCol w:w="4092"/>
        <w:gridCol w:w="4536"/>
      </w:tblGrid>
      <w:tr w:rsidR="001B75F2" w:rsidRPr="00442783" w:rsidTr="001B75F2">
        <w:trPr>
          <w:trHeight w:val="300"/>
        </w:trPr>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442783" w:rsidRDefault="001B75F2" w:rsidP="008E025F">
            <w:pPr>
              <w:spacing w:after="0" w:line="240" w:lineRule="auto"/>
              <w:jc w:val="center"/>
              <w:rPr>
                <w:rFonts w:ascii="Times New Roman" w:eastAsia="Times New Roman" w:hAnsi="Times New Roman" w:cs="Times New Roman"/>
                <w:color w:val="000000"/>
                <w:sz w:val="28"/>
                <w:szCs w:val="28"/>
                <w:lang w:eastAsia="ru-RU"/>
              </w:rPr>
            </w:pPr>
            <w:r w:rsidRPr="00442783">
              <w:rPr>
                <w:rFonts w:ascii="Times New Roman" w:eastAsia="Times New Roman" w:hAnsi="Times New Roman" w:cs="Times New Roman"/>
                <w:color w:val="000000"/>
                <w:sz w:val="28"/>
                <w:szCs w:val="28"/>
                <w:lang w:eastAsia="ru-RU"/>
              </w:rPr>
              <w:t>Месяц</w:t>
            </w:r>
          </w:p>
        </w:tc>
        <w:tc>
          <w:tcPr>
            <w:tcW w:w="4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442783" w:rsidRDefault="001B75F2" w:rsidP="008E025F">
            <w:pPr>
              <w:spacing w:after="0" w:line="240" w:lineRule="auto"/>
              <w:jc w:val="center"/>
              <w:rPr>
                <w:rFonts w:ascii="Times New Roman" w:eastAsia="Times New Roman" w:hAnsi="Times New Roman" w:cs="Times New Roman"/>
                <w:color w:val="000000"/>
                <w:sz w:val="28"/>
                <w:szCs w:val="28"/>
                <w:lang w:eastAsia="ru-RU"/>
              </w:rPr>
            </w:pPr>
            <w:r w:rsidRPr="00442783">
              <w:rPr>
                <w:rFonts w:ascii="Times New Roman" w:eastAsia="Times New Roman" w:hAnsi="Times New Roman" w:cs="Times New Roman"/>
                <w:color w:val="000000"/>
                <w:sz w:val="28"/>
                <w:szCs w:val="28"/>
                <w:lang w:eastAsia="ru-RU"/>
              </w:rPr>
              <w:t>Мероприятия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B75F2" w:rsidRPr="001B75F2" w:rsidRDefault="001B75F2" w:rsidP="008E025F">
            <w:pPr>
              <w:spacing w:after="0" w:line="240" w:lineRule="auto"/>
              <w:jc w:val="center"/>
              <w:rPr>
                <w:rFonts w:ascii="Times New Roman" w:eastAsia="Times New Roman" w:hAnsi="Times New Roman" w:cs="Times New Roman"/>
                <w:color w:val="000000"/>
                <w:sz w:val="28"/>
                <w:szCs w:val="28"/>
                <w:lang w:eastAsia="ru-RU"/>
              </w:rPr>
            </w:pPr>
            <w:r w:rsidRPr="001B75F2">
              <w:rPr>
                <w:rFonts w:ascii="Times New Roman" w:eastAsia="Times New Roman" w:hAnsi="Times New Roman" w:cs="Times New Roman"/>
                <w:bCs/>
                <w:iCs/>
                <w:color w:val="000000"/>
                <w:sz w:val="24"/>
                <w:szCs w:val="24"/>
                <w:lang w:eastAsia="ru-RU"/>
              </w:rPr>
              <w:t>Цель проведения мероприятия</w:t>
            </w:r>
          </w:p>
        </w:tc>
      </w:tr>
      <w:tr w:rsidR="001B75F2" w:rsidRPr="00442783" w:rsidTr="001B75F2">
        <w:trPr>
          <w:trHeight w:val="1402"/>
        </w:trPr>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442783" w:rsidRDefault="001B75F2" w:rsidP="008E025F">
            <w:pPr>
              <w:spacing w:after="0" w:line="240" w:lineRule="auto"/>
              <w:rPr>
                <w:rFonts w:ascii="Times New Roman" w:eastAsia="Times New Roman" w:hAnsi="Times New Roman" w:cs="Times New Roman"/>
                <w:color w:val="000000"/>
                <w:sz w:val="28"/>
                <w:szCs w:val="28"/>
                <w:lang w:eastAsia="ru-RU"/>
              </w:rPr>
            </w:pPr>
            <w:r w:rsidRPr="00442783">
              <w:rPr>
                <w:rFonts w:ascii="Times New Roman" w:eastAsia="Times New Roman" w:hAnsi="Times New Roman" w:cs="Times New Roman"/>
                <w:color w:val="000000"/>
                <w:sz w:val="28"/>
                <w:szCs w:val="28"/>
                <w:lang w:eastAsia="ru-RU"/>
              </w:rPr>
              <w:t>Сентябрь</w:t>
            </w:r>
          </w:p>
        </w:tc>
        <w:tc>
          <w:tcPr>
            <w:tcW w:w="4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Default="001B75F2" w:rsidP="001B75F2">
            <w:pPr>
              <w:spacing w:after="0" w:line="240" w:lineRule="auto"/>
              <w:ind w:right="200"/>
              <w:rPr>
                <w:rFonts w:ascii="Times New Roman" w:eastAsia="Times New Roman" w:hAnsi="Times New Roman" w:cs="Times New Roman"/>
                <w:color w:val="000000"/>
                <w:sz w:val="28"/>
                <w:szCs w:val="28"/>
                <w:lang w:eastAsia="ru-RU"/>
              </w:rPr>
            </w:pPr>
            <w:r w:rsidRPr="00442783">
              <w:rPr>
                <w:rFonts w:ascii="Times New Roman" w:eastAsia="Times New Roman" w:hAnsi="Times New Roman" w:cs="Times New Roman"/>
                <w:color w:val="000000"/>
                <w:sz w:val="28"/>
                <w:szCs w:val="28"/>
                <w:lang w:eastAsia="ru-RU"/>
              </w:rPr>
              <w:t xml:space="preserve">1. </w:t>
            </w:r>
            <w:r>
              <w:rPr>
                <w:rFonts w:ascii="Times New Roman" w:eastAsia="Times New Roman" w:hAnsi="Times New Roman" w:cs="Times New Roman"/>
                <w:color w:val="000000"/>
                <w:sz w:val="28"/>
                <w:szCs w:val="28"/>
                <w:lang w:eastAsia="ru-RU"/>
              </w:rPr>
              <w:t xml:space="preserve">Выпуск </w:t>
            </w:r>
            <w:r w:rsidRPr="00442783">
              <w:rPr>
                <w:rFonts w:ascii="Times New Roman" w:eastAsia="Times New Roman" w:hAnsi="Times New Roman" w:cs="Times New Roman"/>
                <w:color w:val="000000"/>
                <w:sz w:val="28"/>
                <w:szCs w:val="28"/>
                <w:lang w:eastAsia="ru-RU"/>
              </w:rPr>
              <w:t>информационных стендов для роди</w:t>
            </w:r>
            <w:r>
              <w:rPr>
                <w:rFonts w:ascii="Times New Roman" w:eastAsia="Times New Roman" w:hAnsi="Times New Roman" w:cs="Times New Roman"/>
                <w:color w:val="000000"/>
                <w:sz w:val="28"/>
                <w:szCs w:val="28"/>
                <w:lang w:eastAsia="ru-RU"/>
              </w:rPr>
              <w:t>телей «Островок безопасности»</w:t>
            </w:r>
          </w:p>
          <w:p w:rsidR="001B75F2" w:rsidRPr="00442783" w:rsidRDefault="001B75F2" w:rsidP="001B75F2">
            <w:pPr>
              <w:spacing w:after="0" w:line="240" w:lineRule="auto"/>
              <w:ind w:right="2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Консультация:«Фликеры детям купите родители, пусть на дороге их видят водители»</w:t>
            </w:r>
          </w:p>
          <w:p w:rsidR="001B75F2" w:rsidRPr="00442783" w:rsidRDefault="001B75F2" w:rsidP="001B75F2">
            <w:pPr>
              <w:spacing w:after="0" w:line="240" w:lineRule="auto"/>
              <w:ind w:right="2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Акция: «Засветись!»</w:t>
            </w:r>
            <w:r w:rsidRPr="00442783">
              <w:rPr>
                <w:rFonts w:ascii="Times New Roman" w:eastAsia="Times New Roman" w:hAnsi="Times New Roman" w:cs="Times New Roman"/>
                <w:color w:val="000000"/>
                <w:sz w:val="28"/>
                <w:szCs w:val="28"/>
                <w:lang w:eastAsia="ru-RU"/>
              </w:rPr>
              <w:t>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B75F2" w:rsidRPr="00442783" w:rsidRDefault="001B75F2" w:rsidP="001B75F2">
            <w:pPr>
              <w:spacing w:after="0" w:line="240" w:lineRule="auto"/>
              <w:ind w:left="127" w:right="200" w:firstLine="269"/>
              <w:rPr>
                <w:rFonts w:ascii="Times New Roman" w:eastAsia="Times New Roman" w:hAnsi="Times New Roman" w:cs="Times New Roman"/>
                <w:color w:val="000000"/>
                <w:sz w:val="28"/>
                <w:szCs w:val="28"/>
                <w:lang w:eastAsia="ru-RU"/>
              </w:rPr>
            </w:pPr>
            <w:r>
              <w:rPr>
                <w:rFonts w:ascii="YS Text" w:hAnsi="YS Text"/>
                <w:color w:val="333333"/>
                <w:shd w:val="clear" w:color="auto" w:fill="FFFFFF"/>
              </w:rPr>
              <w:t xml:space="preserve">Привлечение внимания, </w:t>
            </w:r>
            <w:r w:rsidRPr="001B75F2">
              <w:rPr>
                <w:rFonts w:ascii="YS Text" w:hAnsi="YS Text"/>
                <w:bCs/>
                <w:color w:val="333333"/>
                <w:shd w:val="clear" w:color="auto" w:fill="FFFFFF"/>
              </w:rPr>
              <w:t>родителей</w:t>
            </w:r>
            <w:r>
              <w:rPr>
                <w:rFonts w:ascii="YS Text" w:hAnsi="YS Text"/>
                <w:color w:val="333333"/>
                <w:shd w:val="clear" w:color="auto" w:fill="FFFFFF"/>
              </w:rPr>
              <w:t> и детей к необходимости ношения световозращающих элементов (</w:t>
            </w:r>
            <w:r w:rsidRPr="001B75F2">
              <w:rPr>
                <w:rFonts w:ascii="YS Text" w:hAnsi="YS Text"/>
                <w:bCs/>
                <w:color w:val="333333"/>
                <w:u w:val="single"/>
                <w:shd w:val="clear" w:color="auto" w:fill="FFFFFF"/>
              </w:rPr>
              <w:t>фликеров</w:t>
            </w:r>
            <w:r w:rsidRPr="001B75F2">
              <w:rPr>
                <w:rFonts w:ascii="YS Text" w:hAnsi="YS Text"/>
                <w:color w:val="333333"/>
                <w:u w:val="single"/>
                <w:shd w:val="clear" w:color="auto" w:fill="FFFFFF"/>
              </w:rPr>
              <w:t>)</w:t>
            </w:r>
            <w:r>
              <w:rPr>
                <w:rFonts w:ascii="YS Text" w:hAnsi="YS Text"/>
                <w:color w:val="333333"/>
                <w:shd w:val="clear" w:color="auto" w:fill="FFFFFF"/>
              </w:rPr>
              <w:t xml:space="preserve"> на одежде для повышения безопасности в темное время суток. </w:t>
            </w:r>
          </w:p>
        </w:tc>
      </w:tr>
      <w:tr w:rsidR="001B75F2" w:rsidRPr="00442783" w:rsidTr="001B75F2">
        <w:trPr>
          <w:trHeight w:val="140"/>
        </w:trPr>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442783" w:rsidRDefault="001B75F2" w:rsidP="008E025F">
            <w:pPr>
              <w:spacing w:after="0" w:line="240" w:lineRule="auto"/>
              <w:rPr>
                <w:rFonts w:ascii="Times New Roman" w:eastAsia="Times New Roman" w:hAnsi="Times New Roman" w:cs="Times New Roman"/>
                <w:color w:val="000000"/>
                <w:sz w:val="28"/>
                <w:szCs w:val="28"/>
                <w:lang w:eastAsia="ru-RU"/>
              </w:rPr>
            </w:pPr>
            <w:r w:rsidRPr="00442783">
              <w:rPr>
                <w:rFonts w:ascii="Times New Roman" w:eastAsia="Times New Roman" w:hAnsi="Times New Roman" w:cs="Times New Roman"/>
                <w:color w:val="000000"/>
                <w:sz w:val="28"/>
                <w:szCs w:val="28"/>
                <w:lang w:eastAsia="ru-RU"/>
              </w:rPr>
              <w:t>Октябрь</w:t>
            </w:r>
          </w:p>
        </w:tc>
        <w:tc>
          <w:tcPr>
            <w:tcW w:w="4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EF4D1F" w:rsidRDefault="001B75F2" w:rsidP="00375BC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D0D0D"/>
                <w:sz w:val="28"/>
                <w:szCs w:val="28"/>
                <w:lang w:eastAsia="ru-RU"/>
              </w:rPr>
              <w:t>1</w:t>
            </w:r>
            <w:r w:rsidRPr="00442783">
              <w:rPr>
                <w:rFonts w:ascii="Times New Roman" w:eastAsia="Times New Roman" w:hAnsi="Times New Roman" w:cs="Times New Roman"/>
                <w:color w:val="0D0D0D"/>
                <w:sz w:val="28"/>
                <w:szCs w:val="28"/>
                <w:lang w:eastAsia="ru-RU"/>
              </w:rPr>
              <w:t>.</w:t>
            </w:r>
            <w:r w:rsidR="00EF4D1F" w:rsidRPr="00EF4D1F">
              <w:rPr>
                <w:rFonts w:ascii="Times New Roman" w:hAnsi="Times New Roman" w:cs="Times New Roman"/>
                <w:color w:val="000000"/>
                <w:sz w:val="28"/>
                <w:szCs w:val="28"/>
                <w:shd w:val="clear" w:color="auto" w:fill="FFFFFF"/>
              </w:rPr>
              <w:t>Беседа с родителями: «Безупречное поведение взрослых на дороге – лучшей пример для ребенка»</w:t>
            </w:r>
          </w:p>
          <w:p w:rsidR="001B75F2" w:rsidRPr="00442783" w:rsidRDefault="001B75F2" w:rsidP="0085700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Экскурсия: «Пешеходный переход».</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B75F2" w:rsidRDefault="00EF4D1F" w:rsidP="00EF4D1F">
            <w:pPr>
              <w:spacing w:after="0" w:line="240" w:lineRule="auto"/>
              <w:ind w:left="127" w:right="268" w:firstLine="142"/>
              <w:jc w:val="both"/>
              <w:rPr>
                <w:rFonts w:ascii="Times New Roman" w:eastAsia="Times New Roman" w:hAnsi="Times New Roman" w:cs="Times New Roman"/>
                <w:color w:val="0D0D0D"/>
                <w:sz w:val="28"/>
                <w:szCs w:val="28"/>
                <w:lang w:eastAsia="ru-RU"/>
              </w:rPr>
            </w:pPr>
            <w:r w:rsidRPr="00D23C5B">
              <w:rPr>
                <w:rFonts w:ascii="Times New Roman" w:eastAsia="Times New Roman" w:hAnsi="Times New Roman" w:cs="Times New Roman"/>
                <w:color w:val="000000"/>
                <w:lang w:eastAsia="ru-RU"/>
              </w:rPr>
              <w:t>Знакомить родителей с опасными для ребенка ситуациями возникающими на дорогах.</w:t>
            </w:r>
          </w:p>
        </w:tc>
      </w:tr>
      <w:tr w:rsidR="001B75F2" w:rsidRPr="00442783" w:rsidTr="001B75F2">
        <w:trPr>
          <w:trHeight w:val="140"/>
        </w:trPr>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442783" w:rsidRDefault="001B75F2" w:rsidP="008E025F">
            <w:pPr>
              <w:spacing w:after="0" w:line="240" w:lineRule="auto"/>
              <w:rPr>
                <w:rFonts w:ascii="Times New Roman" w:eastAsia="Times New Roman" w:hAnsi="Times New Roman" w:cs="Times New Roman"/>
                <w:color w:val="000000"/>
                <w:sz w:val="28"/>
                <w:szCs w:val="28"/>
                <w:lang w:eastAsia="ru-RU"/>
              </w:rPr>
            </w:pPr>
            <w:r w:rsidRPr="00442783">
              <w:rPr>
                <w:rFonts w:ascii="Times New Roman" w:eastAsia="Times New Roman" w:hAnsi="Times New Roman" w:cs="Times New Roman"/>
                <w:color w:val="000000"/>
                <w:sz w:val="28"/>
                <w:szCs w:val="28"/>
                <w:lang w:eastAsia="ru-RU"/>
              </w:rPr>
              <w:t>Ноябрь</w:t>
            </w:r>
          </w:p>
        </w:tc>
        <w:tc>
          <w:tcPr>
            <w:tcW w:w="4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4D1F" w:rsidRPr="00EF4D1F" w:rsidRDefault="00EF4D1F" w:rsidP="00EF4D1F">
            <w:pPr>
              <w:pStyle w:val="a5"/>
              <w:spacing w:after="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EF4D1F">
              <w:rPr>
                <w:rFonts w:ascii="Times New Roman" w:eastAsia="Times New Roman" w:hAnsi="Times New Roman" w:cs="Times New Roman"/>
                <w:color w:val="000000"/>
                <w:sz w:val="28"/>
                <w:szCs w:val="28"/>
                <w:lang w:eastAsia="ru-RU"/>
              </w:rPr>
              <w:t>Беседа с родителями «Осторожно гололед!»</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B75F2" w:rsidRPr="001E6912" w:rsidRDefault="001E6912" w:rsidP="0085700A">
            <w:pPr>
              <w:spacing w:after="0" w:line="240" w:lineRule="auto"/>
              <w:rPr>
                <w:rFonts w:ascii="Times New Roman" w:eastAsia="Times New Roman" w:hAnsi="Times New Roman" w:cs="Times New Roman"/>
                <w:color w:val="000000"/>
                <w:sz w:val="28"/>
                <w:szCs w:val="28"/>
                <w:lang w:eastAsia="ru-RU"/>
              </w:rPr>
            </w:pPr>
            <w:r w:rsidRPr="001E6912">
              <w:rPr>
                <w:rFonts w:ascii="Times New Roman" w:hAnsi="Times New Roman" w:cs="Times New Roman"/>
                <w:sz w:val="28"/>
                <w:szCs w:val="28"/>
                <w:shd w:val="clear" w:color="auto" w:fill="FFFFFF"/>
              </w:rPr>
              <w:t>С наступлением резких перепадов температур часто возникает уг</w:t>
            </w:r>
            <w:r>
              <w:rPr>
                <w:rFonts w:ascii="Times New Roman" w:hAnsi="Times New Roman" w:cs="Times New Roman"/>
                <w:sz w:val="28"/>
                <w:szCs w:val="28"/>
                <w:shd w:val="clear" w:color="auto" w:fill="FFFFFF"/>
              </w:rPr>
              <w:t xml:space="preserve">роза травмирования, </w:t>
            </w:r>
            <w:r w:rsidRPr="001E6912">
              <w:rPr>
                <w:rFonts w:ascii="Times New Roman" w:hAnsi="Times New Roman" w:cs="Times New Roman"/>
                <w:sz w:val="28"/>
                <w:szCs w:val="28"/>
                <w:shd w:val="clear" w:color="auto" w:fill="FFFFFF"/>
              </w:rPr>
              <w:t xml:space="preserve"> вследствие гололеда на тротуарах. Во избежание несчастных случаев просим обращать внимание </w:t>
            </w:r>
            <w:bookmarkStart w:id="0" w:name="_GoBack"/>
            <w:bookmarkEnd w:id="0"/>
            <w:r w:rsidRPr="001E6912">
              <w:rPr>
                <w:rFonts w:ascii="Times New Roman" w:hAnsi="Times New Roman" w:cs="Times New Roman"/>
                <w:sz w:val="28"/>
                <w:szCs w:val="28"/>
                <w:shd w:val="clear" w:color="auto" w:fill="FFFFFF"/>
              </w:rPr>
              <w:t>на огражденные участки тротуаров и ни в коем случае не заходить в опасные зоны.</w:t>
            </w:r>
          </w:p>
        </w:tc>
      </w:tr>
      <w:tr w:rsidR="001B75F2" w:rsidRPr="00442783" w:rsidTr="001B75F2">
        <w:trPr>
          <w:trHeight w:val="140"/>
        </w:trPr>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442783" w:rsidRDefault="001B75F2" w:rsidP="008E025F">
            <w:pPr>
              <w:spacing w:after="0" w:line="240" w:lineRule="auto"/>
              <w:rPr>
                <w:rFonts w:ascii="Times New Roman" w:eastAsia="Times New Roman" w:hAnsi="Times New Roman" w:cs="Times New Roman"/>
                <w:color w:val="000000"/>
                <w:sz w:val="28"/>
                <w:szCs w:val="28"/>
                <w:lang w:eastAsia="ru-RU"/>
              </w:rPr>
            </w:pPr>
            <w:r w:rsidRPr="00442783">
              <w:rPr>
                <w:rFonts w:ascii="Times New Roman" w:eastAsia="Times New Roman" w:hAnsi="Times New Roman" w:cs="Times New Roman"/>
                <w:color w:val="000000"/>
                <w:sz w:val="28"/>
                <w:szCs w:val="28"/>
                <w:lang w:eastAsia="ru-RU"/>
              </w:rPr>
              <w:t>Декабрь</w:t>
            </w:r>
          </w:p>
        </w:tc>
        <w:tc>
          <w:tcPr>
            <w:tcW w:w="4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F4D1F" w:rsidRPr="0085700A" w:rsidRDefault="001B75F2" w:rsidP="00EF4D1F">
            <w:pPr>
              <w:spacing w:after="0" w:line="240" w:lineRule="auto"/>
              <w:rPr>
                <w:rFonts w:ascii="Calibri" w:eastAsia="Times New Roman" w:hAnsi="Calibri" w:cs="Arial"/>
                <w:color w:val="000000"/>
                <w:sz w:val="28"/>
                <w:szCs w:val="28"/>
                <w:lang w:eastAsia="ru-RU"/>
              </w:rPr>
            </w:pPr>
            <w:r w:rsidRPr="00183091">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w:t>
            </w:r>
            <w:r w:rsidR="00EF4D1F" w:rsidRPr="0085700A">
              <w:rPr>
                <w:rFonts w:ascii="Times New Roman" w:eastAsia="Times New Roman" w:hAnsi="Times New Roman" w:cs="Times New Roman"/>
                <w:color w:val="000000"/>
                <w:sz w:val="28"/>
                <w:szCs w:val="28"/>
                <w:lang w:eastAsia="ru-RU"/>
              </w:rPr>
              <w:t>Консультация: «Автокресло-это безопасность вашего ребенка!»</w:t>
            </w:r>
          </w:p>
          <w:p w:rsidR="00EF4D1F" w:rsidRDefault="00EF4D1F" w:rsidP="00EF4D1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Памятки на тему:</w:t>
            </w:r>
            <w:r w:rsidRPr="00442783">
              <w:rPr>
                <w:rFonts w:ascii="Times New Roman" w:eastAsia="Times New Roman" w:hAnsi="Times New Roman" w:cs="Times New Roman"/>
                <w:color w:val="000000"/>
                <w:sz w:val="28"/>
                <w:szCs w:val="28"/>
                <w:lang w:eastAsia="ru-RU"/>
              </w:rPr>
              <w:t xml:space="preserve"> «Ребенок в автомобиле</w:t>
            </w:r>
            <w:r w:rsidRPr="0052394B">
              <w:rPr>
                <w:rFonts w:ascii="Times New Roman" w:eastAsia="Times New Roman" w:hAnsi="Times New Roman" w:cs="Times New Roman"/>
                <w:sz w:val="28"/>
                <w:szCs w:val="28"/>
                <w:lang w:eastAsia="ru-RU"/>
              </w:rPr>
              <w:t>».</w:t>
            </w:r>
          </w:p>
          <w:p w:rsidR="00EF4D1F" w:rsidRPr="009C559E" w:rsidRDefault="00EF4D1F" w:rsidP="00EF4D1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D0D0D"/>
                <w:sz w:val="28"/>
                <w:szCs w:val="28"/>
                <w:lang w:eastAsia="ru-RU"/>
              </w:rPr>
              <w:t>. Акция «Автокресло детям</w:t>
            </w:r>
            <w:r w:rsidRPr="009C559E">
              <w:rPr>
                <w:rFonts w:ascii="Times New Roman" w:eastAsia="Times New Roman" w:hAnsi="Times New Roman" w:cs="Times New Roman"/>
                <w:color w:val="0D0D0D"/>
                <w:sz w:val="28"/>
                <w:szCs w:val="28"/>
                <w:lang w:eastAsia="ru-RU"/>
              </w:rPr>
              <w:t>»</w:t>
            </w:r>
          </w:p>
          <w:p w:rsidR="001B75F2" w:rsidRPr="00375BC7" w:rsidRDefault="001B75F2" w:rsidP="00EF4D1F">
            <w:pPr>
              <w:shd w:val="clear" w:color="auto" w:fill="FFFFFF"/>
              <w:spacing w:after="0"/>
              <w:ind w:right="316"/>
              <w:rPr>
                <w:rFonts w:ascii="Calibri" w:eastAsia="Times New Roman" w:hAnsi="Calibri" w:cs="Times New Roman"/>
                <w:color w:val="000000"/>
                <w:sz w:val="28"/>
                <w:szCs w:val="28"/>
                <w:lang w:eastAsia="ru-RU"/>
              </w:rPr>
            </w:pPr>
          </w:p>
          <w:p w:rsidR="001B75F2" w:rsidRPr="00442783" w:rsidRDefault="001B75F2" w:rsidP="009C559E">
            <w:pPr>
              <w:spacing w:after="0" w:line="240" w:lineRule="auto"/>
              <w:rPr>
                <w:rFonts w:ascii="Times New Roman" w:eastAsia="Times New Roman" w:hAnsi="Times New Roman" w:cs="Times New Roman"/>
                <w:color w:val="000000"/>
                <w:sz w:val="28"/>
                <w:szCs w:val="28"/>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B75F2" w:rsidRPr="00183091" w:rsidRDefault="00EF4D1F" w:rsidP="00EF4D1F">
            <w:pPr>
              <w:spacing w:after="0" w:line="240" w:lineRule="auto"/>
              <w:rPr>
                <w:rFonts w:ascii="Times New Roman" w:eastAsia="Times New Roman" w:hAnsi="Times New Roman" w:cs="Times New Roman"/>
                <w:color w:val="000000"/>
                <w:sz w:val="28"/>
                <w:szCs w:val="28"/>
                <w:lang w:eastAsia="ru-RU"/>
              </w:rPr>
            </w:pPr>
            <w:r w:rsidRPr="009C559E">
              <w:rPr>
                <w:rFonts w:ascii="Times New Roman" w:hAnsi="Times New Roman" w:cs="Times New Roman"/>
                <w:color w:val="111111"/>
                <w:sz w:val="27"/>
                <w:szCs w:val="27"/>
                <w:shd w:val="clear" w:color="auto" w:fill="FFFFFF"/>
              </w:rPr>
              <w:t>Привлечь родителей к необходимости применения ремней безопасности и детских удерживающих устройств при правильной перевозке детей в салоне </w:t>
            </w:r>
            <w:r w:rsidRPr="009C559E">
              <w:rPr>
                <w:rStyle w:val="ad"/>
                <w:rFonts w:ascii="Times New Roman" w:hAnsi="Times New Roman" w:cs="Times New Roman"/>
                <w:b w:val="0"/>
                <w:color w:val="111111"/>
                <w:sz w:val="27"/>
                <w:szCs w:val="27"/>
                <w:bdr w:val="none" w:sz="0" w:space="0" w:color="auto" w:frame="1"/>
                <w:shd w:val="clear" w:color="auto" w:fill="FFFFFF"/>
              </w:rPr>
              <w:t>автомобиля</w:t>
            </w:r>
            <w:r w:rsidRPr="009C559E">
              <w:rPr>
                <w:rFonts w:ascii="Times New Roman" w:hAnsi="Times New Roman" w:cs="Times New Roman"/>
                <w:b/>
                <w:color w:val="111111"/>
                <w:sz w:val="27"/>
                <w:szCs w:val="27"/>
                <w:shd w:val="clear" w:color="auto" w:fill="FFFFFF"/>
              </w:rPr>
              <w:t>.</w:t>
            </w:r>
          </w:p>
        </w:tc>
      </w:tr>
      <w:tr w:rsidR="001B75F2" w:rsidRPr="00442783" w:rsidTr="001B75F2">
        <w:trPr>
          <w:trHeight w:val="140"/>
        </w:trPr>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442783" w:rsidRDefault="001B75F2" w:rsidP="008E025F">
            <w:pPr>
              <w:spacing w:after="0" w:line="240" w:lineRule="auto"/>
              <w:rPr>
                <w:rFonts w:ascii="Times New Roman" w:eastAsia="Times New Roman" w:hAnsi="Times New Roman" w:cs="Times New Roman"/>
                <w:color w:val="000000"/>
                <w:sz w:val="28"/>
                <w:szCs w:val="28"/>
                <w:lang w:eastAsia="ru-RU"/>
              </w:rPr>
            </w:pPr>
            <w:r w:rsidRPr="00442783">
              <w:rPr>
                <w:rFonts w:ascii="Times New Roman" w:eastAsia="Times New Roman" w:hAnsi="Times New Roman" w:cs="Times New Roman"/>
                <w:color w:val="000000"/>
                <w:sz w:val="28"/>
                <w:szCs w:val="28"/>
                <w:lang w:eastAsia="ru-RU"/>
              </w:rPr>
              <w:t>Январь</w:t>
            </w:r>
          </w:p>
        </w:tc>
        <w:tc>
          <w:tcPr>
            <w:tcW w:w="4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9C559E" w:rsidRDefault="001B75F2" w:rsidP="00183091">
            <w:pPr>
              <w:spacing w:after="0" w:line="240" w:lineRule="auto"/>
              <w:rPr>
                <w:rFonts w:ascii="Times New Roman" w:eastAsia="Times New Roman" w:hAnsi="Times New Roman" w:cs="Times New Roman"/>
                <w:color w:val="000000"/>
                <w:sz w:val="28"/>
                <w:szCs w:val="28"/>
                <w:lang w:eastAsia="ru-RU"/>
              </w:rPr>
            </w:pPr>
            <w:r w:rsidRPr="00442783">
              <w:rPr>
                <w:rFonts w:ascii="Times New Roman" w:eastAsia="Times New Roman" w:hAnsi="Times New Roman" w:cs="Times New Roman"/>
                <w:color w:val="000000"/>
                <w:sz w:val="28"/>
                <w:szCs w:val="28"/>
                <w:lang w:eastAsia="ru-RU"/>
              </w:rPr>
              <w:t>1.</w:t>
            </w:r>
            <w:r w:rsidRPr="009C559E">
              <w:rPr>
                <w:rFonts w:ascii="Times New Roman" w:hAnsi="Times New Roman" w:cs="Times New Roman"/>
                <w:color w:val="000000"/>
                <w:sz w:val="28"/>
                <w:szCs w:val="28"/>
                <w:shd w:val="clear" w:color="auto" w:fill="FFFFFF"/>
              </w:rPr>
              <w:t xml:space="preserve">Предложить родителям для совместного просмотра во время </w:t>
            </w:r>
            <w:r>
              <w:rPr>
                <w:rFonts w:ascii="Times New Roman" w:hAnsi="Times New Roman" w:cs="Times New Roman"/>
                <w:color w:val="000000"/>
                <w:sz w:val="28"/>
                <w:szCs w:val="28"/>
                <w:shd w:val="clear" w:color="auto" w:fill="FFFFFF"/>
              </w:rPr>
              <w:t xml:space="preserve">каникул обучающих мультфильмов </w:t>
            </w:r>
            <w:r w:rsidRPr="009C559E">
              <w:rPr>
                <w:rFonts w:ascii="Times New Roman" w:hAnsi="Times New Roman" w:cs="Times New Roman"/>
                <w:color w:val="000000"/>
                <w:sz w:val="28"/>
                <w:szCs w:val="28"/>
                <w:shd w:val="clear" w:color="auto" w:fill="FFFFFF"/>
              </w:rPr>
              <w:t xml:space="preserve">Смешарики: </w:t>
            </w:r>
            <w:r>
              <w:rPr>
                <w:rFonts w:ascii="Times New Roman" w:hAnsi="Times New Roman" w:cs="Times New Roman"/>
                <w:color w:val="000000"/>
                <w:sz w:val="28"/>
                <w:szCs w:val="28"/>
                <w:shd w:val="clear" w:color="auto" w:fill="FFFFFF"/>
              </w:rPr>
              <w:t>«А</w:t>
            </w:r>
            <w:r w:rsidRPr="009C559E">
              <w:rPr>
                <w:rFonts w:ascii="Times New Roman" w:hAnsi="Times New Roman" w:cs="Times New Roman"/>
                <w:color w:val="000000"/>
                <w:sz w:val="28"/>
                <w:szCs w:val="28"/>
                <w:shd w:val="clear" w:color="auto" w:fill="FFFFFF"/>
              </w:rPr>
              <w:t>збука безопасности»</w:t>
            </w:r>
          </w:p>
          <w:p w:rsidR="001B75F2" w:rsidRPr="00442783" w:rsidRDefault="001B75F2" w:rsidP="008E025F">
            <w:pPr>
              <w:spacing w:after="0" w:line="240" w:lineRule="auto"/>
              <w:jc w:val="both"/>
              <w:rPr>
                <w:rFonts w:ascii="Times New Roman" w:eastAsia="Times New Roman" w:hAnsi="Times New Roman" w:cs="Times New Roman"/>
                <w:color w:val="000000"/>
                <w:sz w:val="28"/>
                <w:szCs w:val="28"/>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B75F2" w:rsidRPr="00442783" w:rsidRDefault="001B75F2" w:rsidP="00183091">
            <w:pPr>
              <w:spacing w:after="0" w:line="240" w:lineRule="auto"/>
              <w:rPr>
                <w:rFonts w:ascii="Times New Roman" w:eastAsia="Times New Roman" w:hAnsi="Times New Roman" w:cs="Times New Roman"/>
                <w:color w:val="000000"/>
                <w:sz w:val="28"/>
                <w:szCs w:val="28"/>
                <w:lang w:eastAsia="ru-RU"/>
              </w:rPr>
            </w:pPr>
          </w:p>
        </w:tc>
      </w:tr>
      <w:tr w:rsidR="001B75F2" w:rsidRPr="00442783" w:rsidTr="001B75F2">
        <w:trPr>
          <w:trHeight w:val="140"/>
        </w:trPr>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442783" w:rsidRDefault="001B75F2" w:rsidP="008E025F">
            <w:pPr>
              <w:spacing w:after="0" w:line="240" w:lineRule="auto"/>
              <w:rPr>
                <w:rFonts w:ascii="Times New Roman" w:eastAsia="Times New Roman" w:hAnsi="Times New Roman" w:cs="Times New Roman"/>
                <w:color w:val="000000"/>
                <w:sz w:val="28"/>
                <w:szCs w:val="28"/>
                <w:lang w:eastAsia="ru-RU"/>
              </w:rPr>
            </w:pPr>
            <w:r w:rsidRPr="00442783">
              <w:rPr>
                <w:rFonts w:ascii="Times New Roman" w:eastAsia="Times New Roman" w:hAnsi="Times New Roman" w:cs="Times New Roman"/>
                <w:color w:val="000000"/>
                <w:sz w:val="28"/>
                <w:szCs w:val="28"/>
                <w:lang w:eastAsia="ru-RU"/>
              </w:rPr>
              <w:t>Февраль</w:t>
            </w:r>
          </w:p>
        </w:tc>
        <w:tc>
          <w:tcPr>
            <w:tcW w:w="4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9C559E" w:rsidRDefault="001B75F2" w:rsidP="009C559E">
            <w:pPr>
              <w:spacing w:after="0" w:line="240" w:lineRule="auto"/>
              <w:rPr>
                <w:rFonts w:ascii="Times New Roman" w:eastAsia="Times New Roman" w:hAnsi="Times New Roman" w:cs="Times New Roman"/>
                <w:color w:val="000000"/>
                <w:sz w:val="28"/>
                <w:szCs w:val="28"/>
                <w:lang w:eastAsia="ru-RU"/>
              </w:rPr>
            </w:pPr>
            <w:r w:rsidRPr="00442783">
              <w:rPr>
                <w:rFonts w:ascii="Times New Roman" w:eastAsia="Times New Roman" w:hAnsi="Times New Roman" w:cs="Times New Roman"/>
                <w:color w:val="000000"/>
                <w:sz w:val="28"/>
                <w:szCs w:val="28"/>
                <w:lang w:eastAsia="ru-RU"/>
              </w:rPr>
              <w:t>1.</w:t>
            </w:r>
          </w:p>
          <w:p w:rsidR="001B75F2" w:rsidRPr="00442783" w:rsidRDefault="001B75F2" w:rsidP="008E025F">
            <w:pPr>
              <w:spacing w:after="0" w:line="240" w:lineRule="auto"/>
              <w:rPr>
                <w:rFonts w:ascii="Times New Roman" w:eastAsia="Times New Roman" w:hAnsi="Times New Roman" w:cs="Times New Roman"/>
                <w:color w:val="000000"/>
                <w:sz w:val="28"/>
                <w:szCs w:val="28"/>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B75F2" w:rsidRPr="00442783" w:rsidRDefault="00EF4D1F" w:rsidP="009C559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Консультация</w:t>
            </w:r>
            <w:r w:rsidRPr="00442783">
              <w:rPr>
                <w:rFonts w:ascii="Times New Roman" w:eastAsia="Times New Roman" w:hAnsi="Times New Roman" w:cs="Times New Roman"/>
                <w:b/>
                <w:bCs/>
                <w:color w:val="000000"/>
                <w:sz w:val="28"/>
                <w:szCs w:val="28"/>
                <w:lang w:eastAsia="ru-RU"/>
              </w:rPr>
              <w:t>:</w:t>
            </w:r>
            <w:r w:rsidRPr="00442783">
              <w:rPr>
                <w:rFonts w:ascii="Times New Roman" w:eastAsia="Times New Roman" w:hAnsi="Times New Roman" w:cs="Times New Roman"/>
                <w:color w:val="000000"/>
                <w:sz w:val="28"/>
                <w:szCs w:val="28"/>
                <w:lang w:eastAsia="ru-RU"/>
              </w:rPr>
              <w:t> «Безопасность в общественном тран</w:t>
            </w:r>
            <w:r>
              <w:rPr>
                <w:rFonts w:ascii="Times New Roman" w:eastAsia="Times New Roman" w:hAnsi="Times New Roman" w:cs="Times New Roman"/>
                <w:color w:val="000000"/>
                <w:sz w:val="28"/>
                <w:szCs w:val="28"/>
                <w:lang w:eastAsia="ru-RU"/>
              </w:rPr>
              <w:t>спорте»</w:t>
            </w:r>
          </w:p>
        </w:tc>
      </w:tr>
      <w:tr w:rsidR="001B75F2" w:rsidRPr="00442783" w:rsidTr="001B75F2">
        <w:trPr>
          <w:trHeight w:val="140"/>
        </w:trPr>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442783" w:rsidRDefault="001B75F2" w:rsidP="008E025F">
            <w:pPr>
              <w:spacing w:after="0" w:line="240" w:lineRule="auto"/>
              <w:rPr>
                <w:rFonts w:ascii="Times New Roman" w:eastAsia="Times New Roman" w:hAnsi="Times New Roman" w:cs="Times New Roman"/>
                <w:color w:val="000000"/>
                <w:sz w:val="28"/>
                <w:szCs w:val="28"/>
                <w:lang w:eastAsia="ru-RU"/>
              </w:rPr>
            </w:pPr>
            <w:r w:rsidRPr="00442783">
              <w:rPr>
                <w:rFonts w:ascii="Times New Roman" w:eastAsia="Times New Roman" w:hAnsi="Times New Roman" w:cs="Times New Roman"/>
                <w:color w:val="000000"/>
                <w:sz w:val="28"/>
                <w:szCs w:val="28"/>
                <w:lang w:eastAsia="ru-RU"/>
              </w:rPr>
              <w:lastRenderedPageBreak/>
              <w:t>Март</w:t>
            </w:r>
          </w:p>
        </w:tc>
        <w:tc>
          <w:tcPr>
            <w:tcW w:w="4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D23C5B" w:rsidRDefault="001B75F2" w:rsidP="001B75F2">
            <w:pPr>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w:t>
            </w:r>
            <w:r w:rsidRPr="00D23C5B">
              <w:rPr>
                <w:rFonts w:ascii="Times New Roman" w:eastAsia="Times New Roman" w:hAnsi="Times New Roman" w:cs="Times New Roman"/>
                <w:color w:val="000000"/>
                <w:lang w:eastAsia="ru-RU"/>
              </w:rPr>
              <w:t>Папка-передвижка «Будьте внимательны на улице»</w:t>
            </w:r>
          </w:p>
          <w:p w:rsidR="001B75F2" w:rsidRPr="00442783" w:rsidRDefault="001B75F2" w:rsidP="008E025F">
            <w:pPr>
              <w:spacing w:after="0" w:line="240" w:lineRule="auto"/>
              <w:rPr>
                <w:rFonts w:ascii="Times New Roman" w:eastAsia="Times New Roman" w:hAnsi="Times New Roman" w:cs="Times New Roman"/>
                <w:color w:val="000000"/>
                <w:sz w:val="28"/>
                <w:szCs w:val="28"/>
                <w:lang w:eastAsia="ru-RU"/>
              </w:rPr>
            </w:pPr>
          </w:p>
          <w:p w:rsidR="001B75F2" w:rsidRPr="00442783" w:rsidRDefault="001B75F2" w:rsidP="009C559E">
            <w:pPr>
              <w:spacing w:after="0" w:line="240" w:lineRule="auto"/>
              <w:rPr>
                <w:rFonts w:ascii="Times New Roman" w:eastAsia="Times New Roman" w:hAnsi="Times New Roman" w:cs="Times New Roman"/>
                <w:color w:val="000000"/>
                <w:sz w:val="28"/>
                <w:szCs w:val="28"/>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B75F2" w:rsidRDefault="001B75F2" w:rsidP="001B75F2">
            <w:pPr>
              <w:spacing w:after="0" w:line="240" w:lineRule="auto"/>
              <w:jc w:val="both"/>
              <w:rPr>
                <w:rFonts w:ascii="Times New Roman" w:eastAsia="Times New Roman" w:hAnsi="Times New Roman" w:cs="Times New Roman"/>
                <w:color w:val="000000"/>
                <w:sz w:val="28"/>
                <w:szCs w:val="28"/>
                <w:lang w:eastAsia="ru-RU"/>
              </w:rPr>
            </w:pPr>
          </w:p>
        </w:tc>
      </w:tr>
      <w:tr w:rsidR="001B75F2" w:rsidRPr="00442783" w:rsidTr="001B75F2">
        <w:trPr>
          <w:trHeight w:val="140"/>
        </w:trPr>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442783" w:rsidRDefault="001B75F2" w:rsidP="008E025F">
            <w:pPr>
              <w:spacing w:after="0" w:line="240" w:lineRule="auto"/>
              <w:rPr>
                <w:rFonts w:ascii="Times New Roman" w:eastAsia="Times New Roman" w:hAnsi="Times New Roman" w:cs="Times New Roman"/>
                <w:color w:val="000000"/>
                <w:sz w:val="28"/>
                <w:szCs w:val="28"/>
                <w:lang w:eastAsia="ru-RU"/>
              </w:rPr>
            </w:pPr>
            <w:r w:rsidRPr="00442783">
              <w:rPr>
                <w:rFonts w:ascii="Times New Roman" w:eastAsia="Times New Roman" w:hAnsi="Times New Roman" w:cs="Times New Roman"/>
                <w:color w:val="000000"/>
                <w:sz w:val="28"/>
                <w:szCs w:val="28"/>
                <w:lang w:eastAsia="ru-RU"/>
              </w:rPr>
              <w:t>Апрель</w:t>
            </w:r>
          </w:p>
        </w:tc>
        <w:tc>
          <w:tcPr>
            <w:tcW w:w="4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1B75F2" w:rsidRDefault="001B75F2" w:rsidP="001B75F2">
            <w:pPr>
              <w:pStyle w:val="a5"/>
              <w:spacing w:after="0" w:line="240" w:lineRule="auto"/>
              <w:ind w:left="-65" w:firstLine="65"/>
              <w:rPr>
                <w:rFonts w:ascii="Times New Roman" w:eastAsia="Times New Roman" w:hAnsi="Times New Roman" w:cs="Times New Roman"/>
                <w:color w:val="000000"/>
                <w:sz w:val="28"/>
                <w:szCs w:val="28"/>
                <w:lang w:eastAsia="ru-RU"/>
              </w:rPr>
            </w:pPr>
            <w:r w:rsidRPr="001B75F2">
              <w:rPr>
                <w:rFonts w:ascii="Times New Roman" w:eastAsia="Times New Roman" w:hAnsi="Times New Roman" w:cs="Times New Roman"/>
                <w:color w:val="000000"/>
                <w:sz w:val="28"/>
                <w:szCs w:val="28"/>
                <w:lang w:eastAsia="ru-RU"/>
              </w:rPr>
              <w:t>Круглый стол для родителей «Как уберечь ребенка от травм» (профилактика детского травматизма)</w:t>
            </w:r>
          </w:p>
          <w:p w:rsidR="001B75F2" w:rsidRDefault="001B75F2" w:rsidP="00375BC7">
            <w:pPr>
              <w:spacing w:after="0" w:line="240" w:lineRule="auto"/>
              <w:rPr>
                <w:rFonts w:ascii="Times New Roman" w:eastAsia="Times New Roman" w:hAnsi="Times New Roman" w:cs="Times New Roman"/>
                <w:color w:val="000000"/>
                <w:sz w:val="28"/>
                <w:szCs w:val="28"/>
                <w:lang w:eastAsia="ru-RU"/>
              </w:rPr>
            </w:pPr>
          </w:p>
          <w:p w:rsidR="001B75F2" w:rsidRPr="00442783" w:rsidRDefault="001B75F2" w:rsidP="008E025F">
            <w:pPr>
              <w:spacing w:after="0" w:line="240" w:lineRule="auto"/>
              <w:rPr>
                <w:rFonts w:ascii="Times New Roman" w:eastAsia="Times New Roman" w:hAnsi="Times New Roman" w:cs="Times New Roman"/>
                <w:color w:val="000000"/>
                <w:sz w:val="28"/>
                <w:szCs w:val="28"/>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B75F2" w:rsidRPr="001B75F2" w:rsidRDefault="001B75F2" w:rsidP="001B75F2">
            <w:pPr>
              <w:pStyle w:val="a5"/>
              <w:spacing w:after="0" w:line="240" w:lineRule="auto"/>
              <w:ind w:left="-65" w:firstLine="65"/>
              <w:rPr>
                <w:rFonts w:ascii="Times New Roman" w:eastAsia="Times New Roman" w:hAnsi="Times New Roman" w:cs="Times New Roman"/>
                <w:color w:val="000000"/>
                <w:sz w:val="28"/>
                <w:szCs w:val="28"/>
                <w:lang w:eastAsia="ru-RU"/>
              </w:rPr>
            </w:pPr>
          </w:p>
        </w:tc>
      </w:tr>
      <w:tr w:rsidR="001B75F2" w:rsidRPr="00442783" w:rsidTr="001B75F2">
        <w:trPr>
          <w:trHeight w:val="140"/>
        </w:trPr>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442783" w:rsidRDefault="001B75F2" w:rsidP="008E025F">
            <w:pPr>
              <w:spacing w:after="0" w:line="240" w:lineRule="auto"/>
              <w:rPr>
                <w:rFonts w:ascii="Times New Roman" w:eastAsia="Times New Roman" w:hAnsi="Times New Roman" w:cs="Times New Roman"/>
                <w:color w:val="000000"/>
                <w:sz w:val="28"/>
                <w:szCs w:val="28"/>
                <w:lang w:eastAsia="ru-RU"/>
              </w:rPr>
            </w:pPr>
            <w:r w:rsidRPr="00442783">
              <w:rPr>
                <w:rFonts w:ascii="Times New Roman" w:eastAsia="Times New Roman" w:hAnsi="Times New Roman" w:cs="Times New Roman"/>
                <w:color w:val="000000"/>
                <w:sz w:val="28"/>
                <w:szCs w:val="28"/>
                <w:lang w:eastAsia="ru-RU"/>
              </w:rPr>
              <w:t>Май</w:t>
            </w:r>
          </w:p>
        </w:tc>
        <w:tc>
          <w:tcPr>
            <w:tcW w:w="4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B75F2" w:rsidRPr="00442783" w:rsidRDefault="001B75F2" w:rsidP="008E025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Презентация: </w:t>
            </w:r>
            <w:r w:rsidRPr="00442783">
              <w:rPr>
                <w:rFonts w:ascii="Times New Roman" w:eastAsia="Times New Roman" w:hAnsi="Times New Roman" w:cs="Times New Roman"/>
                <w:color w:val="000000"/>
                <w:sz w:val="28"/>
                <w:szCs w:val="28"/>
                <w:lang w:eastAsia="ru-RU"/>
              </w:rPr>
              <w:t>«Правила дорожные надо соблюдать  и летом их не нарушать»</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B75F2" w:rsidRDefault="001B75F2" w:rsidP="008E025F">
            <w:pPr>
              <w:spacing w:after="0" w:line="240" w:lineRule="auto"/>
              <w:rPr>
                <w:rFonts w:ascii="Times New Roman" w:eastAsia="Times New Roman" w:hAnsi="Times New Roman" w:cs="Times New Roman"/>
                <w:color w:val="000000"/>
                <w:sz w:val="28"/>
                <w:szCs w:val="28"/>
                <w:lang w:eastAsia="ru-RU"/>
              </w:rPr>
            </w:pPr>
          </w:p>
        </w:tc>
      </w:tr>
    </w:tbl>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75F2" w:rsidRDefault="001B75F2"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75F2" w:rsidRDefault="001B75F2"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B75F2" w:rsidRDefault="001B75F2"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42783" w:rsidRDefault="00070CB6"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3. </w:t>
      </w:r>
      <w:r w:rsidR="0051123C">
        <w:rPr>
          <w:rFonts w:ascii="Times New Roman" w:eastAsia="Times New Roman" w:hAnsi="Times New Roman" w:cs="Times New Roman"/>
          <w:b/>
          <w:bCs/>
          <w:color w:val="000000"/>
          <w:sz w:val="28"/>
          <w:szCs w:val="28"/>
          <w:lang w:eastAsia="ru-RU"/>
        </w:rPr>
        <w:t>ОРГАНИЗАЦИОННЫЙ РАЗДЕЛ</w:t>
      </w:r>
    </w:p>
    <w:p w:rsidR="00442783" w:rsidRDefault="00442783"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70CB6" w:rsidRDefault="00070CB6" w:rsidP="00070CB6">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3.1.</w:t>
      </w:r>
      <w:r w:rsidRPr="00070CB6">
        <w:rPr>
          <w:rFonts w:ascii="Times New Roman" w:eastAsia="Times New Roman" w:hAnsi="Times New Roman" w:cs="Times New Roman"/>
          <w:b/>
          <w:color w:val="000000"/>
          <w:sz w:val="28"/>
          <w:szCs w:val="28"/>
          <w:lang w:eastAsia="ru-RU"/>
        </w:rPr>
        <w:t>Особенности организации развивающей предметно-пространственной среды</w:t>
      </w:r>
      <w:r>
        <w:rPr>
          <w:rFonts w:ascii="Times New Roman" w:eastAsia="Times New Roman" w:hAnsi="Times New Roman" w:cs="Times New Roman"/>
          <w:b/>
          <w:color w:val="000000"/>
          <w:sz w:val="28"/>
          <w:szCs w:val="28"/>
          <w:lang w:eastAsia="ru-RU"/>
        </w:rPr>
        <w:t>.</w:t>
      </w:r>
    </w:p>
    <w:p w:rsidR="00070CB6" w:rsidRPr="00DA6B85" w:rsidRDefault="00070CB6" w:rsidP="00070CB6">
      <w:pPr>
        <w:shd w:val="clear" w:color="auto" w:fill="FFFFFF"/>
        <w:spacing w:after="0" w:line="240" w:lineRule="auto"/>
        <w:rPr>
          <w:rFonts w:ascii="Times New Roman" w:eastAsia="Times New Roman" w:hAnsi="Times New Roman" w:cs="Times New Roman"/>
          <w:b/>
          <w:color w:val="000000"/>
          <w:sz w:val="28"/>
          <w:szCs w:val="28"/>
          <w:lang w:eastAsia="ru-RU"/>
        </w:rPr>
      </w:pPr>
    </w:p>
    <w:p w:rsidR="00DA6B85" w:rsidRPr="00DA6B85" w:rsidRDefault="00DA6B85" w:rsidP="00DA6B85">
      <w:pPr>
        <w:shd w:val="clear" w:color="auto" w:fill="FFFFFF"/>
        <w:spacing w:after="0" w:line="240" w:lineRule="auto"/>
        <w:ind w:firstLine="708"/>
        <w:rPr>
          <w:rFonts w:ascii="Calibri" w:eastAsia="Times New Roman" w:hAnsi="Calibri" w:cs="Times New Roman"/>
          <w:color w:val="000000"/>
          <w:lang w:eastAsia="ru-RU"/>
        </w:rPr>
      </w:pPr>
      <w:r w:rsidRPr="00DA6B85">
        <w:rPr>
          <w:rFonts w:ascii="Times New Roman" w:eastAsia="Times New Roman" w:hAnsi="Times New Roman" w:cs="Times New Roman"/>
          <w:color w:val="000000"/>
          <w:sz w:val="28"/>
          <w:szCs w:val="28"/>
          <w:lang w:eastAsia="ru-RU"/>
        </w:rPr>
        <w:t>Для реализации программных задач по обучению детей правилам дорожного движения воспитателям необходимо создать в группах предметно-развивающую среду по ПДД . Обучая детей правилам дорожного движения, воспитатели должны не только иметь методический и иллюстрационный художественный материал, но и создать в группе игровую зону.</w:t>
      </w:r>
    </w:p>
    <w:p w:rsidR="00DA6B85" w:rsidRPr="00DA6B85" w:rsidRDefault="00DA6B85" w:rsidP="00DA6B85">
      <w:pPr>
        <w:shd w:val="clear" w:color="auto" w:fill="FFFFFF"/>
        <w:spacing w:after="0" w:line="240" w:lineRule="auto"/>
        <w:ind w:firstLine="708"/>
        <w:rPr>
          <w:rFonts w:ascii="Calibri" w:eastAsia="Times New Roman" w:hAnsi="Calibri" w:cs="Times New Roman"/>
          <w:color w:val="000000"/>
          <w:lang w:eastAsia="ru-RU"/>
        </w:rPr>
      </w:pPr>
      <w:r w:rsidRPr="00DA6B85">
        <w:rPr>
          <w:rFonts w:ascii="Times New Roman" w:eastAsia="Times New Roman" w:hAnsi="Times New Roman" w:cs="Times New Roman"/>
          <w:color w:val="000000"/>
          <w:sz w:val="28"/>
          <w:szCs w:val="28"/>
          <w:shd w:val="clear" w:color="auto" w:fill="FFFFFF"/>
          <w:lang w:eastAsia="ru-RU"/>
        </w:rPr>
        <w:t>Для реализации поставленной цели и задач я обратила особое внимание на организацию предметно-пространственной развивающей образовательной среды, соблюдая ее принципы в соответствии с ФГОС:</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 насыщенность среды (соответствие возрастным возможностям детей и содержанию Программы) - представлена в виде дидактических, сюжетно-ролевых игр, пособий;</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 трансформируемость (возможность изменений ППРС в зависимости от образовательной ситуации) - например игровой центр по ПДД перестраивается в автомастерскую, автозаправочную станцию, автосалон и др.;</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 полифункциональность (возможность разнообразного использования) - при использовании данных пособий закрепляются знания о видах транспорта, частях дороги, видах пешеходных переходов, развиваются сенсорные эталоны (цвет, форма, величина, представление о пространственных изменениях), речевое развитие.</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 вариативность (разнообразие, периодическая сменяемость игрового материала) - например, повторяются правила поведения на дороге в разное время года, идет сравнение.</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 доступность (свободный доступ к игровым пособиям);</w:t>
      </w:r>
    </w:p>
    <w:p w:rsidR="00DA6B85" w:rsidRPr="00DA6B85" w:rsidRDefault="00DA6B85" w:rsidP="00DA6B85">
      <w:pPr>
        <w:shd w:val="clear" w:color="auto" w:fill="FFFFFF"/>
        <w:spacing w:after="0" w:line="240" w:lineRule="auto"/>
        <w:rPr>
          <w:rFonts w:ascii="Calibri" w:eastAsia="Times New Roman" w:hAnsi="Calibri" w:cs="Times New Roman"/>
          <w:color w:val="000000"/>
          <w:lang w:eastAsia="ru-RU"/>
        </w:rPr>
      </w:pPr>
      <w:r w:rsidRPr="00DA6B85">
        <w:rPr>
          <w:rFonts w:ascii="Times New Roman" w:eastAsia="Times New Roman" w:hAnsi="Times New Roman" w:cs="Times New Roman"/>
          <w:color w:val="000000"/>
          <w:sz w:val="28"/>
          <w:szCs w:val="28"/>
          <w:lang w:eastAsia="ru-RU"/>
        </w:rPr>
        <w:lastRenderedPageBreak/>
        <w:t>- </w:t>
      </w:r>
      <w:r w:rsidRPr="00DA6B85">
        <w:rPr>
          <w:rFonts w:ascii="Times New Roman" w:eastAsia="Times New Roman" w:hAnsi="Times New Roman" w:cs="Times New Roman"/>
          <w:color w:val="000000"/>
          <w:sz w:val="28"/>
          <w:szCs w:val="28"/>
          <w:shd w:val="clear" w:color="auto" w:fill="FFFFFF"/>
          <w:lang w:eastAsia="ru-RU"/>
        </w:rPr>
        <w:t> безопасность (соответствие требованиям по обеспечению надежности и безопасности их использования).</w:t>
      </w:r>
    </w:p>
    <w:p w:rsidR="00DA6B85" w:rsidRPr="00DA6B85" w:rsidRDefault="00DA6B85" w:rsidP="00DA6B85">
      <w:pPr>
        <w:shd w:val="clear" w:color="auto" w:fill="FFFFFF"/>
        <w:spacing w:after="0" w:line="240" w:lineRule="auto"/>
        <w:rPr>
          <w:rFonts w:ascii="Calibri" w:eastAsia="Times New Roman" w:hAnsi="Calibri" w:cs="Times New Roman"/>
          <w:color w:val="000000"/>
          <w:lang w:eastAsia="ru-RU"/>
        </w:rPr>
      </w:pPr>
      <w:r w:rsidRPr="00DA6B85">
        <w:rPr>
          <w:rFonts w:ascii="Times New Roman" w:eastAsia="Times New Roman" w:hAnsi="Times New Roman" w:cs="Times New Roman"/>
          <w:bCs/>
          <w:color w:val="000000"/>
          <w:sz w:val="28"/>
          <w:szCs w:val="28"/>
          <w:shd w:val="clear" w:color="auto" w:fill="FFFFFF"/>
          <w:lang w:eastAsia="ru-RU"/>
        </w:rPr>
        <w:t xml:space="preserve">Цель </w:t>
      </w:r>
      <w:r w:rsidRPr="00DA6B85">
        <w:rPr>
          <w:rFonts w:ascii="Times New Roman" w:eastAsia="Times New Roman" w:hAnsi="Times New Roman" w:cs="Times New Roman"/>
          <w:color w:val="000000"/>
          <w:sz w:val="28"/>
          <w:szCs w:val="28"/>
          <w:shd w:val="clear" w:color="auto" w:fill="FFFFFF"/>
          <w:lang w:eastAsia="ru-RU"/>
        </w:rPr>
        <w:t>работы - сформировать у детей дошкольного возраста навыки безопасного поведения на дороге посредством ознакомления с правилами дорожного движения.</w:t>
      </w:r>
      <w:r w:rsidRPr="00DA6B85">
        <w:rPr>
          <w:rFonts w:ascii="Times New Roman" w:eastAsia="Times New Roman" w:hAnsi="Times New Roman" w:cs="Times New Roman"/>
          <w:color w:val="000000"/>
          <w:sz w:val="28"/>
          <w:szCs w:val="28"/>
          <w:lang w:eastAsia="ru-RU"/>
        </w:rPr>
        <w:t> </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Исходя из цели, были сформированы задачи, которые решаются через интеграцию образовательных областей.</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Ведущая образовательная область данной темы - «Социально-коммуникативное развитие».</w:t>
      </w:r>
      <w:r w:rsidRPr="00DA6B85">
        <w:rPr>
          <w:rFonts w:ascii="Times New Roman" w:eastAsia="Times New Roman" w:hAnsi="Times New Roman" w:cs="Times New Roman"/>
          <w:color w:val="000000"/>
          <w:sz w:val="28"/>
          <w:szCs w:val="28"/>
          <w:lang w:eastAsia="ru-RU"/>
        </w:rPr>
        <w:t> </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Одна из задач данной образовательной области – сформировать целостную картину мира и расширить представления о возможных опасностях, способах их избегания, способах сохранения здоровья и жизни; освоить общепринятые нормы и правила взаимоотношений в контексте безопасного поведения.</w:t>
      </w:r>
      <w:r w:rsidRPr="00DA6B85">
        <w:rPr>
          <w:rFonts w:ascii="Times New Roman" w:eastAsia="Times New Roman" w:hAnsi="Times New Roman" w:cs="Times New Roman"/>
          <w:color w:val="000000"/>
          <w:sz w:val="28"/>
          <w:szCs w:val="28"/>
          <w:lang w:eastAsia="ru-RU"/>
        </w:rPr>
        <w:t> </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Реализация этой задачи занимает ведущую роль в моей работы, где у детей формируются знания о правилах дорожного движения и безопасного поведения на дороге в качестве пешехода, пассажира; идет знакомство с элементами дороги и пешеходным переходом, сопутствующими дорожными знаками. Расширяются знания о светофоре и значении его сигналов, формируются знания о видах транспорта, общественных остановках. Дети продолжают знакомиться с культурой поведения на улице и в транспорте.</w:t>
      </w:r>
      <w:r w:rsidRPr="00DA6B85">
        <w:rPr>
          <w:rFonts w:ascii="Times New Roman" w:eastAsia="Times New Roman" w:hAnsi="Times New Roman" w:cs="Times New Roman"/>
          <w:color w:val="000000"/>
          <w:sz w:val="28"/>
          <w:szCs w:val="28"/>
          <w:lang w:eastAsia="ru-RU"/>
        </w:rPr>
        <w:t> </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Следует отметить, что данные задачи так же решаются в следующих образовательных областях:</w:t>
      </w:r>
    </w:p>
    <w:p w:rsidR="00DA6B85" w:rsidRPr="00DA6B85" w:rsidRDefault="00DA6B85" w:rsidP="00DA6B85">
      <w:pPr>
        <w:shd w:val="clear" w:color="auto" w:fill="FFFFFF"/>
        <w:spacing w:after="0" w:line="240" w:lineRule="auto"/>
        <w:rPr>
          <w:rFonts w:ascii="Calibri" w:eastAsia="Times New Roman" w:hAnsi="Calibri" w:cs="Times New Roman"/>
          <w:color w:val="000000"/>
          <w:lang w:eastAsia="ru-RU"/>
        </w:rPr>
      </w:pPr>
      <w:r w:rsidRPr="00DA6B85">
        <w:rPr>
          <w:rFonts w:ascii="Times New Roman" w:eastAsia="Times New Roman" w:hAnsi="Times New Roman" w:cs="Times New Roman"/>
          <w:b/>
          <w:bCs/>
          <w:color w:val="000000"/>
          <w:sz w:val="28"/>
          <w:szCs w:val="28"/>
          <w:lang w:eastAsia="ru-RU"/>
        </w:rPr>
        <w:t> </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i/>
          <w:iCs/>
          <w:color w:val="000000"/>
          <w:sz w:val="28"/>
          <w:szCs w:val="28"/>
          <w:shd w:val="clear" w:color="auto" w:fill="FFFFFF"/>
          <w:lang w:eastAsia="ru-RU"/>
        </w:rPr>
        <w:t>ОО«Познавательное развитие»</w:t>
      </w:r>
      <w:r w:rsidRPr="00DA6B85">
        <w:rPr>
          <w:rFonts w:ascii="Times New Roman" w:eastAsia="Times New Roman" w:hAnsi="Times New Roman" w:cs="Times New Roman"/>
          <w:color w:val="000000"/>
          <w:sz w:val="28"/>
          <w:szCs w:val="28"/>
          <w:shd w:val="clear" w:color="auto" w:fill="FFFFFF"/>
          <w:lang w:eastAsia="ru-RU"/>
        </w:rPr>
        <w:t>  - познакомить детей:</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 с понятием улица, ее основными частями (дорога - проезжая часть, обочина; тротуар), односторонним и двусторонним движением;</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 с видами пешеходных переходов и дорожными знаками, обозначающими их, а также перекрестком и правилами его перехода;</w:t>
      </w:r>
      <w:r w:rsidRPr="00DA6B85">
        <w:rPr>
          <w:rFonts w:ascii="Times New Roman" w:eastAsia="Times New Roman" w:hAnsi="Times New Roman" w:cs="Times New Roman"/>
          <w:color w:val="000000"/>
          <w:sz w:val="28"/>
          <w:szCs w:val="28"/>
          <w:lang w:eastAsia="ru-RU"/>
        </w:rPr>
        <w:t> </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 познакомить детей с понятием «светофор», уточнить, что обозначают цвета светофора и их последовательность (красный, желтый, зеленый);</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 с видами транспорта (наземный, водный, воздушный) и транспортных средств различного назначения (общественный, специальный транспорт);</w:t>
      </w:r>
      <w:r w:rsidRPr="00DA6B85">
        <w:rPr>
          <w:rFonts w:ascii="Times New Roman" w:eastAsia="Times New Roman" w:hAnsi="Times New Roman" w:cs="Times New Roman"/>
          <w:color w:val="000000"/>
          <w:sz w:val="28"/>
          <w:szCs w:val="28"/>
          <w:lang w:eastAsia="ru-RU"/>
        </w:rPr>
        <w:t> </w:t>
      </w:r>
    </w:p>
    <w:p w:rsidR="00DA6B85" w:rsidRPr="00DA6B85" w:rsidRDefault="00DA6B85" w:rsidP="00DA6B85">
      <w:pPr>
        <w:shd w:val="clear" w:color="auto" w:fill="FFFFFF"/>
        <w:spacing w:after="0" w:line="240" w:lineRule="auto"/>
        <w:rPr>
          <w:rFonts w:ascii="Calibri" w:eastAsia="Times New Roman" w:hAnsi="Calibri" w:cs="Times New Roman"/>
          <w:color w:val="000000"/>
          <w:lang w:eastAsia="ru-RU"/>
        </w:rPr>
      </w:pPr>
      <w:r w:rsidRPr="00DA6B85">
        <w:rPr>
          <w:rFonts w:ascii="Times New Roman" w:eastAsia="Times New Roman" w:hAnsi="Times New Roman" w:cs="Times New Roman"/>
          <w:b/>
          <w:bCs/>
          <w:color w:val="000000"/>
          <w:sz w:val="28"/>
          <w:szCs w:val="28"/>
          <w:lang w:eastAsia="ru-RU"/>
        </w:rPr>
        <w:t> </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i/>
          <w:iCs/>
          <w:color w:val="000000"/>
          <w:sz w:val="28"/>
          <w:szCs w:val="28"/>
          <w:shd w:val="clear" w:color="auto" w:fill="FFFFFF"/>
          <w:lang w:eastAsia="ru-RU"/>
        </w:rPr>
        <w:t>ОО«Художественно-эстетическое развитие»</w:t>
      </w:r>
      <w:r w:rsidRPr="00DA6B85">
        <w:rPr>
          <w:rFonts w:ascii="Times New Roman" w:eastAsia="Times New Roman" w:hAnsi="Times New Roman" w:cs="Times New Roman"/>
          <w:color w:val="000000"/>
          <w:sz w:val="28"/>
          <w:szCs w:val="28"/>
          <w:shd w:val="clear" w:color="auto" w:fill="FFFFFF"/>
          <w:lang w:eastAsia="ru-RU"/>
        </w:rPr>
        <w:t> - организация совместной деятельность воспитателя с детьми по разным направлениям художественного творчества (лепка, аппликация, рисование; разучивание стихов, загадок; знакомство с различной литературой по данной теме);</w:t>
      </w:r>
      <w:r w:rsidRPr="00DA6B85">
        <w:rPr>
          <w:rFonts w:ascii="Times New Roman" w:eastAsia="Times New Roman" w:hAnsi="Times New Roman" w:cs="Times New Roman"/>
          <w:i/>
          <w:iCs/>
          <w:color w:val="000000"/>
          <w:sz w:val="28"/>
          <w:szCs w:val="28"/>
          <w:lang w:eastAsia="ru-RU"/>
        </w:rPr>
        <w:br/>
      </w:r>
      <w:r w:rsidRPr="00DA6B85">
        <w:rPr>
          <w:rFonts w:ascii="Times New Roman" w:eastAsia="Times New Roman" w:hAnsi="Times New Roman" w:cs="Times New Roman"/>
          <w:i/>
          <w:iCs/>
          <w:color w:val="000000"/>
          <w:sz w:val="28"/>
          <w:szCs w:val="28"/>
          <w:shd w:val="clear" w:color="auto" w:fill="FFFFFF"/>
          <w:lang w:eastAsia="ru-RU"/>
        </w:rPr>
        <w:t>ОО «Речевое развитие»</w:t>
      </w:r>
      <w:r w:rsidRPr="00DA6B85">
        <w:rPr>
          <w:rFonts w:ascii="Times New Roman" w:eastAsia="Times New Roman" w:hAnsi="Times New Roman" w:cs="Times New Roman"/>
          <w:color w:val="000000"/>
          <w:sz w:val="28"/>
          <w:szCs w:val="28"/>
          <w:shd w:val="clear" w:color="auto" w:fill="FFFFFF"/>
          <w:lang w:eastAsia="ru-RU"/>
        </w:rPr>
        <w:t> - развить свободное общение в процессе освоения способов безопасного поведения, оказания самопомощи, помощи другому, правил поведения в стандартных опасных ситуациях; использовать художественные произведения для формирования основ безопасности собственной жизнедеятельности;</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i/>
          <w:iCs/>
          <w:color w:val="000000"/>
          <w:sz w:val="28"/>
          <w:szCs w:val="28"/>
          <w:shd w:val="clear" w:color="auto" w:fill="FFFFFF"/>
          <w:lang w:eastAsia="ru-RU"/>
        </w:rPr>
        <w:t>ОО «Физическое развитие»</w:t>
      </w:r>
      <w:r w:rsidRPr="00DA6B85">
        <w:rPr>
          <w:rFonts w:ascii="Times New Roman" w:eastAsia="Times New Roman" w:hAnsi="Times New Roman" w:cs="Times New Roman"/>
          <w:color w:val="000000"/>
          <w:sz w:val="28"/>
          <w:szCs w:val="28"/>
          <w:shd w:val="clear" w:color="auto" w:fill="FFFFFF"/>
          <w:lang w:eastAsia="ru-RU"/>
        </w:rPr>
        <w:t> - развитие физических качеств (силовых, скоростных, в том числе гибкости, выносливости, координации);</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 накопление и обогащение двигательного опыта у детей;</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 xml:space="preserve">– формирование у детей потребности в двигательной активности и физическом </w:t>
      </w:r>
      <w:r w:rsidRPr="00DA6B85">
        <w:rPr>
          <w:rFonts w:ascii="Times New Roman" w:eastAsia="Times New Roman" w:hAnsi="Times New Roman" w:cs="Times New Roman"/>
          <w:color w:val="000000"/>
          <w:sz w:val="28"/>
          <w:szCs w:val="28"/>
          <w:shd w:val="clear" w:color="auto" w:fill="FFFFFF"/>
          <w:lang w:eastAsia="ru-RU"/>
        </w:rPr>
        <w:lastRenderedPageBreak/>
        <w:t>совершенствовании.</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b/>
          <w:bCs/>
          <w:color w:val="000000"/>
          <w:sz w:val="28"/>
          <w:szCs w:val="28"/>
          <w:lang w:eastAsia="ru-RU"/>
        </w:rPr>
        <w:t> </w:t>
      </w:r>
    </w:p>
    <w:p w:rsidR="00DA6B85" w:rsidRPr="00DA6B85" w:rsidRDefault="00DA6B85" w:rsidP="00DA6B85">
      <w:pPr>
        <w:shd w:val="clear" w:color="auto" w:fill="FFFFFF"/>
        <w:spacing w:after="0" w:line="240" w:lineRule="auto"/>
        <w:rPr>
          <w:rFonts w:ascii="Calibri" w:eastAsia="Times New Roman" w:hAnsi="Calibri" w:cs="Times New Roman"/>
          <w:color w:val="000000"/>
          <w:lang w:eastAsia="ru-RU"/>
        </w:rPr>
      </w:pPr>
      <w:r w:rsidRPr="00DA6B85">
        <w:rPr>
          <w:rFonts w:ascii="Times New Roman" w:eastAsia="Times New Roman" w:hAnsi="Times New Roman" w:cs="Times New Roman"/>
          <w:color w:val="000000"/>
          <w:sz w:val="28"/>
          <w:szCs w:val="28"/>
          <w:lang w:eastAsia="ru-RU"/>
        </w:rPr>
        <w:t>Создавая предметно-развив</w:t>
      </w:r>
      <w:r>
        <w:rPr>
          <w:rFonts w:ascii="Times New Roman" w:eastAsia="Times New Roman" w:hAnsi="Times New Roman" w:cs="Times New Roman"/>
          <w:color w:val="000000"/>
          <w:sz w:val="28"/>
          <w:szCs w:val="28"/>
          <w:lang w:eastAsia="ru-RU"/>
        </w:rPr>
        <w:t>ающую среду, необходимо помнить</w:t>
      </w:r>
      <w:r w:rsidRPr="00DA6B85">
        <w:rPr>
          <w:rFonts w:ascii="Times New Roman" w:eastAsia="Times New Roman" w:hAnsi="Times New Roman" w:cs="Times New Roman"/>
          <w:color w:val="000000"/>
          <w:sz w:val="28"/>
          <w:szCs w:val="28"/>
          <w:lang w:eastAsia="ru-RU"/>
        </w:rPr>
        <w:t>: среда должна выполнять</w:t>
      </w:r>
    </w:p>
    <w:p w:rsidR="00DA6B85" w:rsidRPr="00DA6B85" w:rsidRDefault="00DA6B85" w:rsidP="00DA6B85">
      <w:pPr>
        <w:shd w:val="clear" w:color="auto" w:fill="FFFFFF"/>
        <w:spacing w:after="0" w:line="240" w:lineRule="auto"/>
        <w:rPr>
          <w:rFonts w:ascii="Calibri" w:eastAsia="Times New Roman" w:hAnsi="Calibri" w:cs="Times New Roman"/>
          <w:color w:val="000000"/>
          <w:lang w:eastAsia="ru-RU"/>
        </w:rPr>
      </w:pPr>
      <w:r w:rsidRPr="00DA6B85">
        <w:rPr>
          <w:rFonts w:ascii="Times New Roman" w:eastAsia="Times New Roman" w:hAnsi="Times New Roman" w:cs="Times New Roman"/>
          <w:color w:val="000000"/>
          <w:sz w:val="28"/>
          <w:szCs w:val="28"/>
          <w:lang w:eastAsia="ru-RU"/>
        </w:rPr>
        <w:t>- образовательную,</w:t>
      </w:r>
    </w:p>
    <w:p w:rsidR="00DA6B85" w:rsidRPr="00DA6B85" w:rsidRDefault="00DA6B85" w:rsidP="00DA6B85">
      <w:pPr>
        <w:shd w:val="clear" w:color="auto" w:fill="FFFFFF"/>
        <w:spacing w:after="0" w:line="240" w:lineRule="auto"/>
        <w:rPr>
          <w:rFonts w:ascii="Calibri" w:eastAsia="Times New Roman" w:hAnsi="Calibri" w:cs="Times New Roman"/>
          <w:color w:val="000000"/>
          <w:lang w:eastAsia="ru-RU"/>
        </w:rPr>
      </w:pPr>
      <w:r w:rsidRPr="00DA6B85">
        <w:rPr>
          <w:rFonts w:ascii="Times New Roman" w:eastAsia="Times New Roman" w:hAnsi="Times New Roman" w:cs="Times New Roman"/>
          <w:color w:val="000000"/>
          <w:sz w:val="28"/>
          <w:szCs w:val="28"/>
          <w:lang w:eastAsia="ru-RU"/>
        </w:rPr>
        <w:t>- развивающую,</w:t>
      </w:r>
    </w:p>
    <w:p w:rsidR="00DA6B85" w:rsidRPr="00DA6B85" w:rsidRDefault="00DA6B85" w:rsidP="00DA6B85">
      <w:pPr>
        <w:shd w:val="clear" w:color="auto" w:fill="FFFFFF"/>
        <w:spacing w:after="0" w:line="240" w:lineRule="auto"/>
        <w:rPr>
          <w:rFonts w:ascii="Calibri" w:eastAsia="Times New Roman" w:hAnsi="Calibri" w:cs="Times New Roman"/>
          <w:color w:val="000000"/>
          <w:lang w:eastAsia="ru-RU"/>
        </w:rPr>
      </w:pPr>
      <w:r w:rsidRPr="00DA6B85">
        <w:rPr>
          <w:rFonts w:ascii="Times New Roman" w:eastAsia="Times New Roman" w:hAnsi="Times New Roman" w:cs="Times New Roman"/>
          <w:color w:val="000000"/>
          <w:sz w:val="28"/>
          <w:szCs w:val="28"/>
          <w:lang w:eastAsia="ru-RU"/>
        </w:rPr>
        <w:t>- воспитывающую,</w:t>
      </w:r>
    </w:p>
    <w:p w:rsidR="00DA6B85" w:rsidRPr="00DA6B85" w:rsidRDefault="00DA6B85" w:rsidP="00DA6B85">
      <w:pPr>
        <w:shd w:val="clear" w:color="auto" w:fill="FFFFFF"/>
        <w:spacing w:after="0" w:line="240" w:lineRule="auto"/>
        <w:rPr>
          <w:rFonts w:ascii="Calibri" w:eastAsia="Times New Roman" w:hAnsi="Calibri" w:cs="Times New Roman"/>
          <w:color w:val="000000"/>
          <w:lang w:eastAsia="ru-RU"/>
        </w:rPr>
      </w:pPr>
      <w:r w:rsidRPr="00DA6B85">
        <w:rPr>
          <w:rFonts w:ascii="Times New Roman" w:eastAsia="Times New Roman" w:hAnsi="Times New Roman" w:cs="Times New Roman"/>
          <w:color w:val="000000"/>
          <w:sz w:val="28"/>
          <w:szCs w:val="28"/>
          <w:lang w:eastAsia="ru-RU"/>
        </w:rPr>
        <w:t>- стимулирующую,</w:t>
      </w:r>
    </w:p>
    <w:p w:rsidR="00DA6B85" w:rsidRPr="00DA6B85" w:rsidRDefault="00DA6B85" w:rsidP="00DA6B85">
      <w:pPr>
        <w:shd w:val="clear" w:color="auto" w:fill="FFFFFF"/>
        <w:spacing w:after="0" w:line="240" w:lineRule="auto"/>
        <w:rPr>
          <w:rFonts w:ascii="Calibri" w:eastAsia="Times New Roman" w:hAnsi="Calibri" w:cs="Times New Roman"/>
          <w:color w:val="000000"/>
          <w:lang w:eastAsia="ru-RU"/>
        </w:rPr>
      </w:pPr>
      <w:r w:rsidRPr="00DA6B85">
        <w:rPr>
          <w:rFonts w:ascii="Times New Roman" w:eastAsia="Times New Roman" w:hAnsi="Times New Roman" w:cs="Times New Roman"/>
          <w:color w:val="000000"/>
          <w:sz w:val="28"/>
          <w:szCs w:val="28"/>
          <w:lang w:eastAsia="ru-RU"/>
        </w:rPr>
        <w:t>- организационную ,</w:t>
      </w:r>
    </w:p>
    <w:p w:rsidR="00DA6B85" w:rsidRPr="00DA6B85" w:rsidRDefault="00DA6B85" w:rsidP="00DA6B85">
      <w:pPr>
        <w:shd w:val="clear" w:color="auto" w:fill="FFFFFF"/>
        <w:spacing w:after="0" w:line="240" w:lineRule="auto"/>
        <w:rPr>
          <w:rFonts w:ascii="Calibri" w:eastAsia="Times New Roman" w:hAnsi="Calibri" w:cs="Times New Roman"/>
          <w:color w:val="000000"/>
          <w:lang w:eastAsia="ru-RU"/>
        </w:rPr>
      </w:pPr>
      <w:r w:rsidRPr="00DA6B85">
        <w:rPr>
          <w:rFonts w:ascii="Times New Roman" w:eastAsia="Times New Roman" w:hAnsi="Times New Roman" w:cs="Times New Roman"/>
          <w:color w:val="000000"/>
          <w:sz w:val="28"/>
          <w:szCs w:val="28"/>
          <w:lang w:eastAsia="ru-RU"/>
        </w:rPr>
        <w:t>- коммуникативную функции.</w:t>
      </w:r>
    </w:p>
    <w:p w:rsidR="00DA6B85" w:rsidRPr="00DA6B85" w:rsidRDefault="00DA6B85" w:rsidP="00DA6B85">
      <w:pPr>
        <w:shd w:val="clear" w:color="auto" w:fill="FFFFFF"/>
        <w:spacing w:after="0" w:line="240" w:lineRule="auto"/>
        <w:rPr>
          <w:rFonts w:ascii="Calibri" w:eastAsia="Times New Roman" w:hAnsi="Calibri" w:cs="Times New Roman"/>
          <w:color w:val="000000"/>
          <w:lang w:eastAsia="ru-RU"/>
        </w:rPr>
      </w:pPr>
      <w:r w:rsidRPr="00DA6B85">
        <w:rPr>
          <w:rFonts w:ascii="Times New Roman" w:eastAsia="Times New Roman" w:hAnsi="Times New Roman" w:cs="Times New Roman"/>
          <w:color w:val="000000"/>
          <w:sz w:val="28"/>
          <w:szCs w:val="28"/>
          <w:lang w:eastAsia="ru-RU"/>
        </w:rPr>
        <w:t>Но самое главное – она должна работать на развитие самостоятельности и самодеятельности ребенка.</w:t>
      </w:r>
    </w:p>
    <w:p w:rsidR="00DA6B85" w:rsidRDefault="00DA6B85" w:rsidP="00DA6B85">
      <w:pPr>
        <w:shd w:val="clear" w:color="auto" w:fill="FFFFFF"/>
        <w:spacing w:after="0" w:line="240" w:lineRule="auto"/>
        <w:rPr>
          <w:rFonts w:ascii="Times New Roman" w:eastAsia="Times New Roman" w:hAnsi="Times New Roman" w:cs="Times New Roman"/>
          <w:b/>
          <w:bCs/>
          <w:color w:val="000000"/>
          <w:sz w:val="28"/>
          <w:szCs w:val="28"/>
          <w:lang w:eastAsia="ru-RU"/>
        </w:rPr>
      </w:pPr>
      <w:r w:rsidRPr="00DA6B85">
        <w:rPr>
          <w:rFonts w:ascii="Times New Roman" w:eastAsia="Times New Roman" w:hAnsi="Times New Roman" w:cs="Times New Roman"/>
          <w:b/>
          <w:bCs/>
          <w:color w:val="000000"/>
          <w:sz w:val="28"/>
          <w:szCs w:val="28"/>
          <w:lang w:eastAsia="ru-RU"/>
        </w:rPr>
        <w:t> </w:t>
      </w:r>
    </w:p>
    <w:p w:rsidR="00DA6B85" w:rsidRPr="00DA6B85" w:rsidRDefault="00DA6B85" w:rsidP="00DA6B85">
      <w:pPr>
        <w:shd w:val="clear" w:color="auto" w:fill="FFFFFF"/>
        <w:spacing w:after="0" w:line="240" w:lineRule="auto"/>
        <w:rPr>
          <w:rFonts w:ascii="Calibri" w:eastAsia="Times New Roman" w:hAnsi="Calibri" w:cs="Times New Roman"/>
          <w:color w:val="000000"/>
          <w:lang w:eastAsia="ru-RU"/>
        </w:rPr>
      </w:pPr>
    </w:p>
    <w:p w:rsidR="00DA6B85" w:rsidRPr="00DA6B85" w:rsidRDefault="00DA6B85" w:rsidP="00DA6B85">
      <w:pPr>
        <w:shd w:val="clear" w:color="auto" w:fill="FFFFFF"/>
        <w:spacing w:after="0" w:line="240" w:lineRule="auto"/>
        <w:rPr>
          <w:rFonts w:ascii="Calibri" w:eastAsia="Times New Roman" w:hAnsi="Calibri" w:cs="Times New Roman"/>
          <w:color w:val="000000"/>
          <w:lang w:eastAsia="ru-RU"/>
        </w:rPr>
      </w:pPr>
      <w:r w:rsidRPr="00DA6B85">
        <w:rPr>
          <w:rFonts w:ascii="Times New Roman" w:eastAsia="Times New Roman" w:hAnsi="Times New Roman" w:cs="Times New Roman"/>
          <w:color w:val="000000"/>
          <w:sz w:val="28"/>
          <w:szCs w:val="28"/>
          <w:lang w:eastAsia="ru-RU"/>
        </w:rPr>
        <w:t>В игровую зону по ПДД нашей группы входит:</w:t>
      </w:r>
    </w:p>
    <w:p w:rsidR="00DA6B85" w:rsidRPr="00DA6B85" w:rsidRDefault="00DA6B85" w:rsidP="00DA6B85">
      <w:pPr>
        <w:numPr>
          <w:ilvl w:val="0"/>
          <w:numId w:val="16"/>
        </w:numPr>
        <w:shd w:val="clear" w:color="auto" w:fill="FFFFFF"/>
        <w:spacing w:before="30" w:after="30" w:line="240" w:lineRule="auto"/>
        <w:rPr>
          <w:rFonts w:ascii="Calibri" w:eastAsia="Times New Roman" w:hAnsi="Calibri" w:cs="Arial"/>
          <w:color w:val="000000"/>
          <w:lang w:eastAsia="ru-RU"/>
        </w:rPr>
      </w:pPr>
      <w:r w:rsidRPr="00DA6B85">
        <w:rPr>
          <w:rFonts w:ascii="Times New Roman" w:eastAsia="Times New Roman" w:hAnsi="Times New Roman" w:cs="Times New Roman"/>
          <w:color w:val="000000"/>
          <w:sz w:val="28"/>
          <w:szCs w:val="28"/>
          <w:lang w:eastAsia="ru-RU"/>
        </w:rPr>
        <w:t>Макет «Дорога»  </w:t>
      </w:r>
    </w:p>
    <w:p w:rsidR="00DA6B85" w:rsidRPr="00DA6B85" w:rsidRDefault="00DA6B85" w:rsidP="00DA6B85">
      <w:pPr>
        <w:numPr>
          <w:ilvl w:val="0"/>
          <w:numId w:val="16"/>
        </w:numPr>
        <w:shd w:val="clear" w:color="auto" w:fill="FFFFFF"/>
        <w:spacing w:before="30" w:after="30" w:line="240" w:lineRule="auto"/>
        <w:rPr>
          <w:rFonts w:ascii="Calibri" w:eastAsia="Times New Roman" w:hAnsi="Calibri" w:cs="Arial"/>
          <w:color w:val="000000"/>
          <w:lang w:eastAsia="ru-RU"/>
        </w:rPr>
      </w:pPr>
      <w:r w:rsidRPr="00DA6B85">
        <w:rPr>
          <w:rFonts w:ascii="Times New Roman" w:eastAsia="Times New Roman" w:hAnsi="Times New Roman" w:cs="Times New Roman"/>
          <w:color w:val="000000"/>
          <w:sz w:val="28"/>
          <w:szCs w:val="28"/>
          <w:lang w:eastAsia="ru-RU"/>
        </w:rPr>
        <w:t> светофор;  </w:t>
      </w:r>
    </w:p>
    <w:p w:rsidR="00DA6B85" w:rsidRPr="00DA6B85" w:rsidRDefault="00DA6B85" w:rsidP="00DA6B85">
      <w:pPr>
        <w:numPr>
          <w:ilvl w:val="0"/>
          <w:numId w:val="16"/>
        </w:numPr>
        <w:shd w:val="clear" w:color="auto" w:fill="FFFFFF"/>
        <w:spacing w:before="30" w:after="30" w:line="240" w:lineRule="auto"/>
        <w:rPr>
          <w:rFonts w:ascii="Calibri" w:eastAsia="Times New Roman" w:hAnsi="Calibri" w:cs="Arial"/>
          <w:color w:val="000000"/>
          <w:lang w:eastAsia="ru-RU"/>
        </w:rPr>
      </w:pPr>
      <w:r w:rsidRPr="00DA6B85">
        <w:rPr>
          <w:rFonts w:ascii="Times New Roman" w:eastAsia="Times New Roman" w:hAnsi="Times New Roman" w:cs="Times New Roman"/>
          <w:color w:val="000000"/>
          <w:sz w:val="28"/>
          <w:szCs w:val="28"/>
          <w:lang w:eastAsia="ru-RU"/>
        </w:rPr>
        <w:t> машины (грузовые, легковые, специализированный транспорт ;  </w:t>
      </w:r>
    </w:p>
    <w:p w:rsidR="00DA6B85" w:rsidRPr="00DA6B85" w:rsidRDefault="00DA6B85" w:rsidP="00DA6B85">
      <w:pPr>
        <w:numPr>
          <w:ilvl w:val="0"/>
          <w:numId w:val="16"/>
        </w:numPr>
        <w:shd w:val="clear" w:color="auto" w:fill="FFFFFF"/>
        <w:spacing w:before="30" w:after="30" w:line="240" w:lineRule="auto"/>
        <w:rPr>
          <w:rFonts w:ascii="Calibri" w:eastAsia="Times New Roman" w:hAnsi="Calibri" w:cs="Arial"/>
          <w:color w:val="000000"/>
          <w:lang w:eastAsia="ru-RU"/>
        </w:rPr>
      </w:pPr>
      <w:r w:rsidRPr="00DA6B85">
        <w:rPr>
          <w:rFonts w:ascii="Times New Roman" w:eastAsia="Times New Roman" w:hAnsi="Times New Roman" w:cs="Times New Roman"/>
          <w:color w:val="000000"/>
          <w:sz w:val="28"/>
          <w:szCs w:val="28"/>
          <w:lang w:eastAsia="ru-RU"/>
        </w:rPr>
        <w:t> фуражка и накидка ДПС;  </w:t>
      </w:r>
    </w:p>
    <w:p w:rsidR="00DA6B85" w:rsidRPr="00DA6B85" w:rsidRDefault="00DA6B85" w:rsidP="00DA6B85">
      <w:pPr>
        <w:numPr>
          <w:ilvl w:val="0"/>
          <w:numId w:val="16"/>
        </w:numPr>
        <w:shd w:val="clear" w:color="auto" w:fill="FFFFFF"/>
        <w:spacing w:before="30" w:after="30" w:line="240" w:lineRule="auto"/>
        <w:rPr>
          <w:rFonts w:ascii="Calibri" w:eastAsia="Times New Roman" w:hAnsi="Calibri" w:cs="Arial"/>
          <w:color w:val="000000"/>
          <w:lang w:eastAsia="ru-RU"/>
        </w:rPr>
      </w:pPr>
      <w:r w:rsidRPr="00DA6B85">
        <w:rPr>
          <w:rFonts w:ascii="Times New Roman" w:eastAsia="Times New Roman" w:hAnsi="Times New Roman" w:cs="Times New Roman"/>
          <w:color w:val="000000"/>
          <w:sz w:val="28"/>
          <w:szCs w:val="28"/>
          <w:lang w:eastAsia="ru-RU"/>
        </w:rPr>
        <w:t> дорожные знаки;</w:t>
      </w:r>
    </w:p>
    <w:p w:rsidR="00DA6B85" w:rsidRPr="00DA6B85" w:rsidRDefault="00DA6B85" w:rsidP="00DA6B85">
      <w:pPr>
        <w:numPr>
          <w:ilvl w:val="0"/>
          <w:numId w:val="16"/>
        </w:numPr>
        <w:shd w:val="clear" w:color="auto" w:fill="FFFFFF"/>
        <w:spacing w:before="30" w:after="30" w:line="240" w:lineRule="auto"/>
        <w:rPr>
          <w:rFonts w:ascii="Calibri" w:eastAsia="Times New Roman" w:hAnsi="Calibri" w:cs="Arial"/>
          <w:color w:val="000000"/>
          <w:lang w:eastAsia="ru-RU"/>
        </w:rPr>
      </w:pPr>
      <w:r w:rsidRPr="00DA6B85">
        <w:rPr>
          <w:rFonts w:ascii="Times New Roman" w:eastAsia="Times New Roman" w:hAnsi="Times New Roman" w:cs="Times New Roman"/>
          <w:color w:val="000000"/>
          <w:sz w:val="28"/>
          <w:szCs w:val="28"/>
          <w:lang w:eastAsia="ru-RU"/>
        </w:rPr>
        <w:t> художественная литература по теме;</w:t>
      </w:r>
    </w:p>
    <w:p w:rsidR="00DA6B85" w:rsidRPr="00DA6B85" w:rsidRDefault="00DA6B85" w:rsidP="00DA6B85">
      <w:pPr>
        <w:numPr>
          <w:ilvl w:val="0"/>
          <w:numId w:val="16"/>
        </w:numPr>
        <w:shd w:val="clear" w:color="auto" w:fill="FFFFFF"/>
        <w:spacing w:before="30" w:after="30" w:line="240" w:lineRule="auto"/>
        <w:rPr>
          <w:rFonts w:ascii="Calibri" w:eastAsia="Times New Roman" w:hAnsi="Calibri" w:cs="Arial"/>
          <w:color w:val="000000"/>
          <w:lang w:eastAsia="ru-RU"/>
        </w:rPr>
      </w:pPr>
      <w:r w:rsidRPr="00DA6B85">
        <w:rPr>
          <w:rFonts w:ascii="Times New Roman" w:eastAsia="Times New Roman" w:hAnsi="Times New Roman" w:cs="Times New Roman"/>
          <w:color w:val="000000"/>
          <w:sz w:val="28"/>
          <w:szCs w:val="28"/>
          <w:lang w:eastAsia="ru-RU"/>
        </w:rPr>
        <w:t>уголок изодеятельности (книжки-раскраски, трафареты машин, цветные карандаши, сменные листы);</w:t>
      </w:r>
    </w:p>
    <w:p w:rsidR="00DA6B85" w:rsidRPr="00DA6B85" w:rsidRDefault="00DA6B85" w:rsidP="00DA6B85">
      <w:pPr>
        <w:numPr>
          <w:ilvl w:val="0"/>
          <w:numId w:val="16"/>
        </w:numPr>
        <w:shd w:val="clear" w:color="auto" w:fill="FFFFFF"/>
        <w:spacing w:before="30" w:after="30" w:line="240" w:lineRule="auto"/>
        <w:rPr>
          <w:rFonts w:ascii="Calibri" w:eastAsia="Times New Roman" w:hAnsi="Calibri" w:cs="Arial"/>
          <w:color w:val="000000"/>
          <w:lang w:eastAsia="ru-RU"/>
        </w:rPr>
      </w:pPr>
      <w:r w:rsidRPr="00DA6B85">
        <w:rPr>
          <w:rFonts w:ascii="Times New Roman" w:eastAsia="Times New Roman" w:hAnsi="Times New Roman" w:cs="Times New Roman"/>
          <w:color w:val="000000"/>
          <w:sz w:val="28"/>
          <w:szCs w:val="28"/>
          <w:lang w:eastAsia="ru-RU"/>
        </w:rPr>
        <w:t>подвижные игры; дидактические; настольно - печатные игры,</w:t>
      </w:r>
    </w:p>
    <w:p w:rsidR="00DA6B85" w:rsidRPr="00DA6B85" w:rsidRDefault="00DA6B85" w:rsidP="00DA6B85">
      <w:pPr>
        <w:numPr>
          <w:ilvl w:val="0"/>
          <w:numId w:val="16"/>
        </w:numPr>
        <w:shd w:val="clear" w:color="auto" w:fill="FFFFFF"/>
        <w:spacing w:before="30" w:after="30" w:line="240" w:lineRule="auto"/>
        <w:rPr>
          <w:rFonts w:ascii="Calibri" w:eastAsia="Times New Roman" w:hAnsi="Calibri" w:cs="Arial"/>
          <w:color w:val="000000"/>
          <w:lang w:eastAsia="ru-RU"/>
        </w:rPr>
      </w:pPr>
      <w:r w:rsidRPr="00DA6B85">
        <w:rPr>
          <w:rFonts w:ascii="Times New Roman" w:eastAsia="Times New Roman" w:hAnsi="Times New Roman" w:cs="Times New Roman"/>
          <w:color w:val="000000"/>
          <w:sz w:val="28"/>
          <w:szCs w:val="28"/>
          <w:lang w:eastAsia="ru-RU"/>
        </w:rPr>
        <w:t>самодельные атрибуты (рули, жезлы)</w:t>
      </w:r>
    </w:p>
    <w:p w:rsidR="00DA6B85" w:rsidRPr="00DA6B85" w:rsidRDefault="00DA6B85" w:rsidP="00DA6B85">
      <w:pPr>
        <w:shd w:val="clear" w:color="auto" w:fill="FFFFFF"/>
        <w:spacing w:after="0" w:line="240" w:lineRule="auto"/>
        <w:rPr>
          <w:rFonts w:ascii="Calibri" w:eastAsia="Times New Roman" w:hAnsi="Calibri" w:cs="Times New Roman"/>
          <w:color w:val="000000"/>
          <w:lang w:eastAsia="ru-RU"/>
        </w:rPr>
      </w:pPr>
      <w:r w:rsidRPr="00DA6B85">
        <w:rPr>
          <w:rFonts w:ascii="Times New Roman" w:eastAsia="Times New Roman" w:hAnsi="Times New Roman" w:cs="Times New Roman"/>
          <w:color w:val="000000"/>
          <w:sz w:val="28"/>
          <w:szCs w:val="28"/>
          <w:shd w:val="clear" w:color="auto" w:fill="FFFFFF"/>
          <w:lang w:eastAsia="ru-RU"/>
        </w:rPr>
        <w:t>Подводя итоги, следует сказать, что проделанная работа дала определенный результат - посредством ознакомления с правилами дорожного движения у большего числа детей сформировались навыки безопасного поведения на дороге.</w:t>
      </w:r>
      <w:r w:rsidRPr="00DA6B85">
        <w:rPr>
          <w:rFonts w:ascii="Times New Roman" w:eastAsia="Times New Roman" w:hAnsi="Times New Roman" w:cs="Times New Roman"/>
          <w:color w:val="000000"/>
          <w:sz w:val="28"/>
          <w:szCs w:val="28"/>
          <w:lang w:eastAsia="ru-RU"/>
        </w:rPr>
        <w:t> </w:t>
      </w:r>
      <w:r w:rsidRPr="00DA6B85">
        <w:rPr>
          <w:rFonts w:ascii="Times New Roman" w:eastAsia="Times New Roman" w:hAnsi="Times New Roman" w:cs="Times New Roman"/>
          <w:color w:val="000000"/>
          <w:sz w:val="28"/>
          <w:szCs w:val="28"/>
          <w:lang w:eastAsia="ru-RU"/>
        </w:rPr>
        <w:br/>
      </w:r>
      <w:r w:rsidRPr="00DA6B85">
        <w:rPr>
          <w:rFonts w:ascii="Times New Roman" w:eastAsia="Times New Roman" w:hAnsi="Times New Roman" w:cs="Times New Roman"/>
          <w:color w:val="000000"/>
          <w:sz w:val="28"/>
          <w:szCs w:val="28"/>
          <w:shd w:val="clear" w:color="auto" w:fill="FFFFFF"/>
          <w:lang w:eastAsia="ru-RU"/>
        </w:rPr>
        <w:t>Педагог ценен тем, что постоянно работает не только с детьми, но и над собой, над своим повышением своего профессионального уровня, поэтому,  считаю, что необходимо продолжать работать по данной теме.</w:t>
      </w:r>
    </w:p>
    <w:p w:rsidR="00A21361" w:rsidRDefault="00A21361"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21361" w:rsidRDefault="00A21361"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44C7" w:rsidRDefault="00FC44C7"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A6B85" w:rsidRPr="00DA6B85" w:rsidRDefault="00070CB6" w:rsidP="00070CB6">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3.2.</w:t>
      </w:r>
      <w:r w:rsidR="00DA6B85" w:rsidRPr="00070CB6">
        <w:rPr>
          <w:rFonts w:ascii="Times New Roman" w:eastAsia="Times New Roman" w:hAnsi="Times New Roman" w:cs="Times New Roman"/>
          <w:b/>
          <w:bCs/>
          <w:color w:val="000000"/>
          <w:sz w:val="28"/>
          <w:szCs w:val="28"/>
          <w:lang w:eastAsia="ru-RU"/>
        </w:rPr>
        <w:t>У</w:t>
      </w:r>
      <w:r w:rsidR="00DA6B85" w:rsidRPr="00DA6B85">
        <w:rPr>
          <w:rFonts w:ascii="Times New Roman" w:eastAsia="Times New Roman" w:hAnsi="Times New Roman" w:cs="Times New Roman"/>
          <w:b/>
          <w:bCs/>
          <w:color w:val="000000"/>
          <w:sz w:val="28"/>
          <w:szCs w:val="28"/>
          <w:lang w:eastAsia="ru-RU"/>
        </w:rPr>
        <w:t>чебно-м</w:t>
      </w:r>
      <w:r w:rsidR="00DA6B85" w:rsidRPr="00070CB6">
        <w:rPr>
          <w:rFonts w:ascii="Times New Roman" w:eastAsia="Times New Roman" w:hAnsi="Times New Roman" w:cs="Times New Roman"/>
          <w:b/>
          <w:bCs/>
          <w:color w:val="000000"/>
          <w:sz w:val="28"/>
          <w:szCs w:val="28"/>
          <w:lang w:eastAsia="ru-RU"/>
        </w:rPr>
        <w:t>атериальной база</w:t>
      </w:r>
      <w:r w:rsidR="00DA6B85" w:rsidRPr="00DA6B85">
        <w:rPr>
          <w:rFonts w:ascii="Times New Roman" w:eastAsia="Times New Roman" w:hAnsi="Times New Roman" w:cs="Times New Roman"/>
          <w:b/>
          <w:bCs/>
          <w:color w:val="000000"/>
          <w:sz w:val="28"/>
          <w:szCs w:val="28"/>
          <w:lang w:eastAsia="ru-RU"/>
        </w:rPr>
        <w:t xml:space="preserve"> для обеспечения учебно-воспитательного процесса</w:t>
      </w:r>
      <w:r>
        <w:rPr>
          <w:rFonts w:ascii="Times New Roman" w:eastAsia="Times New Roman" w:hAnsi="Times New Roman" w:cs="Times New Roman"/>
          <w:b/>
          <w:bCs/>
          <w:color w:val="000000"/>
          <w:sz w:val="28"/>
          <w:szCs w:val="28"/>
          <w:lang w:eastAsia="ru-RU"/>
        </w:rPr>
        <w:t>.</w:t>
      </w:r>
      <w:r w:rsidR="00DA6B85" w:rsidRPr="00DA6B85">
        <w:rPr>
          <w:rFonts w:ascii="Times New Roman" w:eastAsia="Times New Roman" w:hAnsi="Times New Roman" w:cs="Times New Roman"/>
          <w:b/>
          <w:bCs/>
          <w:color w:val="000000"/>
          <w:sz w:val="28"/>
          <w:szCs w:val="28"/>
          <w:lang w:eastAsia="ru-RU"/>
        </w:rPr>
        <w:t> </w:t>
      </w:r>
    </w:p>
    <w:p w:rsidR="00DA6B85" w:rsidRPr="00DA6B85" w:rsidRDefault="00DA6B85" w:rsidP="00070CB6">
      <w:pPr>
        <w:shd w:val="clear" w:color="auto" w:fill="FFFFFF"/>
        <w:spacing w:before="100" w:beforeAutospacing="1" w:after="0" w:line="240" w:lineRule="auto"/>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b/>
          <w:bCs/>
          <w:color w:val="000000"/>
          <w:sz w:val="28"/>
          <w:szCs w:val="28"/>
          <w:lang w:eastAsia="ru-RU"/>
        </w:rPr>
        <w:t>Наличие и оснащенность помещений по обучению детей правилам дорожного движения:</w:t>
      </w:r>
    </w:p>
    <w:p w:rsidR="00DA6B85" w:rsidRPr="00DA6B85" w:rsidRDefault="00DA6B85" w:rsidP="00070CB6">
      <w:pPr>
        <w:shd w:val="clear" w:color="auto" w:fill="FFFFFF"/>
        <w:spacing w:after="0" w:line="240" w:lineRule="auto"/>
        <w:ind w:left="358" w:firstLine="710"/>
        <w:jc w:val="both"/>
        <w:rPr>
          <w:rFonts w:ascii="Calibri" w:eastAsia="Times New Roman" w:hAnsi="Calibri" w:cs="Times New Roman"/>
          <w:color w:val="000000"/>
          <w:sz w:val="28"/>
          <w:szCs w:val="28"/>
          <w:lang w:eastAsia="ru-RU"/>
        </w:rPr>
      </w:pPr>
      <w:r w:rsidRPr="00DA6B85">
        <w:rPr>
          <w:rFonts w:ascii="Times New Roman" w:eastAsia="Times New Roman" w:hAnsi="Times New Roman" w:cs="Times New Roman"/>
          <w:color w:val="000000"/>
          <w:sz w:val="28"/>
          <w:szCs w:val="28"/>
          <w:lang w:eastAsia="ru-RU"/>
        </w:rPr>
        <w:t>Для организации учебно-воспитат</w:t>
      </w:r>
      <w:r w:rsidRPr="00070CB6">
        <w:rPr>
          <w:rFonts w:ascii="Times New Roman" w:eastAsia="Times New Roman" w:hAnsi="Times New Roman" w:cs="Times New Roman"/>
          <w:color w:val="000000"/>
          <w:sz w:val="28"/>
          <w:szCs w:val="28"/>
          <w:lang w:eastAsia="ru-RU"/>
        </w:rPr>
        <w:t>ельного процесса, заключаются</w:t>
      </w:r>
      <w:r w:rsidRPr="00DA6B85">
        <w:rPr>
          <w:rFonts w:ascii="Times New Roman" w:eastAsia="Times New Roman" w:hAnsi="Times New Roman" w:cs="Times New Roman"/>
          <w:color w:val="000000"/>
          <w:sz w:val="28"/>
          <w:szCs w:val="28"/>
          <w:lang w:eastAsia="ru-RU"/>
        </w:rPr>
        <w:t xml:space="preserve"> в том, чтобы при наименьших затратах времени давать детям необходимое количество информации, добиваться глубокого ее усвоения, формировать необходимые умения и навыки педагоги используют в своей работе технические средства. Для достижения целей обучения используются следующие виды ТСО:</w:t>
      </w:r>
    </w:p>
    <w:p w:rsidR="00DA6B85" w:rsidRPr="00DA6B85" w:rsidRDefault="004C6D5C" w:rsidP="00DA6B85">
      <w:pPr>
        <w:shd w:val="clear" w:color="auto" w:fill="FFFFFF"/>
        <w:spacing w:after="0" w:line="240" w:lineRule="auto"/>
        <w:ind w:left="358" w:firstLine="710"/>
        <w:jc w:val="both"/>
        <w:rPr>
          <w:rFonts w:ascii="Calibri" w:eastAsia="Times New Roman" w:hAnsi="Calibri"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t>• визуальные (фильмы, мультфильмы, презентации</w:t>
      </w:r>
      <w:r w:rsidR="00DA6B85" w:rsidRPr="00DA6B85">
        <w:rPr>
          <w:rFonts w:ascii="Times New Roman" w:eastAsia="Times New Roman" w:hAnsi="Times New Roman" w:cs="Times New Roman"/>
          <w:color w:val="000000"/>
          <w:sz w:val="28"/>
          <w:szCs w:val="28"/>
          <w:lang w:eastAsia="ru-RU"/>
        </w:rPr>
        <w:t>);</w:t>
      </w:r>
    </w:p>
    <w:p w:rsidR="00DA6B85" w:rsidRPr="00DA6B85" w:rsidRDefault="00DA6B85" w:rsidP="00DA6B85">
      <w:pPr>
        <w:shd w:val="clear" w:color="auto" w:fill="FFFFFF"/>
        <w:spacing w:after="0" w:line="240" w:lineRule="auto"/>
        <w:ind w:left="358" w:firstLine="710"/>
        <w:jc w:val="both"/>
        <w:rPr>
          <w:rFonts w:ascii="Calibri" w:eastAsia="Times New Roman" w:hAnsi="Calibri" w:cs="Times New Roman"/>
          <w:color w:val="000000"/>
          <w:sz w:val="28"/>
          <w:szCs w:val="28"/>
          <w:lang w:eastAsia="ru-RU"/>
        </w:rPr>
      </w:pPr>
      <w:r w:rsidRPr="00DA6B85">
        <w:rPr>
          <w:rFonts w:ascii="Times New Roman" w:eastAsia="Times New Roman" w:hAnsi="Times New Roman" w:cs="Times New Roman"/>
          <w:color w:val="000000"/>
          <w:sz w:val="28"/>
          <w:szCs w:val="28"/>
          <w:lang w:eastAsia="ru-RU"/>
        </w:rPr>
        <w:t>• аудиальные (звуковоспроизводящая аппаратура и фонограммы;</w:t>
      </w:r>
    </w:p>
    <w:p w:rsidR="00DA6B85" w:rsidRPr="00DA6B85" w:rsidRDefault="00DA6B85" w:rsidP="00DA6B85">
      <w:pPr>
        <w:shd w:val="clear" w:color="auto" w:fill="FFFFFF"/>
        <w:spacing w:after="0" w:line="240" w:lineRule="auto"/>
        <w:ind w:left="358" w:firstLine="710"/>
        <w:jc w:val="both"/>
        <w:rPr>
          <w:rFonts w:ascii="Calibri" w:eastAsia="Times New Roman" w:hAnsi="Calibri" w:cs="Times New Roman"/>
          <w:color w:val="000000"/>
          <w:sz w:val="28"/>
          <w:szCs w:val="28"/>
          <w:lang w:eastAsia="ru-RU"/>
        </w:rPr>
      </w:pPr>
      <w:r w:rsidRPr="00DA6B85">
        <w:rPr>
          <w:rFonts w:ascii="Times New Roman" w:eastAsia="Times New Roman" w:hAnsi="Times New Roman" w:cs="Times New Roman"/>
          <w:color w:val="000000"/>
          <w:sz w:val="28"/>
          <w:szCs w:val="28"/>
          <w:lang w:eastAsia="ru-RU"/>
        </w:rPr>
        <w:t>• автоматические (компьютерная техника и материалы).</w:t>
      </w:r>
    </w:p>
    <w:p w:rsidR="00DC3EF0" w:rsidRDefault="004C6D5C" w:rsidP="00DA6B85">
      <w:pPr>
        <w:shd w:val="clear" w:color="auto" w:fill="FFFFFF"/>
        <w:spacing w:after="0" w:line="240" w:lineRule="auto"/>
        <w:ind w:left="358" w:firstLine="710"/>
        <w:jc w:val="both"/>
        <w:rPr>
          <w:rFonts w:ascii="Times New Roman" w:eastAsia="Times New Roman" w:hAnsi="Times New Roman" w:cs="Times New Roman"/>
          <w:i/>
          <w:iCs/>
          <w:sz w:val="28"/>
          <w:szCs w:val="28"/>
          <w:u w:val="single"/>
          <w:lang w:eastAsia="ru-RU"/>
        </w:rPr>
      </w:pPr>
      <w:r w:rsidRPr="00070CB6">
        <w:rPr>
          <w:rFonts w:ascii="Times New Roman" w:eastAsia="Times New Roman" w:hAnsi="Times New Roman" w:cs="Times New Roman"/>
          <w:color w:val="000000"/>
          <w:sz w:val="28"/>
          <w:szCs w:val="28"/>
          <w:lang w:eastAsia="ru-RU"/>
        </w:rPr>
        <w:t xml:space="preserve">Для развития </w:t>
      </w:r>
      <w:r w:rsidR="00DA6B85" w:rsidRPr="00DA6B85">
        <w:rPr>
          <w:rFonts w:ascii="Times New Roman" w:eastAsia="Times New Roman" w:hAnsi="Times New Roman" w:cs="Times New Roman"/>
          <w:color w:val="000000"/>
          <w:sz w:val="28"/>
          <w:szCs w:val="28"/>
          <w:lang w:eastAsia="ru-RU"/>
        </w:rPr>
        <w:t>умений безопасного поведения  на улице у</w:t>
      </w:r>
      <w:r w:rsidRPr="00070CB6">
        <w:rPr>
          <w:rFonts w:ascii="Times New Roman" w:eastAsia="Times New Roman" w:hAnsi="Times New Roman" w:cs="Times New Roman"/>
          <w:color w:val="000000"/>
          <w:sz w:val="28"/>
          <w:szCs w:val="28"/>
          <w:lang w:eastAsia="ru-RU"/>
        </w:rPr>
        <w:t xml:space="preserve"> дошкольников на территории детского сада</w:t>
      </w:r>
      <w:r w:rsidR="00DA6B85" w:rsidRPr="00DA6B85">
        <w:rPr>
          <w:rFonts w:ascii="Times New Roman" w:eastAsia="Times New Roman" w:hAnsi="Times New Roman" w:cs="Times New Roman"/>
          <w:color w:val="000000"/>
          <w:sz w:val="28"/>
          <w:szCs w:val="28"/>
          <w:lang w:eastAsia="ru-RU"/>
        </w:rPr>
        <w:t xml:space="preserve"> оформлена </w:t>
      </w:r>
      <w:r w:rsidR="00DA6B85" w:rsidRPr="00DC3EF0">
        <w:rPr>
          <w:rFonts w:ascii="Times New Roman" w:eastAsia="Times New Roman" w:hAnsi="Times New Roman" w:cs="Times New Roman"/>
          <w:i/>
          <w:iCs/>
          <w:sz w:val="28"/>
          <w:szCs w:val="28"/>
          <w:u w:val="single"/>
          <w:lang w:eastAsia="ru-RU"/>
        </w:rPr>
        <w:t>площадка безопасности движения</w:t>
      </w:r>
    </w:p>
    <w:p w:rsidR="00DA6B85" w:rsidRPr="00DA6B85" w:rsidRDefault="00DC3EF0" w:rsidP="00DC3EF0">
      <w:pPr>
        <w:shd w:val="clear" w:color="auto" w:fill="FFFFFF"/>
        <w:spacing w:after="0" w:line="240" w:lineRule="auto"/>
        <w:ind w:left="358" w:hanging="74"/>
        <w:jc w:val="both"/>
        <w:rPr>
          <w:rFonts w:ascii="Calibri" w:eastAsia="Times New Roman" w:hAnsi="Calibri" w:cs="Times New Roman"/>
          <w:color w:val="000000"/>
          <w:sz w:val="28"/>
          <w:szCs w:val="28"/>
          <w:lang w:eastAsia="ru-RU"/>
        </w:rPr>
      </w:pPr>
      <w:r>
        <w:rPr>
          <w:rFonts w:ascii="Times New Roman" w:eastAsia="Times New Roman" w:hAnsi="Times New Roman" w:cs="Times New Roman"/>
          <w:sz w:val="28"/>
          <w:szCs w:val="28"/>
          <w:lang w:eastAsia="ru-RU"/>
        </w:rPr>
        <w:t>«</w:t>
      </w:r>
      <w:r w:rsidR="00295722">
        <w:rPr>
          <w:rFonts w:ascii="Times New Roman" w:eastAsia="Times New Roman" w:hAnsi="Times New Roman" w:cs="Times New Roman"/>
          <w:sz w:val="28"/>
          <w:szCs w:val="28"/>
          <w:lang w:eastAsia="ru-RU"/>
        </w:rPr>
        <w:t>Юный пешеход</w:t>
      </w:r>
      <w:r w:rsidR="00070CB6" w:rsidRPr="00DC3EF0">
        <w:rPr>
          <w:rFonts w:ascii="Times New Roman" w:eastAsia="Times New Roman" w:hAnsi="Times New Roman" w:cs="Times New Roman"/>
          <w:sz w:val="28"/>
          <w:szCs w:val="28"/>
          <w:lang w:eastAsia="ru-RU"/>
        </w:rPr>
        <w:t>»</w:t>
      </w:r>
      <w:r w:rsidR="00DA6B85" w:rsidRPr="00DA6B85">
        <w:rPr>
          <w:rFonts w:ascii="Times New Roman" w:eastAsia="Times New Roman" w:hAnsi="Times New Roman" w:cs="Times New Roman"/>
          <w:color w:val="000000"/>
          <w:sz w:val="28"/>
          <w:szCs w:val="28"/>
          <w:lang w:eastAsia="ru-RU"/>
        </w:rPr>
        <w:t>имеются необходимые атрибуты для проведения игр по  отработке практических навыков (машины, выносные дорожные знаки, светофор, нагрудные знаки и т.д.)</w:t>
      </w:r>
    </w:p>
    <w:p w:rsidR="00DA6B85" w:rsidRPr="00DA6B85" w:rsidRDefault="004C6D5C" w:rsidP="00DA6B85">
      <w:pPr>
        <w:shd w:val="clear" w:color="auto" w:fill="FFFFFF"/>
        <w:spacing w:after="0" w:line="240" w:lineRule="auto"/>
        <w:ind w:left="360" w:hanging="360"/>
        <w:jc w:val="both"/>
        <w:rPr>
          <w:rFonts w:ascii="Calibri" w:eastAsia="Times New Roman" w:hAnsi="Calibri"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t xml:space="preserve">В группах </w:t>
      </w:r>
      <w:r w:rsidR="00DA6B85" w:rsidRPr="00DA6B85">
        <w:rPr>
          <w:rFonts w:ascii="Times New Roman" w:eastAsia="Times New Roman" w:hAnsi="Times New Roman" w:cs="Times New Roman"/>
          <w:color w:val="000000"/>
          <w:sz w:val="28"/>
          <w:szCs w:val="28"/>
          <w:lang w:eastAsia="ru-RU"/>
        </w:rPr>
        <w:t>оформлены </w:t>
      </w:r>
      <w:r w:rsidR="00DA6B85" w:rsidRPr="00DA6B85">
        <w:rPr>
          <w:rFonts w:ascii="Times New Roman" w:eastAsia="Times New Roman" w:hAnsi="Times New Roman" w:cs="Times New Roman"/>
          <w:i/>
          <w:iCs/>
          <w:color w:val="000000"/>
          <w:sz w:val="28"/>
          <w:szCs w:val="28"/>
          <w:lang w:eastAsia="ru-RU"/>
        </w:rPr>
        <w:t>уголки безопасности</w:t>
      </w:r>
      <w:r w:rsidR="00DA6B85" w:rsidRPr="00DA6B85">
        <w:rPr>
          <w:rFonts w:ascii="Times New Roman" w:eastAsia="Times New Roman" w:hAnsi="Times New Roman" w:cs="Times New Roman"/>
          <w:color w:val="000000"/>
          <w:sz w:val="28"/>
          <w:szCs w:val="28"/>
          <w:lang w:eastAsia="ru-RU"/>
        </w:rPr>
        <w:t>  с учетом возрастных программных требований:</w:t>
      </w:r>
      <w:r w:rsidR="00DA6B85" w:rsidRPr="00DA6B85">
        <w:rPr>
          <w:rFonts w:ascii="Times New Roman" w:eastAsia="Times New Roman" w:hAnsi="Times New Roman" w:cs="Times New Roman"/>
          <w:color w:val="000000"/>
          <w:sz w:val="28"/>
          <w:szCs w:val="28"/>
          <w:shd w:val="clear" w:color="auto" w:fill="000000"/>
          <w:lang w:eastAsia="ru-RU"/>
        </w:rPr>
        <w:t> </w:t>
      </w:r>
    </w:p>
    <w:p w:rsidR="00DA6B85" w:rsidRPr="00DA6B85" w:rsidRDefault="00DA6B85" w:rsidP="00DA6B85">
      <w:pPr>
        <w:numPr>
          <w:ilvl w:val="0"/>
          <w:numId w:val="18"/>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Наборы игровых транспортных средств;</w:t>
      </w:r>
    </w:p>
    <w:p w:rsidR="00DA6B85" w:rsidRPr="00DA6B85" w:rsidRDefault="00DA6B85" w:rsidP="00DA6B85">
      <w:pPr>
        <w:numPr>
          <w:ilvl w:val="0"/>
          <w:numId w:val="18"/>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Иллюстрации с изображениями транспортных средств;</w:t>
      </w:r>
    </w:p>
    <w:p w:rsidR="00DA6B85" w:rsidRPr="00DA6B85" w:rsidRDefault="00DA6B85" w:rsidP="00DA6B85">
      <w:pPr>
        <w:numPr>
          <w:ilvl w:val="0"/>
          <w:numId w:val="18"/>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Атрибуты к сюжетно-ролевым играм (атрибуты регулировщика);</w:t>
      </w:r>
      <w:r w:rsidRPr="00DA6B85">
        <w:rPr>
          <w:rFonts w:ascii="Times New Roman" w:eastAsia="Times New Roman" w:hAnsi="Times New Roman" w:cs="Times New Roman"/>
          <w:i/>
          <w:iCs/>
          <w:color w:val="000000"/>
          <w:sz w:val="28"/>
          <w:szCs w:val="28"/>
          <w:lang w:eastAsia="ru-RU"/>
        </w:rPr>
        <w:t> </w:t>
      </w:r>
    </w:p>
    <w:p w:rsidR="00DA6B85" w:rsidRPr="00DA6B85" w:rsidRDefault="00DA6B85" w:rsidP="00DA6B85">
      <w:pPr>
        <w:numPr>
          <w:ilvl w:val="0"/>
          <w:numId w:val="18"/>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Дорожные знаки;</w:t>
      </w:r>
    </w:p>
    <w:p w:rsidR="00DA6B85" w:rsidRPr="00DA6B85" w:rsidRDefault="00DA6B85" w:rsidP="00DA6B85">
      <w:pPr>
        <w:numPr>
          <w:ilvl w:val="0"/>
          <w:numId w:val="18"/>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Дидактические игры по ПДД;</w:t>
      </w:r>
    </w:p>
    <w:p w:rsidR="00DA6B85" w:rsidRPr="00DA6B85" w:rsidRDefault="00DA6B85" w:rsidP="00DA6B85">
      <w:pPr>
        <w:numPr>
          <w:ilvl w:val="0"/>
          <w:numId w:val="18"/>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Иллюстративный, наглядный материал;</w:t>
      </w:r>
    </w:p>
    <w:p w:rsidR="00DA6B85" w:rsidRPr="00DA6B85" w:rsidRDefault="00DA6B85" w:rsidP="00DA6B85">
      <w:pPr>
        <w:numPr>
          <w:ilvl w:val="0"/>
          <w:numId w:val="18"/>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Макеты, строительный материал</w:t>
      </w:r>
    </w:p>
    <w:p w:rsidR="00DA6B85" w:rsidRPr="00DA6B85" w:rsidRDefault="00DA6B85" w:rsidP="00DA6B85">
      <w:pPr>
        <w:shd w:val="clear" w:color="auto" w:fill="FFFFFF"/>
        <w:spacing w:after="0" w:line="240" w:lineRule="auto"/>
        <w:jc w:val="both"/>
        <w:rPr>
          <w:rFonts w:ascii="Calibri" w:eastAsia="Times New Roman" w:hAnsi="Calibri" w:cs="Times New Roman"/>
          <w:color w:val="000000"/>
          <w:sz w:val="28"/>
          <w:szCs w:val="28"/>
          <w:lang w:eastAsia="ru-RU"/>
        </w:rPr>
      </w:pPr>
      <w:r w:rsidRPr="00DA6B85">
        <w:rPr>
          <w:rFonts w:ascii="Times New Roman" w:eastAsia="Times New Roman" w:hAnsi="Times New Roman" w:cs="Times New Roman"/>
          <w:color w:val="000000"/>
          <w:sz w:val="28"/>
          <w:szCs w:val="28"/>
          <w:lang w:eastAsia="ru-RU"/>
        </w:rPr>
        <w:lastRenderedPageBreak/>
        <w:t>В </w:t>
      </w:r>
      <w:r w:rsidRPr="00DA6B85">
        <w:rPr>
          <w:rFonts w:ascii="Times New Roman" w:eastAsia="Times New Roman" w:hAnsi="Times New Roman" w:cs="Times New Roman"/>
          <w:i/>
          <w:iCs/>
          <w:color w:val="000000"/>
          <w:sz w:val="28"/>
          <w:szCs w:val="28"/>
          <w:lang w:eastAsia="ru-RU"/>
        </w:rPr>
        <w:t>информационных уголках для родителей:</w:t>
      </w:r>
    </w:p>
    <w:p w:rsidR="00DA6B85" w:rsidRPr="00DA6B85" w:rsidRDefault="00DA6B85" w:rsidP="00DA6B85">
      <w:pPr>
        <w:numPr>
          <w:ilvl w:val="0"/>
          <w:numId w:val="19"/>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Наглядный материал (информационные листы; буклеты);</w:t>
      </w:r>
    </w:p>
    <w:p w:rsidR="00DA6B85" w:rsidRPr="00070CB6" w:rsidRDefault="00DA6B85" w:rsidP="00070CB6">
      <w:pPr>
        <w:numPr>
          <w:ilvl w:val="0"/>
          <w:numId w:val="19"/>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Выставка творческих  работ с детьми и совместных с детьми работ;</w:t>
      </w:r>
    </w:p>
    <w:p w:rsidR="00DA6B85" w:rsidRPr="00DA6B85" w:rsidRDefault="00DA6B85" w:rsidP="00DA6B85">
      <w:pPr>
        <w:shd w:val="clear" w:color="auto" w:fill="FFFFFF"/>
        <w:spacing w:after="0" w:line="240" w:lineRule="auto"/>
        <w:jc w:val="both"/>
        <w:rPr>
          <w:rFonts w:ascii="Calibri" w:eastAsia="Times New Roman" w:hAnsi="Calibri" w:cs="Times New Roman"/>
          <w:color w:val="000000"/>
          <w:sz w:val="28"/>
          <w:szCs w:val="28"/>
          <w:lang w:eastAsia="ru-RU"/>
        </w:rPr>
      </w:pPr>
      <w:r w:rsidRPr="00DA6B85">
        <w:rPr>
          <w:rFonts w:ascii="Times New Roman" w:eastAsia="Times New Roman" w:hAnsi="Times New Roman" w:cs="Times New Roman"/>
          <w:b/>
          <w:bCs/>
          <w:color w:val="000000"/>
          <w:sz w:val="28"/>
          <w:szCs w:val="28"/>
          <w:lang w:eastAsia="ru-RU"/>
        </w:rPr>
        <w:t>Демонстрационный и наглядный материал:</w:t>
      </w:r>
    </w:p>
    <w:p w:rsidR="00DA6B85" w:rsidRPr="00DA6B85" w:rsidRDefault="00DA6B85" w:rsidP="00DA6B85">
      <w:pPr>
        <w:numPr>
          <w:ilvl w:val="0"/>
          <w:numId w:val="22"/>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«Правила маленьких пешеходов» (демонстрационный набор иллюстраций по ПДД для детей дошкольного возраста);</w:t>
      </w:r>
    </w:p>
    <w:p w:rsidR="00DA6B85" w:rsidRPr="00DA6B85" w:rsidRDefault="00DA6B85" w:rsidP="00DA6B85">
      <w:pPr>
        <w:numPr>
          <w:ilvl w:val="0"/>
          <w:numId w:val="22"/>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Макет улицы с дорожными знаками</w:t>
      </w:r>
    </w:p>
    <w:p w:rsidR="00DA6B85" w:rsidRPr="00DA6B85" w:rsidRDefault="00DA6B85" w:rsidP="00DA6B85">
      <w:pPr>
        <w:numPr>
          <w:ilvl w:val="0"/>
          <w:numId w:val="22"/>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Плакаты, картины;</w:t>
      </w:r>
    </w:p>
    <w:p w:rsidR="00DA6B85" w:rsidRPr="00DA6B85" w:rsidRDefault="00DA6B85" w:rsidP="00DA6B85">
      <w:pPr>
        <w:numPr>
          <w:ilvl w:val="0"/>
          <w:numId w:val="22"/>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Переносной макет светофора</w:t>
      </w:r>
    </w:p>
    <w:p w:rsidR="00DA6B85" w:rsidRPr="00DA6B85" w:rsidRDefault="00DA6B85" w:rsidP="00DA6B85">
      <w:pPr>
        <w:numPr>
          <w:ilvl w:val="0"/>
          <w:numId w:val="22"/>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Конструкт</w:t>
      </w:r>
      <w:r w:rsidR="004C6D5C" w:rsidRPr="00070CB6">
        <w:rPr>
          <w:rFonts w:ascii="Times New Roman" w:eastAsia="Times New Roman" w:hAnsi="Times New Roman" w:cs="Times New Roman"/>
          <w:color w:val="000000"/>
          <w:sz w:val="28"/>
          <w:szCs w:val="28"/>
          <w:lang w:eastAsia="ru-RU"/>
        </w:rPr>
        <w:t>оры (строительный</w:t>
      </w:r>
      <w:r w:rsidRPr="00DA6B85">
        <w:rPr>
          <w:rFonts w:ascii="Times New Roman" w:eastAsia="Times New Roman" w:hAnsi="Times New Roman" w:cs="Times New Roman"/>
          <w:color w:val="000000"/>
          <w:sz w:val="28"/>
          <w:szCs w:val="28"/>
          <w:lang w:eastAsia="ru-RU"/>
        </w:rPr>
        <w:t>)</w:t>
      </w:r>
    </w:p>
    <w:p w:rsidR="00DA6B85" w:rsidRPr="00DA6B85" w:rsidRDefault="00DA6B85" w:rsidP="00DA6B85">
      <w:pPr>
        <w:numPr>
          <w:ilvl w:val="0"/>
          <w:numId w:val="22"/>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Дорожные знаки н</w:t>
      </w:r>
      <w:r w:rsidR="004C6D5C" w:rsidRPr="00070CB6">
        <w:rPr>
          <w:rFonts w:ascii="Times New Roman" w:eastAsia="Times New Roman" w:hAnsi="Times New Roman" w:cs="Times New Roman"/>
          <w:color w:val="000000"/>
          <w:sz w:val="28"/>
          <w:szCs w:val="28"/>
          <w:lang w:eastAsia="ru-RU"/>
        </w:rPr>
        <w:t>аглядные и переносные.</w:t>
      </w:r>
    </w:p>
    <w:p w:rsidR="00DA6B85" w:rsidRPr="00DA6B85" w:rsidRDefault="00DA6B85" w:rsidP="004C6D5C">
      <w:pPr>
        <w:numPr>
          <w:ilvl w:val="0"/>
          <w:numId w:val="22"/>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Грамзаписи</w:t>
      </w:r>
      <w:r w:rsidR="004C6D5C" w:rsidRPr="00070CB6">
        <w:rPr>
          <w:rFonts w:ascii="Times New Roman" w:eastAsia="Times New Roman" w:hAnsi="Times New Roman" w:cs="Times New Roman"/>
          <w:color w:val="000000"/>
          <w:sz w:val="28"/>
          <w:szCs w:val="28"/>
          <w:lang w:eastAsia="ru-RU"/>
        </w:rPr>
        <w:t xml:space="preserve">, мультфильмы, </w:t>
      </w:r>
      <w:r w:rsidRPr="00DA6B85">
        <w:rPr>
          <w:rFonts w:ascii="Times New Roman" w:eastAsia="Times New Roman" w:hAnsi="Times New Roman" w:cs="Times New Roman"/>
          <w:color w:val="000000"/>
          <w:sz w:val="28"/>
          <w:szCs w:val="28"/>
          <w:lang w:eastAsia="ru-RU"/>
        </w:rPr>
        <w:t>диафильмы</w:t>
      </w:r>
    </w:p>
    <w:p w:rsidR="00DA6B85" w:rsidRPr="00DA6B85" w:rsidRDefault="004C6D5C" w:rsidP="00DA6B85">
      <w:pPr>
        <w:numPr>
          <w:ilvl w:val="0"/>
          <w:numId w:val="22"/>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070CB6">
        <w:rPr>
          <w:rFonts w:ascii="Times New Roman" w:eastAsia="Times New Roman" w:hAnsi="Times New Roman" w:cs="Times New Roman"/>
          <w:color w:val="000000"/>
          <w:sz w:val="28"/>
          <w:szCs w:val="28"/>
          <w:lang w:eastAsia="ru-RU"/>
        </w:rPr>
        <w:t>Д</w:t>
      </w:r>
      <w:r w:rsidR="00DA6B85" w:rsidRPr="00DA6B85">
        <w:rPr>
          <w:rFonts w:ascii="Times New Roman" w:eastAsia="Times New Roman" w:hAnsi="Times New Roman" w:cs="Times New Roman"/>
          <w:color w:val="000000"/>
          <w:sz w:val="28"/>
          <w:szCs w:val="28"/>
          <w:lang w:eastAsia="ru-RU"/>
        </w:rPr>
        <w:t>етских компьютерных игр и развивающих презентаций по ПДД</w:t>
      </w:r>
    </w:p>
    <w:p w:rsidR="00DA6B85" w:rsidRPr="00DA6B85" w:rsidRDefault="00DA6B85" w:rsidP="00DA6B85">
      <w:pPr>
        <w:numPr>
          <w:ilvl w:val="0"/>
          <w:numId w:val="22"/>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Фото</w:t>
      </w:r>
      <w:r w:rsidR="004C6D5C" w:rsidRPr="00070CB6">
        <w:rPr>
          <w:rFonts w:ascii="Times New Roman" w:eastAsia="Times New Roman" w:hAnsi="Times New Roman" w:cs="Times New Roman"/>
          <w:color w:val="000000"/>
          <w:sz w:val="28"/>
          <w:szCs w:val="28"/>
          <w:lang w:eastAsia="ru-RU"/>
        </w:rPr>
        <w:t xml:space="preserve">альбомы «На улицах нашего села </w:t>
      </w:r>
      <w:r w:rsidRPr="00DA6B85">
        <w:rPr>
          <w:rFonts w:ascii="Times New Roman" w:eastAsia="Times New Roman" w:hAnsi="Times New Roman" w:cs="Times New Roman"/>
          <w:color w:val="000000"/>
          <w:sz w:val="28"/>
          <w:szCs w:val="28"/>
          <w:lang w:eastAsia="ru-RU"/>
        </w:rPr>
        <w:t>»</w:t>
      </w:r>
    </w:p>
    <w:p w:rsidR="004C6D5C" w:rsidRPr="00DA6B85" w:rsidRDefault="00DA6B85" w:rsidP="004C6D5C">
      <w:pPr>
        <w:numPr>
          <w:ilvl w:val="0"/>
          <w:numId w:val="22"/>
        </w:numPr>
        <w:shd w:val="clear" w:color="auto" w:fill="FFFFFF"/>
        <w:spacing w:before="30" w:after="30" w:line="240" w:lineRule="auto"/>
        <w:ind w:left="1080"/>
        <w:jc w:val="both"/>
        <w:rPr>
          <w:rFonts w:ascii="Calibri" w:eastAsia="Times New Roman" w:hAnsi="Calibri" w:cs="Arial"/>
          <w:color w:val="000000"/>
          <w:sz w:val="28"/>
          <w:szCs w:val="28"/>
          <w:lang w:eastAsia="ru-RU"/>
        </w:rPr>
      </w:pPr>
      <w:r w:rsidRPr="00DA6B85">
        <w:rPr>
          <w:rFonts w:ascii="Times New Roman" w:eastAsia="Times New Roman" w:hAnsi="Times New Roman" w:cs="Times New Roman"/>
          <w:color w:val="000000"/>
          <w:sz w:val="28"/>
          <w:szCs w:val="28"/>
          <w:lang w:eastAsia="ru-RU"/>
        </w:rPr>
        <w:t>Атрибуты к сюжетно-рол</w:t>
      </w:r>
      <w:r w:rsidR="004C6D5C" w:rsidRPr="00070CB6">
        <w:rPr>
          <w:rFonts w:ascii="Times New Roman" w:eastAsia="Times New Roman" w:hAnsi="Times New Roman" w:cs="Times New Roman"/>
          <w:color w:val="000000"/>
          <w:sz w:val="28"/>
          <w:szCs w:val="28"/>
          <w:lang w:eastAsia="ru-RU"/>
        </w:rPr>
        <w:t>евым играм</w:t>
      </w:r>
    </w:p>
    <w:p w:rsidR="00034D82" w:rsidRDefault="00034D82" w:rsidP="00034D82">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FC44C7" w:rsidRDefault="00FC44C7" w:rsidP="00034D82">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FC44C7" w:rsidRDefault="00FC44C7" w:rsidP="00034D82">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FC44C7" w:rsidRPr="00070CB6" w:rsidRDefault="00FC44C7" w:rsidP="00034D82">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34D82" w:rsidRPr="0051123C" w:rsidRDefault="00FC44C7" w:rsidP="0051123C">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r w:rsidR="00034D82" w:rsidRPr="00070CB6">
        <w:rPr>
          <w:rFonts w:ascii="Times New Roman" w:eastAsia="Times New Roman" w:hAnsi="Times New Roman" w:cs="Times New Roman"/>
          <w:b/>
          <w:bCs/>
          <w:color w:val="000000"/>
          <w:sz w:val="28"/>
          <w:szCs w:val="28"/>
          <w:lang w:eastAsia="ru-RU"/>
        </w:rPr>
        <w:t>4.Список литературы</w:t>
      </w:r>
      <w:r w:rsidR="00070CB6">
        <w:rPr>
          <w:rFonts w:ascii="Times New Roman" w:eastAsia="Times New Roman" w:hAnsi="Times New Roman" w:cs="Times New Roman"/>
          <w:b/>
          <w:bCs/>
          <w:color w:val="000000"/>
          <w:sz w:val="28"/>
          <w:szCs w:val="28"/>
          <w:lang w:eastAsia="ru-RU"/>
        </w:rPr>
        <w:t>:</w:t>
      </w:r>
    </w:p>
    <w:p w:rsidR="00034D82" w:rsidRPr="00070CB6" w:rsidRDefault="00034D82"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t>1. Авдеева Н.Н., Князева О.О. «Безопасность». Санкт - Петербург «Детство - Пресс». 2002</w:t>
      </w:r>
    </w:p>
    <w:p w:rsidR="00034D82" w:rsidRPr="00070CB6" w:rsidRDefault="00034D82"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t>2. Белая К.Ю., Зимонина В.Н. «Как обеспечить безопасность дошкольников».  Москва «Просвещение», 2000.</w:t>
      </w:r>
    </w:p>
    <w:p w:rsidR="00034D82" w:rsidRPr="00070CB6" w:rsidRDefault="00034D82"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t xml:space="preserve">3.Белая К.Ю., Зимонина В.Н. «Твоя безопасность». Москва «Просвещение», 2004                                                                 </w:t>
      </w:r>
    </w:p>
    <w:p w:rsidR="00034D82" w:rsidRPr="00070CB6" w:rsidRDefault="00034D82"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t>4.Баринова Е.В. «Улица, транспорт, дорога. Безопасность малышей». Ростов - на - Дону. Феникс 2014.</w:t>
      </w:r>
    </w:p>
    <w:p w:rsidR="00034D82" w:rsidRPr="00070CB6" w:rsidRDefault="00034D82"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t>5.Беляевскова Г.Д. «Правила Дорожного Движения для детей 3-7 лет». Волгоград «Учитель»2013.</w:t>
      </w:r>
    </w:p>
    <w:p w:rsidR="00034D82" w:rsidRPr="00070CB6" w:rsidRDefault="00034D82" w:rsidP="00034D82">
      <w:pPr>
        <w:shd w:val="clear" w:color="auto" w:fill="FFFFFF"/>
        <w:spacing w:after="0" w:line="240" w:lineRule="auto"/>
        <w:rPr>
          <w:rFonts w:ascii="Times New Roman" w:eastAsia="Times New Roman" w:hAnsi="Times New Roman"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t>6. Баряева Л.А. « Азбука дорожного движения». Дрофа Москва 2007</w:t>
      </w:r>
    </w:p>
    <w:p w:rsidR="00034D82" w:rsidRPr="00070CB6" w:rsidRDefault="00034D82"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t>7.Вдовиченко Л.А. «Ребенок на улице. Цикл занятий для старших дошкольников по обучению Правилам Дорожного движения». Санкт - Петербург «Детство - Пресс» 2011.</w:t>
      </w:r>
    </w:p>
    <w:p w:rsidR="00034D82" w:rsidRPr="00070CB6" w:rsidRDefault="00034D82"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t>8.Гарнышева Т.П. «Как научить детей ПДД?»  Методические рекомендации и развернутые планы занятий Издательство «Детство - Пресс»2011.</w:t>
      </w:r>
    </w:p>
    <w:p w:rsidR="00034D82" w:rsidRPr="00070CB6" w:rsidRDefault="00034D82"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t>9.Данилова Т.И «Программа «Светофор» обучение детей дошкольного возраста ПДД» Санкт - Петербург «ДЕТСТВО - ПРЕСС»2011.</w:t>
      </w:r>
    </w:p>
    <w:p w:rsidR="00034D82" w:rsidRPr="00070CB6" w:rsidRDefault="00034D82"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t>10. Елжова  Н.В. «ПДД в детском Саду». Ростов - на - Дону. Феникс 2013.</w:t>
      </w:r>
    </w:p>
    <w:p w:rsidR="00034D82" w:rsidRPr="00070CB6" w:rsidRDefault="00034D82"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t>11. Извекова Н.А., Медведева А.Ф. «Занятия по правилам дорожного движения». Москва ООО «ТЦ Сфера» 2009.</w:t>
      </w:r>
    </w:p>
    <w:p w:rsidR="00034D82" w:rsidRPr="00070CB6" w:rsidRDefault="00034D82" w:rsidP="00034D8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t>12. Кобзева Т.Г. «Правила Дорожного Движения система обучения дошкольников». Волгоград «Учитель»2010</w:t>
      </w:r>
    </w:p>
    <w:p w:rsidR="00034D82" w:rsidRPr="00070CB6" w:rsidRDefault="00034D82" w:rsidP="00034D82">
      <w:pPr>
        <w:shd w:val="clear" w:color="auto" w:fill="FFFFFF"/>
        <w:spacing w:after="0" w:line="240" w:lineRule="auto"/>
        <w:rPr>
          <w:rFonts w:ascii="Times New Roman" w:eastAsia="Times New Roman" w:hAnsi="Times New Roman"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lastRenderedPageBreak/>
        <w:t>13. Майорова Ф.С.. «Изучаем дорожную азбуку».  Москва «Скрипторий» 2007.14. Романова Е.А. «Правила дорожного движения для детей  дошкольного возраста». Москва Творческий Центр Сфера  2005.</w:t>
      </w:r>
    </w:p>
    <w:p w:rsidR="00034D82" w:rsidRPr="00070CB6" w:rsidRDefault="00034D82" w:rsidP="00034D82">
      <w:pPr>
        <w:shd w:val="clear" w:color="auto" w:fill="FFFFFF"/>
        <w:spacing w:after="0" w:line="240" w:lineRule="auto"/>
        <w:rPr>
          <w:rFonts w:ascii="Times New Roman" w:eastAsia="Times New Roman" w:hAnsi="Times New Roman" w:cs="Times New Roman"/>
          <w:color w:val="000000"/>
          <w:sz w:val="28"/>
          <w:szCs w:val="28"/>
          <w:lang w:eastAsia="ru-RU"/>
        </w:rPr>
      </w:pPr>
      <w:r w:rsidRPr="00070CB6">
        <w:rPr>
          <w:rFonts w:ascii="Times New Roman" w:eastAsia="Times New Roman" w:hAnsi="Times New Roman" w:cs="Times New Roman"/>
          <w:color w:val="000000"/>
          <w:sz w:val="28"/>
          <w:szCs w:val="28"/>
          <w:lang w:eastAsia="ru-RU"/>
        </w:rPr>
        <w:t>15.  Черемшанцева «Основы безопасного поведения дошкольников».</w:t>
      </w:r>
    </w:p>
    <w:p w:rsidR="00034D82" w:rsidRPr="00070CB6" w:rsidRDefault="00034D82" w:rsidP="00034D82">
      <w:pPr>
        <w:shd w:val="clear" w:color="auto" w:fill="FFFFFF"/>
        <w:spacing w:after="0" w:line="240" w:lineRule="auto"/>
        <w:rPr>
          <w:rFonts w:ascii="Times New Roman" w:eastAsia="Times New Roman" w:hAnsi="Times New Roman" w:cs="Times New Roman"/>
          <w:color w:val="000000"/>
          <w:sz w:val="28"/>
          <w:szCs w:val="28"/>
          <w:lang w:eastAsia="ru-RU"/>
        </w:rPr>
      </w:pPr>
    </w:p>
    <w:p w:rsidR="00034D82" w:rsidRPr="00070CB6" w:rsidRDefault="00034D82" w:rsidP="00034D82">
      <w:pPr>
        <w:shd w:val="clear" w:color="auto" w:fill="FFFFFF"/>
        <w:spacing w:after="0" w:line="240" w:lineRule="auto"/>
        <w:rPr>
          <w:rFonts w:ascii="Times New Roman" w:eastAsia="Times New Roman" w:hAnsi="Times New Roman" w:cs="Times New Roman"/>
          <w:color w:val="000000"/>
          <w:sz w:val="28"/>
          <w:szCs w:val="28"/>
          <w:lang w:eastAsia="ru-RU"/>
        </w:rPr>
      </w:pPr>
    </w:p>
    <w:p w:rsidR="00DA6B85" w:rsidRPr="00070CB6" w:rsidRDefault="00DA6B85"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A6B85" w:rsidRPr="00070CB6" w:rsidRDefault="00DA6B85"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A6B85" w:rsidRPr="00070CB6" w:rsidRDefault="00DA6B85" w:rsidP="008E025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53C8" w:rsidRDefault="007C53C8" w:rsidP="002519E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519E6" w:rsidRPr="002519E6" w:rsidRDefault="002519E6" w:rsidP="002519E6">
      <w:pPr>
        <w:shd w:val="clear" w:color="auto" w:fill="FFFFFF"/>
        <w:spacing w:after="0" w:line="240" w:lineRule="auto"/>
        <w:rPr>
          <w:rFonts w:ascii="Calibri" w:eastAsia="Times New Roman" w:hAnsi="Calibri" w:cs="Times New Roman"/>
          <w:color w:val="000000"/>
          <w:lang w:eastAsia="ru-RU"/>
        </w:rPr>
      </w:pPr>
    </w:p>
    <w:p w:rsidR="00A21361" w:rsidRDefault="00A21361"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21361" w:rsidRDefault="00A21361"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21361" w:rsidRDefault="00A21361"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21361" w:rsidRDefault="00A21361"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21361" w:rsidRDefault="00A21361"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21361" w:rsidRDefault="00A21361"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D67FF" w:rsidRDefault="00BD67FF" w:rsidP="002519E6">
      <w:pPr>
        <w:shd w:val="clear" w:color="auto" w:fill="FFFFFF"/>
        <w:spacing w:after="0" w:line="240" w:lineRule="auto"/>
        <w:rPr>
          <w:rFonts w:ascii="Times New Roman" w:eastAsia="Times New Roman" w:hAnsi="Times New Roman" w:cs="Times New Roman"/>
          <w:b/>
          <w:bCs/>
          <w:color w:val="000000"/>
          <w:sz w:val="28"/>
          <w:szCs w:val="28"/>
          <w:lang w:eastAsia="ru-RU"/>
        </w:rPr>
      </w:pPr>
    </w:p>
    <w:sectPr w:rsidR="00BD67FF" w:rsidSect="00FC44C7">
      <w:footerReference w:type="default" r:id="rId12"/>
      <w:pgSz w:w="11906" w:h="16838"/>
      <w:pgMar w:top="568" w:right="850"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56D" w:rsidRDefault="0072556D" w:rsidP="00FC44C7">
      <w:pPr>
        <w:spacing w:after="0" w:line="240" w:lineRule="auto"/>
      </w:pPr>
      <w:r>
        <w:separator/>
      </w:r>
    </w:p>
  </w:endnote>
  <w:endnote w:type="continuationSeparator" w:id="1">
    <w:p w:rsidR="0072556D" w:rsidRDefault="0072556D" w:rsidP="00FC44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re Baskerville">
    <w:altName w:val="Times New Roman"/>
    <w:panose1 w:val="00000000000000000000"/>
    <w:charset w:val="00"/>
    <w:family w:val="roman"/>
    <w:notTrueType/>
    <w:pitch w:val="default"/>
    <w:sig w:usb0="00000000" w:usb1="00000000" w:usb2="00000000" w:usb3="00000000" w:csb0="00000000" w:csb1="00000000"/>
  </w:font>
  <w:font w:name="Domine">
    <w:altName w:val="Times New Roman"/>
    <w:panose1 w:val="00000000000000000000"/>
    <w:charset w:val="00"/>
    <w:family w:val="roman"/>
    <w:notTrueType/>
    <w:pitch w:val="default"/>
    <w:sig w:usb0="00000000" w:usb1="00000000" w:usb2="00000000" w:usb3="00000000" w:csb0="00000000" w:csb1="00000000"/>
  </w:font>
  <w:font w:name="YS Tex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899525"/>
      <w:docPartObj>
        <w:docPartGallery w:val="Page Numbers (Bottom of Page)"/>
        <w:docPartUnique/>
      </w:docPartObj>
    </w:sdtPr>
    <w:sdtContent>
      <w:p w:rsidR="0085700A" w:rsidRDefault="009F590F">
        <w:pPr>
          <w:pStyle w:val="a9"/>
          <w:jc w:val="center"/>
        </w:pPr>
        <w:r>
          <w:fldChar w:fldCharType="begin"/>
        </w:r>
        <w:r w:rsidR="0085700A">
          <w:instrText>PAGE   \* MERGEFORMAT</w:instrText>
        </w:r>
        <w:r>
          <w:fldChar w:fldCharType="separate"/>
        </w:r>
        <w:r w:rsidR="005607B8">
          <w:rPr>
            <w:noProof/>
          </w:rPr>
          <w:t>4</w:t>
        </w:r>
        <w:r>
          <w:fldChar w:fldCharType="end"/>
        </w:r>
      </w:p>
    </w:sdtContent>
  </w:sdt>
  <w:p w:rsidR="0085700A" w:rsidRDefault="0085700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56D" w:rsidRDefault="0072556D" w:rsidP="00FC44C7">
      <w:pPr>
        <w:spacing w:after="0" w:line="240" w:lineRule="auto"/>
      </w:pPr>
      <w:r>
        <w:separator/>
      </w:r>
    </w:p>
  </w:footnote>
  <w:footnote w:type="continuationSeparator" w:id="1">
    <w:p w:rsidR="0072556D" w:rsidRDefault="0072556D" w:rsidP="00FC44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15pt;visibility:visible;mso-wrap-style:square" o:bullet="t">
        <v:imagedata r:id="rId1" o:title=""/>
      </v:shape>
    </w:pict>
  </w:numPicBullet>
  <w:abstractNum w:abstractNumId="0">
    <w:nsid w:val="012E7E67"/>
    <w:multiLevelType w:val="hybridMultilevel"/>
    <w:tmpl w:val="F9828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CC3C42"/>
    <w:multiLevelType w:val="multilevel"/>
    <w:tmpl w:val="E9DAE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062539"/>
    <w:multiLevelType w:val="multilevel"/>
    <w:tmpl w:val="69B8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C19A5"/>
    <w:multiLevelType w:val="multilevel"/>
    <w:tmpl w:val="0C38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ED3C67"/>
    <w:multiLevelType w:val="hybridMultilevel"/>
    <w:tmpl w:val="2E921DA6"/>
    <w:lvl w:ilvl="0" w:tplc="20E2CC4C">
      <w:start w:val="1"/>
      <w:numFmt w:val="decimal"/>
      <w:lvlText w:val="%1."/>
      <w:lvlJc w:val="left"/>
      <w:pPr>
        <w:ind w:left="509" w:hanging="360"/>
      </w:pPr>
      <w:rPr>
        <w:rFonts w:hint="default"/>
      </w:rPr>
    </w:lvl>
    <w:lvl w:ilvl="1" w:tplc="04190019" w:tentative="1">
      <w:start w:val="1"/>
      <w:numFmt w:val="lowerLetter"/>
      <w:lvlText w:val="%2."/>
      <w:lvlJc w:val="left"/>
      <w:pPr>
        <w:ind w:left="1229" w:hanging="360"/>
      </w:pPr>
    </w:lvl>
    <w:lvl w:ilvl="2" w:tplc="0419001B" w:tentative="1">
      <w:start w:val="1"/>
      <w:numFmt w:val="lowerRoman"/>
      <w:lvlText w:val="%3."/>
      <w:lvlJc w:val="right"/>
      <w:pPr>
        <w:ind w:left="1949" w:hanging="180"/>
      </w:pPr>
    </w:lvl>
    <w:lvl w:ilvl="3" w:tplc="0419000F" w:tentative="1">
      <w:start w:val="1"/>
      <w:numFmt w:val="decimal"/>
      <w:lvlText w:val="%4."/>
      <w:lvlJc w:val="left"/>
      <w:pPr>
        <w:ind w:left="2669" w:hanging="360"/>
      </w:pPr>
    </w:lvl>
    <w:lvl w:ilvl="4" w:tplc="04190019" w:tentative="1">
      <w:start w:val="1"/>
      <w:numFmt w:val="lowerLetter"/>
      <w:lvlText w:val="%5."/>
      <w:lvlJc w:val="left"/>
      <w:pPr>
        <w:ind w:left="3389" w:hanging="360"/>
      </w:pPr>
    </w:lvl>
    <w:lvl w:ilvl="5" w:tplc="0419001B" w:tentative="1">
      <w:start w:val="1"/>
      <w:numFmt w:val="lowerRoman"/>
      <w:lvlText w:val="%6."/>
      <w:lvlJc w:val="right"/>
      <w:pPr>
        <w:ind w:left="4109" w:hanging="180"/>
      </w:pPr>
    </w:lvl>
    <w:lvl w:ilvl="6" w:tplc="0419000F" w:tentative="1">
      <w:start w:val="1"/>
      <w:numFmt w:val="decimal"/>
      <w:lvlText w:val="%7."/>
      <w:lvlJc w:val="left"/>
      <w:pPr>
        <w:ind w:left="4829" w:hanging="360"/>
      </w:pPr>
    </w:lvl>
    <w:lvl w:ilvl="7" w:tplc="04190019" w:tentative="1">
      <w:start w:val="1"/>
      <w:numFmt w:val="lowerLetter"/>
      <w:lvlText w:val="%8."/>
      <w:lvlJc w:val="left"/>
      <w:pPr>
        <w:ind w:left="5549" w:hanging="360"/>
      </w:pPr>
    </w:lvl>
    <w:lvl w:ilvl="8" w:tplc="0419001B" w:tentative="1">
      <w:start w:val="1"/>
      <w:numFmt w:val="lowerRoman"/>
      <w:lvlText w:val="%9."/>
      <w:lvlJc w:val="right"/>
      <w:pPr>
        <w:ind w:left="6269" w:hanging="180"/>
      </w:pPr>
    </w:lvl>
  </w:abstractNum>
  <w:abstractNum w:abstractNumId="5">
    <w:nsid w:val="1A9D3D7B"/>
    <w:multiLevelType w:val="hybridMultilevel"/>
    <w:tmpl w:val="9EF4A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902EB2"/>
    <w:multiLevelType w:val="multilevel"/>
    <w:tmpl w:val="48427F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D161D0"/>
    <w:multiLevelType w:val="multilevel"/>
    <w:tmpl w:val="8634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484685"/>
    <w:multiLevelType w:val="multilevel"/>
    <w:tmpl w:val="6336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253E5"/>
    <w:multiLevelType w:val="multilevel"/>
    <w:tmpl w:val="8CB2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0660E"/>
    <w:multiLevelType w:val="multilevel"/>
    <w:tmpl w:val="FA1A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193CCB"/>
    <w:multiLevelType w:val="multilevel"/>
    <w:tmpl w:val="EA707EC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68541A"/>
    <w:multiLevelType w:val="hybridMultilevel"/>
    <w:tmpl w:val="7C58B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451D06"/>
    <w:multiLevelType w:val="multilevel"/>
    <w:tmpl w:val="341C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D360BF"/>
    <w:multiLevelType w:val="multilevel"/>
    <w:tmpl w:val="8FA09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FF52C4"/>
    <w:multiLevelType w:val="hybridMultilevel"/>
    <w:tmpl w:val="620CF0F6"/>
    <w:lvl w:ilvl="0" w:tplc="0FA2097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75514D"/>
    <w:multiLevelType w:val="multilevel"/>
    <w:tmpl w:val="947A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D97A89"/>
    <w:multiLevelType w:val="multilevel"/>
    <w:tmpl w:val="7EE44F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051A60"/>
    <w:multiLevelType w:val="multilevel"/>
    <w:tmpl w:val="F286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845FCF"/>
    <w:multiLevelType w:val="multilevel"/>
    <w:tmpl w:val="B00EB9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BC5296"/>
    <w:multiLevelType w:val="multilevel"/>
    <w:tmpl w:val="181678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29583D"/>
    <w:multiLevelType w:val="hybridMultilevel"/>
    <w:tmpl w:val="E4540AD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nsid w:val="66C44D14"/>
    <w:multiLevelType w:val="hybridMultilevel"/>
    <w:tmpl w:val="7FC8AB94"/>
    <w:lvl w:ilvl="0" w:tplc="E3803F04">
      <w:start w:val="1"/>
      <w:numFmt w:val="bullet"/>
      <w:lvlText w:val=""/>
      <w:lvlPicBulletId w:val="0"/>
      <w:lvlJc w:val="left"/>
      <w:pPr>
        <w:tabs>
          <w:tab w:val="num" w:pos="720"/>
        </w:tabs>
        <w:ind w:left="720" w:hanging="360"/>
      </w:pPr>
      <w:rPr>
        <w:rFonts w:ascii="Symbol" w:hAnsi="Symbol" w:hint="default"/>
      </w:rPr>
    </w:lvl>
    <w:lvl w:ilvl="1" w:tplc="C8D4FEE4" w:tentative="1">
      <w:start w:val="1"/>
      <w:numFmt w:val="bullet"/>
      <w:lvlText w:val=""/>
      <w:lvlJc w:val="left"/>
      <w:pPr>
        <w:tabs>
          <w:tab w:val="num" w:pos="1440"/>
        </w:tabs>
        <w:ind w:left="1440" w:hanging="360"/>
      </w:pPr>
      <w:rPr>
        <w:rFonts w:ascii="Symbol" w:hAnsi="Symbol" w:hint="default"/>
      </w:rPr>
    </w:lvl>
    <w:lvl w:ilvl="2" w:tplc="05BA00A2" w:tentative="1">
      <w:start w:val="1"/>
      <w:numFmt w:val="bullet"/>
      <w:lvlText w:val=""/>
      <w:lvlJc w:val="left"/>
      <w:pPr>
        <w:tabs>
          <w:tab w:val="num" w:pos="2160"/>
        </w:tabs>
        <w:ind w:left="2160" w:hanging="360"/>
      </w:pPr>
      <w:rPr>
        <w:rFonts w:ascii="Symbol" w:hAnsi="Symbol" w:hint="default"/>
      </w:rPr>
    </w:lvl>
    <w:lvl w:ilvl="3" w:tplc="80F0E9F2" w:tentative="1">
      <w:start w:val="1"/>
      <w:numFmt w:val="bullet"/>
      <w:lvlText w:val=""/>
      <w:lvlJc w:val="left"/>
      <w:pPr>
        <w:tabs>
          <w:tab w:val="num" w:pos="2880"/>
        </w:tabs>
        <w:ind w:left="2880" w:hanging="360"/>
      </w:pPr>
      <w:rPr>
        <w:rFonts w:ascii="Symbol" w:hAnsi="Symbol" w:hint="default"/>
      </w:rPr>
    </w:lvl>
    <w:lvl w:ilvl="4" w:tplc="8EACFCD4" w:tentative="1">
      <w:start w:val="1"/>
      <w:numFmt w:val="bullet"/>
      <w:lvlText w:val=""/>
      <w:lvlJc w:val="left"/>
      <w:pPr>
        <w:tabs>
          <w:tab w:val="num" w:pos="3600"/>
        </w:tabs>
        <w:ind w:left="3600" w:hanging="360"/>
      </w:pPr>
      <w:rPr>
        <w:rFonts w:ascii="Symbol" w:hAnsi="Symbol" w:hint="default"/>
      </w:rPr>
    </w:lvl>
    <w:lvl w:ilvl="5" w:tplc="0772F666" w:tentative="1">
      <w:start w:val="1"/>
      <w:numFmt w:val="bullet"/>
      <w:lvlText w:val=""/>
      <w:lvlJc w:val="left"/>
      <w:pPr>
        <w:tabs>
          <w:tab w:val="num" w:pos="4320"/>
        </w:tabs>
        <w:ind w:left="4320" w:hanging="360"/>
      </w:pPr>
      <w:rPr>
        <w:rFonts w:ascii="Symbol" w:hAnsi="Symbol" w:hint="default"/>
      </w:rPr>
    </w:lvl>
    <w:lvl w:ilvl="6" w:tplc="68F02992" w:tentative="1">
      <w:start w:val="1"/>
      <w:numFmt w:val="bullet"/>
      <w:lvlText w:val=""/>
      <w:lvlJc w:val="left"/>
      <w:pPr>
        <w:tabs>
          <w:tab w:val="num" w:pos="5040"/>
        </w:tabs>
        <w:ind w:left="5040" w:hanging="360"/>
      </w:pPr>
      <w:rPr>
        <w:rFonts w:ascii="Symbol" w:hAnsi="Symbol" w:hint="default"/>
      </w:rPr>
    </w:lvl>
    <w:lvl w:ilvl="7" w:tplc="26A62178" w:tentative="1">
      <w:start w:val="1"/>
      <w:numFmt w:val="bullet"/>
      <w:lvlText w:val=""/>
      <w:lvlJc w:val="left"/>
      <w:pPr>
        <w:tabs>
          <w:tab w:val="num" w:pos="5760"/>
        </w:tabs>
        <w:ind w:left="5760" w:hanging="360"/>
      </w:pPr>
      <w:rPr>
        <w:rFonts w:ascii="Symbol" w:hAnsi="Symbol" w:hint="default"/>
      </w:rPr>
    </w:lvl>
    <w:lvl w:ilvl="8" w:tplc="3FDA187E" w:tentative="1">
      <w:start w:val="1"/>
      <w:numFmt w:val="bullet"/>
      <w:lvlText w:val=""/>
      <w:lvlJc w:val="left"/>
      <w:pPr>
        <w:tabs>
          <w:tab w:val="num" w:pos="6480"/>
        </w:tabs>
        <w:ind w:left="6480" w:hanging="360"/>
      </w:pPr>
      <w:rPr>
        <w:rFonts w:ascii="Symbol" w:hAnsi="Symbol" w:hint="default"/>
      </w:rPr>
    </w:lvl>
  </w:abstractNum>
  <w:abstractNum w:abstractNumId="23">
    <w:nsid w:val="7621223D"/>
    <w:multiLevelType w:val="multilevel"/>
    <w:tmpl w:val="8AA0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9C63B9"/>
    <w:multiLevelType w:val="hybridMultilevel"/>
    <w:tmpl w:val="FC18B9B0"/>
    <w:lvl w:ilvl="0" w:tplc="44D40E0E">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D0074EC">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F52E040">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37A9242">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BB2912C">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81C9888">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94631A0">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5A68062">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3288918">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5">
    <w:nsid w:val="796202A7"/>
    <w:multiLevelType w:val="multilevel"/>
    <w:tmpl w:val="C22C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9831D8"/>
    <w:multiLevelType w:val="multilevel"/>
    <w:tmpl w:val="AE46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1F5204"/>
    <w:multiLevelType w:val="multilevel"/>
    <w:tmpl w:val="481A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8"/>
  </w:num>
  <w:num w:numId="4">
    <w:abstractNumId w:val="1"/>
  </w:num>
  <w:num w:numId="5">
    <w:abstractNumId w:val="19"/>
  </w:num>
  <w:num w:numId="6">
    <w:abstractNumId w:val="6"/>
  </w:num>
  <w:num w:numId="7">
    <w:abstractNumId w:val="7"/>
  </w:num>
  <w:num w:numId="8">
    <w:abstractNumId w:val="17"/>
  </w:num>
  <w:num w:numId="9">
    <w:abstractNumId w:val="20"/>
  </w:num>
  <w:num w:numId="10">
    <w:abstractNumId w:val="3"/>
  </w:num>
  <w:num w:numId="11">
    <w:abstractNumId w:val="15"/>
  </w:num>
  <w:num w:numId="12">
    <w:abstractNumId w:val="0"/>
  </w:num>
  <w:num w:numId="13">
    <w:abstractNumId w:val="21"/>
  </w:num>
  <w:num w:numId="14">
    <w:abstractNumId w:val="24"/>
  </w:num>
  <w:num w:numId="15">
    <w:abstractNumId w:val="22"/>
  </w:num>
  <w:num w:numId="16">
    <w:abstractNumId w:val="9"/>
  </w:num>
  <w:num w:numId="17">
    <w:abstractNumId w:val="11"/>
  </w:num>
  <w:num w:numId="18">
    <w:abstractNumId w:val="26"/>
  </w:num>
  <w:num w:numId="19">
    <w:abstractNumId w:val="27"/>
  </w:num>
  <w:num w:numId="20">
    <w:abstractNumId w:val="14"/>
  </w:num>
  <w:num w:numId="21">
    <w:abstractNumId w:val="16"/>
  </w:num>
  <w:num w:numId="22">
    <w:abstractNumId w:val="13"/>
  </w:num>
  <w:num w:numId="23">
    <w:abstractNumId w:val="2"/>
  </w:num>
  <w:num w:numId="24">
    <w:abstractNumId w:val="23"/>
  </w:num>
  <w:num w:numId="25">
    <w:abstractNumId w:val="25"/>
  </w:num>
  <w:num w:numId="26">
    <w:abstractNumId w:val="5"/>
  </w:num>
  <w:num w:numId="27">
    <w:abstractNumId w:val="12"/>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56900"/>
    <w:rsid w:val="00021ACB"/>
    <w:rsid w:val="00034D82"/>
    <w:rsid w:val="00070CB6"/>
    <w:rsid w:val="000E11DE"/>
    <w:rsid w:val="001148CD"/>
    <w:rsid w:val="00183091"/>
    <w:rsid w:val="001B2657"/>
    <w:rsid w:val="001B75F2"/>
    <w:rsid w:val="001E1BAA"/>
    <w:rsid w:val="001E6912"/>
    <w:rsid w:val="002050FC"/>
    <w:rsid w:val="002225C2"/>
    <w:rsid w:val="002519E6"/>
    <w:rsid w:val="00295722"/>
    <w:rsid w:val="00375BC7"/>
    <w:rsid w:val="003E35F5"/>
    <w:rsid w:val="0040548F"/>
    <w:rsid w:val="00425A6F"/>
    <w:rsid w:val="00442783"/>
    <w:rsid w:val="004945EC"/>
    <w:rsid w:val="004C6D5C"/>
    <w:rsid w:val="004F033B"/>
    <w:rsid w:val="0051123C"/>
    <w:rsid w:val="00521C17"/>
    <w:rsid w:val="0052394B"/>
    <w:rsid w:val="00543910"/>
    <w:rsid w:val="00556789"/>
    <w:rsid w:val="005607B8"/>
    <w:rsid w:val="005E31F8"/>
    <w:rsid w:val="00637983"/>
    <w:rsid w:val="00676DBC"/>
    <w:rsid w:val="006B4168"/>
    <w:rsid w:val="0072556D"/>
    <w:rsid w:val="007373D8"/>
    <w:rsid w:val="00796228"/>
    <w:rsid w:val="007C53C8"/>
    <w:rsid w:val="007E19AD"/>
    <w:rsid w:val="007E2AD4"/>
    <w:rsid w:val="007E3995"/>
    <w:rsid w:val="008405B9"/>
    <w:rsid w:val="0085700A"/>
    <w:rsid w:val="00890E65"/>
    <w:rsid w:val="008E025F"/>
    <w:rsid w:val="009C559E"/>
    <w:rsid w:val="009F043D"/>
    <w:rsid w:val="009F590F"/>
    <w:rsid w:val="00A21361"/>
    <w:rsid w:val="00A50156"/>
    <w:rsid w:val="00B24ABA"/>
    <w:rsid w:val="00BB5782"/>
    <w:rsid w:val="00BD67FF"/>
    <w:rsid w:val="00C1482D"/>
    <w:rsid w:val="00D56399"/>
    <w:rsid w:val="00DA6B85"/>
    <w:rsid w:val="00DB46C7"/>
    <w:rsid w:val="00DC3EF0"/>
    <w:rsid w:val="00E03C99"/>
    <w:rsid w:val="00E56900"/>
    <w:rsid w:val="00E64671"/>
    <w:rsid w:val="00E71709"/>
    <w:rsid w:val="00EC300C"/>
    <w:rsid w:val="00EF4D1F"/>
    <w:rsid w:val="00F04BB4"/>
    <w:rsid w:val="00FC44C7"/>
    <w:rsid w:val="00FD32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9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519E6"/>
  </w:style>
  <w:style w:type="paragraph" w:customStyle="1" w:styleId="c0">
    <w:name w:val="c0"/>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2519E6"/>
  </w:style>
  <w:style w:type="character" w:customStyle="1" w:styleId="c30">
    <w:name w:val="c30"/>
    <w:basedOn w:val="a0"/>
    <w:rsid w:val="002519E6"/>
  </w:style>
  <w:style w:type="paragraph" w:customStyle="1" w:styleId="c46">
    <w:name w:val="c46"/>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2519E6"/>
  </w:style>
  <w:style w:type="character" w:customStyle="1" w:styleId="c16">
    <w:name w:val="c16"/>
    <w:basedOn w:val="a0"/>
    <w:rsid w:val="002519E6"/>
  </w:style>
  <w:style w:type="paragraph" w:customStyle="1" w:styleId="c45">
    <w:name w:val="c45"/>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2519E6"/>
  </w:style>
  <w:style w:type="paragraph" w:customStyle="1" w:styleId="c62">
    <w:name w:val="c62"/>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2519E6"/>
  </w:style>
  <w:style w:type="character" w:customStyle="1" w:styleId="c65">
    <w:name w:val="c65"/>
    <w:basedOn w:val="a0"/>
    <w:rsid w:val="002519E6"/>
  </w:style>
  <w:style w:type="paragraph" w:customStyle="1" w:styleId="c18">
    <w:name w:val="c18"/>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5">
    <w:name w:val="c75"/>
    <w:basedOn w:val="a0"/>
    <w:rsid w:val="002519E6"/>
  </w:style>
  <w:style w:type="paragraph" w:customStyle="1" w:styleId="c3">
    <w:name w:val="c3"/>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3">
    <w:name w:val="c83"/>
    <w:basedOn w:val="a0"/>
    <w:rsid w:val="002519E6"/>
  </w:style>
  <w:style w:type="character" w:customStyle="1" w:styleId="c1">
    <w:name w:val="c1"/>
    <w:basedOn w:val="a0"/>
    <w:rsid w:val="002519E6"/>
  </w:style>
  <w:style w:type="paragraph" w:customStyle="1" w:styleId="c9">
    <w:name w:val="c9"/>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519E6"/>
  </w:style>
  <w:style w:type="paragraph" w:customStyle="1" w:styleId="c7">
    <w:name w:val="c7"/>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2519E6"/>
  </w:style>
  <w:style w:type="character" w:customStyle="1" w:styleId="c22">
    <w:name w:val="c22"/>
    <w:basedOn w:val="a0"/>
    <w:rsid w:val="002519E6"/>
  </w:style>
  <w:style w:type="character" w:customStyle="1" w:styleId="c32">
    <w:name w:val="c32"/>
    <w:basedOn w:val="a0"/>
    <w:rsid w:val="002519E6"/>
  </w:style>
  <w:style w:type="paragraph" w:customStyle="1" w:styleId="c33">
    <w:name w:val="c33"/>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519E6"/>
    <w:rPr>
      <w:color w:val="0000FF"/>
      <w:u w:val="single"/>
    </w:rPr>
  </w:style>
  <w:style w:type="character" w:styleId="a4">
    <w:name w:val="FollowedHyperlink"/>
    <w:basedOn w:val="a0"/>
    <w:uiPriority w:val="99"/>
    <w:semiHidden/>
    <w:unhideWhenUsed/>
    <w:rsid w:val="002519E6"/>
    <w:rPr>
      <w:color w:val="800080"/>
      <w:u w:val="single"/>
    </w:rPr>
  </w:style>
  <w:style w:type="character" w:customStyle="1" w:styleId="c54">
    <w:name w:val="c54"/>
    <w:basedOn w:val="a0"/>
    <w:rsid w:val="002519E6"/>
  </w:style>
  <w:style w:type="character" w:customStyle="1" w:styleId="c63">
    <w:name w:val="c63"/>
    <w:basedOn w:val="a0"/>
    <w:rsid w:val="002519E6"/>
  </w:style>
  <w:style w:type="paragraph" w:customStyle="1" w:styleId="c76">
    <w:name w:val="c76"/>
    <w:basedOn w:val="a"/>
    <w:rsid w:val="002519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E31F8"/>
    <w:pPr>
      <w:ind w:left="720"/>
      <w:contextualSpacing/>
    </w:pPr>
  </w:style>
  <w:style w:type="table" w:styleId="a6">
    <w:name w:val="Table Grid"/>
    <w:basedOn w:val="a1"/>
    <w:uiPriority w:val="39"/>
    <w:rsid w:val="00E03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71709"/>
    <w:pPr>
      <w:spacing w:after="0" w:line="240" w:lineRule="auto"/>
    </w:pPr>
    <w:rPr>
      <w:rFonts w:eastAsiaTheme="minorEastAsia"/>
      <w:lang w:eastAsia="ru-RU"/>
    </w:rPr>
    <w:tblPr>
      <w:tblCellMar>
        <w:top w:w="0" w:type="dxa"/>
        <w:left w:w="0" w:type="dxa"/>
        <w:bottom w:w="0" w:type="dxa"/>
        <w:right w:w="0" w:type="dxa"/>
      </w:tblCellMar>
    </w:tblPr>
  </w:style>
  <w:style w:type="paragraph" w:styleId="a7">
    <w:name w:val="header"/>
    <w:basedOn w:val="a"/>
    <w:link w:val="a8"/>
    <w:uiPriority w:val="99"/>
    <w:unhideWhenUsed/>
    <w:rsid w:val="00FC44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C44C7"/>
  </w:style>
  <w:style w:type="paragraph" w:styleId="a9">
    <w:name w:val="footer"/>
    <w:basedOn w:val="a"/>
    <w:link w:val="aa"/>
    <w:uiPriority w:val="99"/>
    <w:unhideWhenUsed/>
    <w:rsid w:val="00FC44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44C7"/>
  </w:style>
  <w:style w:type="paragraph" w:styleId="ab">
    <w:name w:val="Balloon Text"/>
    <w:basedOn w:val="a"/>
    <w:link w:val="ac"/>
    <w:uiPriority w:val="99"/>
    <w:semiHidden/>
    <w:unhideWhenUsed/>
    <w:rsid w:val="00DC3EF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C3EF0"/>
    <w:rPr>
      <w:rFonts w:ascii="Segoe UI" w:hAnsi="Segoe UI" w:cs="Segoe UI"/>
      <w:sz w:val="18"/>
      <w:szCs w:val="18"/>
    </w:rPr>
  </w:style>
  <w:style w:type="character" w:styleId="ad">
    <w:name w:val="Strong"/>
    <w:basedOn w:val="a0"/>
    <w:uiPriority w:val="22"/>
    <w:qFormat/>
    <w:rsid w:val="009C559E"/>
    <w:rPr>
      <w:b/>
      <w:bCs/>
    </w:rPr>
  </w:style>
</w:styles>
</file>

<file path=word/webSettings.xml><?xml version="1.0" encoding="utf-8"?>
<w:webSettings xmlns:r="http://schemas.openxmlformats.org/officeDocument/2006/relationships" xmlns:w="http://schemas.openxmlformats.org/wordprocessingml/2006/main">
  <w:divs>
    <w:div w:id="136186228">
      <w:bodyDiv w:val="1"/>
      <w:marLeft w:val="0"/>
      <w:marRight w:val="0"/>
      <w:marTop w:val="0"/>
      <w:marBottom w:val="0"/>
      <w:divBdr>
        <w:top w:val="none" w:sz="0" w:space="0" w:color="auto"/>
        <w:left w:val="none" w:sz="0" w:space="0" w:color="auto"/>
        <w:bottom w:val="none" w:sz="0" w:space="0" w:color="auto"/>
        <w:right w:val="none" w:sz="0" w:space="0" w:color="auto"/>
      </w:divBdr>
    </w:div>
    <w:div w:id="199242383">
      <w:bodyDiv w:val="1"/>
      <w:marLeft w:val="0"/>
      <w:marRight w:val="0"/>
      <w:marTop w:val="0"/>
      <w:marBottom w:val="0"/>
      <w:divBdr>
        <w:top w:val="none" w:sz="0" w:space="0" w:color="auto"/>
        <w:left w:val="none" w:sz="0" w:space="0" w:color="auto"/>
        <w:bottom w:val="none" w:sz="0" w:space="0" w:color="auto"/>
        <w:right w:val="none" w:sz="0" w:space="0" w:color="auto"/>
      </w:divBdr>
    </w:div>
    <w:div w:id="943659451">
      <w:bodyDiv w:val="1"/>
      <w:marLeft w:val="0"/>
      <w:marRight w:val="0"/>
      <w:marTop w:val="0"/>
      <w:marBottom w:val="0"/>
      <w:divBdr>
        <w:top w:val="none" w:sz="0" w:space="0" w:color="auto"/>
        <w:left w:val="none" w:sz="0" w:space="0" w:color="auto"/>
        <w:bottom w:val="none" w:sz="0" w:space="0" w:color="auto"/>
        <w:right w:val="none" w:sz="0" w:space="0" w:color="auto"/>
      </w:divBdr>
    </w:div>
    <w:div w:id="1768649989">
      <w:bodyDiv w:val="1"/>
      <w:marLeft w:val="0"/>
      <w:marRight w:val="0"/>
      <w:marTop w:val="0"/>
      <w:marBottom w:val="0"/>
      <w:divBdr>
        <w:top w:val="none" w:sz="0" w:space="0" w:color="auto"/>
        <w:left w:val="none" w:sz="0" w:space="0" w:color="auto"/>
        <w:bottom w:val="none" w:sz="0" w:space="0" w:color="auto"/>
        <w:right w:val="none" w:sz="0" w:space="0" w:color="auto"/>
      </w:divBdr>
    </w:div>
    <w:div w:id="17725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15469-0D71-44A9-A2A3-E246B051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33</Pages>
  <Words>8686</Words>
  <Characters>49516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Теремок</cp:lastModifiedBy>
  <cp:revision>13</cp:revision>
  <cp:lastPrinted>2021-12-18T08:27:00Z</cp:lastPrinted>
  <dcterms:created xsi:type="dcterms:W3CDTF">2021-09-23T09:35:00Z</dcterms:created>
  <dcterms:modified xsi:type="dcterms:W3CDTF">2022-10-14T11:36:00Z</dcterms:modified>
</cp:coreProperties>
</file>